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BD10" w14:textId="77777777" w:rsidR="008C77D5" w:rsidRPr="00542064" w:rsidRDefault="00EC5BD7" w:rsidP="007F04C2">
      <w:pPr>
        <w:pStyle w:val="Heading1"/>
      </w:pPr>
      <w:r w:rsidRPr="00EC5BD7">
        <w:rPr>
          <w:noProof/>
        </w:rPr>
        <w:drawing>
          <wp:anchor distT="0" distB="0" distL="114300" distR="114300" simplePos="0" relativeHeight="251658240" behindDoc="1" locked="0" layoutInCell="1" allowOverlap="1" wp14:anchorId="3EC70220" wp14:editId="73A94DA1">
            <wp:simplePos x="0" y="0"/>
            <wp:positionH relativeFrom="margin">
              <wp:align>right</wp:align>
            </wp:positionH>
            <wp:positionV relativeFrom="paragraph">
              <wp:posOffset>0</wp:posOffset>
            </wp:positionV>
            <wp:extent cx="1647825" cy="815673"/>
            <wp:effectExtent l="0" t="0" r="0" b="3810"/>
            <wp:wrapTight wrapText="bothSides">
              <wp:wrapPolygon edited="0">
                <wp:start x="0" y="0"/>
                <wp:lineTo x="0" y="21196"/>
                <wp:lineTo x="21225" y="21196"/>
                <wp:lineTo x="21225" y="0"/>
                <wp:lineTo x="0" y="0"/>
              </wp:wrapPolygon>
            </wp:wrapTight>
            <wp:docPr id="2" name="Picture 2" descr="C:\Users\nicki.roberts\Desktop\Options-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roberts\Desktop\Options-Logo-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815673"/>
                    </a:xfrm>
                    <a:prstGeom prst="rect">
                      <a:avLst/>
                    </a:prstGeom>
                    <a:noFill/>
                    <a:ln>
                      <a:noFill/>
                    </a:ln>
                  </pic:spPr>
                </pic:pic>
              </a:graphicData>
            </a:graphic>
          </wp:anchor>
        </w:drawing>
      </w:r>
    </w:p>
    <w:p w14:paraId="7296EC3F" w14:textId="77777777" w:rsidR="008C77D5" w:rsidRDefault="008C77D5" w:rsidP="00400D90">
      <w:pPr>
        <w:spacing w:after="0" w:line="240" w:lineRule="auto"/>
        <w:rPr>
          <w:b/>
          <w:color w:val="5B027A"/>
          <w:sz w:val="72"/>
        </w:rPr>
      </w:pPr>
      <w:r>
        <w:rPr>
          <w:b/>
          <w:color w:val="5B027A"/>
          <w:sz w:val="72"/>
        </w:rPr>
        <w:t>Op</w:t>
      </w:r>
      <w:r w:rsidRPr="008C77D5">
        <w:rPr>
          <w:b/>
          <w:color w:val="5B027A"/>
          <w:sz w:val="72"/>
        </w:rPr>
        <w:t>t</w:t>
      </w:r>
      <w:r>
        <w:rPr>
          <w:b/>
          <w:color w:val="5B027A"/>
          <w:sz w:val="72"/>
        </w:rPr>
        <w:t>ions Barton</w:t>
      </w:r>
    </w:p>
    <w:p w14:paraId="22F21A22" w14:textId="77777777" w:rsidR="00526ED8" w:rsidRPr="00526ED8" w:rsidRDefault="00526ED8" w:rsidP="00400D90">
      <w:pPr>
        <w:spacing w:after="0" w:line="240" w:lineRule="auto"/>
        <w:rPr>
          <w:b/>
          <w:color w:val="5B027A"/>
          <w:sz w:val="20"/>
          <w:szCs w:val="20"/>
        </w:rPr>
      </w:pPr>
    </w:p>
    <w:p w14:paraId="3CE15DE6" w14:textId="77777777" w:rsidR="008C77D5" w:rsidRDefault="008C77D5" w:rsidP="00400D90">
      <w:pPr>
        <w:shd w:val="clear" w:color="auto" w:fill="5B027A"/>
        <w:spacing w:after="0" w:line="240" w:lineRule="auto"/>
        <w:rPr>
          <w:sz w:val="40"/>
        </w:rPr>
      </w:pPr>
      <w:r>
        <w:rPr>
          <w:sz w:val="40"/>
        </w:rPr>
        <w:t xml:space="preserve"> </w:t>
      </w:r>
      <w:r w:rsidRPr="00BC69DB">
        <w:rPr>
          <w:sz w:val="40"/>
        </w:rPr>
        <w:t xml:space="preserve">Statement of Purpose </w:t>
      </w:r>
    </w:p>
    <w:p w14:paraId="2CDC0856" w14:textId="77777777" w:rsidR="00526ED8" w:rsidRDefault="00526ED8" w:rsidP="00526ED8">
      <w:pPr>
        <w:shd w:val="clear" w:color="auto" w:fill="FFFFFF" w:themeFill="background1"/>
        <w:spacing w:after="0" w:line="240" w:lineRule="auto"/>
        <w:rPr>
          <w:sz w:val="36"/>
        </w:rPr>
      </w:pPr>
    </w:p>
    <w:p w14:paraId="1038A589" w14:textId="77777777" w:rsidR="008C77D5" w:rsidRDefault="002A655F" w:rsidP="00400D90">
      <w:pPr>
        <w:tabs>
          <w:tab w:val="left" w:pos="1676"/>
        </w:tabs>
        <w:spacing w:after="0" w:line="240" w:lineRule="auto"/>
        <w:rPr>
          <w:noProof/>
          <w:color w:val="FF0000"/>
          <w:sz w:val="44"/>
          <w:szCs w:val="44"/>
        </w:rPr>
      </w:pPr>
      <w:r>
        <w:rPr>
          <w:noProof/>
          <w:sz w:val="36"/>
          <w:szCs w:val="36"/>
        </w:rPr>
        <w:drawing>
          <wp:inline distT="0" distB="0" distL="0" distR="0" wp14:anchorId="411408AF" wp14:editId="389DEA55">
            <wp:extent cx="6141720" cy="40995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lum bright="20000" contrast="20000"/>
                    </a:blip>
                    <a:srcRect/>
                    <a:stretch>
                      <a:fillRect/>
                    </a:stretch>
                  </pic:blipFill>
                  <pic:spPr bwMode="auto">
                    <a:xfrm>
                      <a:off x="0" y="0"/>
                      <a:ext cx="6141720" cy="4099560"/>
                    </a:xfrm>
                    <a:prstGeom prst="rect">
                      <a:avLst/>
                    </a:prstGeom>
                    <a:noFill/>
                    <a:ln w="9525">
                      <a:noFill/>
                      <a:miter lim="800000"/>
                      <a:headEnd/>
                      <a:tailEnd/>
                    </a:ln>
                  </pic:spPr>
                </pic:pic>
              </a:graphicData>
            </a:graphic>
          </wp:inline>
        </w:drawing>
      </w:r>
    </w:p>
    <w:p w14:paraId="68332786" w14:textId="77777777" w:rsidR="008C77D5" w:rsidRDefault="008C77D5" w:rsidP="00400D90">
      <w:pPr>
        <w:tabs>
          <w:tab w:val="left" w:pos="1676"/>
        </w:tabs>
        <w:spacing w:after="0" w:line="240" w:lineRule="auto"/>
        <w:jc w:val="center"/>
        <w:rPr>
          <w:b/>
          <w:sz w:val="28"/>
          <w:szCs w:val="28"/>
        </w:rPr>
      </w:pPr>
    </w:p>
    <w:p w14:paraId="0D8026B6" w14:textId="77777777" w:rsidR="00526ED8" w:rsidRDefault="00526ED8" w:rsidP="00400D90">
      <w:pPr>
        <w:tabs>
          <w:tab w:val="left" w:pos="1676"/>
        </w:tabs>
        <w:spacing w:after="0" w:line="240" w:lineRule="auto"/>
        <w:jc w:val="center"/>
        <w:rPr>
          <w:b/>
          <w:sz w:val="28"/>
          <w:szCs w:val="28"/>
        </w:rPr>
      </w:pPr>
    </w:p>
    <w:p w14:paraId="0859BE3B" w14:textId="77777777" w:rsidR="00AD780F" w:rsidRDefault="00AD780F" w:rsidP="00AD780F">
      <w:pPr>
        <w:tabs>
          <w:tab w:val="left" w:pos="1676"/>
        </w:tabs>
        <w:spacing w:after="0" w:line="240" w:lineRule="auto"/>
        <w:jc w:val="center"/>
        <w:rPr>
          <w:b/>
          <w:sz w:val="28"/>
          <w:szCs w:val="28"/>
        </w:rPr>
      </w:pPr>
    </w:p>
    <w:p w14:paraId="75E3940E" w14:textId="77777777" w:rsidR="00AD780F" w:rsidRDefault="00AD780F" w:rsidP="00AD780F">
      <w:pPr>
        <w:tabs>
          <w:tab w:val="left" w:pos="1676"/>
        </w:tabs>
        <w:spacing w:after="0" w:line="240" w:lineRule="auto"/>
        <w:jc w:val="center"/>
        <w:rPr>
          <w:b/>
          <w:sz w:val="28"/>
          <w:szCs w:val="28"/>
        </w:rPr>
      </w:pPr>
    </w:p>
    <w:p w14:paraId="36B3C6E3" w14:textId="77777777" w:rsidR="00AD780F" w:rsidRDefault="00AD780F" w:rsidP="00AD780F">
      <w:pPr>
        <w:tabs>
          <w:tab w:val="left" w:pos="1676"/>
        </w:tabs>
        <w:spacing w:after="0" w:line="240" w:lineRule="auto"/>
        <w:jc w:val="center"/>
        <w:rPr>
          <w:b/>
          <w:sz w:val="28"/>
          <w:szCs w:val="28"/>
        </w:rPr>
      </w:pPr>
    </w:p>
    <w:p w14:paraId="29E1B83A" w14:textId="77777777" w:rsidR="00AD780F" w:rsidRDefault="00AD780F" w:rsidP="00AD780F">
      <w:pPr>
        <w:tabs>
          <w:tab w:val="left" w:pos="1676"/>
        </w:tabs>
        <w:spacing w:after="0" w:line="240" w:lineRule="auto"/>
        <w:jc w:val="center"/>
        <w:rPr>
          <w:b/>
          <w:sz w:val="28"/>
          <w:szCs w:val="28"/>
        </w:rPr>
      </w:pPr>
    </w:p>
    <w:p w14:paraId="536540AB" w14:textId="77777777" w:rsidR="00AD780F" w:rsidRDefault="00AD780F" w:rsidP="00AD780F">
      <w:pPr>
        <w:tabs>
          <w:tab w:val="left" w:pos="1676"/>
        </w:tabs>
        <w:spacing w:after="0" w:line="240" w:lineRule="auto"/>
        <w:jc w:val="center"/>
        <w:rPr>
          <w:b/>
          <w:sz w:val="28"/>
          <w:szCs w:val="28"/>
        </w:rPr>
      </w:pPr>
    </w:p>
    <w:p w14:paraId="6E6EB16A" w14:textId="77777777" w:rsidR="00AD780F" w:rsidRDefault="00AD780F" w:rsidP="00AD780F">
      <w:pPr>
        <w:tabs>
          <w:tab w:val="left" w:pos="1676"/>
        </w:tabs>
        <w:spacing w:after="0" w:line="240" w:lineRule="auto"/>
        <w:jc w:val="center"/>
        <w:rPr>
          <w:b/>
          <w:sz w:val="28"/>
          <w:szCs w:val="28"/>
        </w:rPr>
      </w:pPr>
    </w:p>
    <w:p w14:paraId="279932C9" w14:textId="77777777" w:rsidR="00AD780F" w:rsidRDefault="00AD780F" w:rsidP="00AD780F">
      <w:pPr>
        <w:tabs>
          <w:tab w:val="left" w:pos="1676"/>
        </w:tabs>
        <w:spacing w:after="0" w:line="240" w:lineRule="auto"/>
        <w:jc w:val="center"/>
        <w:rPr>
          <w:b/>
          <w:sz w:val="28"/>
          <w:szCs w:val="28"/>
        </w:rPr>
      </w:pPr>
    </w:p>
    <w:p w14:paraId="3B3E057D" w14:textId="77777777" w:rsidR="00AD780F" w:rsidRPr="0082026A" w:rsidRDefault="00AD780F" w:rsidP="00AD780F">
      <w:pPr>
        <w:spacing w:after="0" w:line="240" w:lineRule="auto"/>
        <w:rPr>
          <w:color w:val="7030A0"/>
          <w:sz w:val="24"/>
          <w:szCs w:val="24"/>
        </w:rPr>
      </w:pPr>
      <w:r w:rsidRPr="0082026A">
        <w:rPr>
          <w:b/>
          <w:color w:val="7030A0"/>
          <w:sz w:val="24"/>
          <w:szCs w:val="24"/>
        </w:rPr>
        <w:t>URN:</w:t>
      </w:r>
      <w:r w:rsidRPr="0082026A">
        <w:rPr>
          <w:color w:val="7030A0"/>
          <w:sz w:val="24"/>
          <w:szCs w:val="24"/>
        </w:rPr>
        <w:t xml:space="preserve"> </w:t>
      </w:r>
      <w:r w:rsidRPr="0082026A">
        <w:rPr>
          <w:color w:val="7030A0"/>
          <w:sz w:val="24"/>
          <w:szCs w:val="24"/>
        </w:rPr>
        <w:tab/>
      </w:r>
      <w:r w:rsidRPr="0082026A">
        <w:rPr>
          <w:color w:val="7030A0"/>
          <w:sz w:val="24"/>
          <w:szCs w:val="24"/>
        </w:rPr>
        <w:tab/>
      </w:r>
      <w:r w:rsidRPr="0082026A">
        <w:rPr>
          <w:color w:val="7030A0"/>
          <w:sz w:val="24"/>
          <w:szCs w:val="24"/>
        </w:rPr>
        <w:tab/>
      </w:r>
      <w:r w:rsidRPr="0082026A">
        <w:rPr>
          <w:color w:val="7030A0"/>
          <w:sz w:val="24"/>
          <w:szCs w:val="24"/>
        </w:rPr>
        <w:tab/>
      </w:r>
      <w:r>
        <w:rPr>
          <w:color w:val="7030A0"/>
          <w:sz w:val="24"/>
          <w:szCs w:val="24"/>
        </w:rPr>
        <w:t>SC066565</w:t>
      </w:r>
    </w:p>
    <w:p w14:paraId="5565564A" w14:textId="77777777" w:rsidR="00AD780F" w:rsidRPr="00FB3DD5" w:rsidRDefault="00AD780F" w:rsidP="00FB3DD5">
      <w:pPr>
        <w:rPr>
          <w:color w:val="7030A0"/>
          <w:sz w:val="24"/>
          <w:szCs w:val="24"/>
        </w:rPr>
      </w:pPr>
      <w:r w:rsidRPr="0082026A">
        <w:rPr>
          <w:b/>
          <w:color w:val="7030A0"/>
          <w:sz w:val="24"/>
          <w:szCs w:val="24"/>
        </w:rPr>
        <w:t>Tel:</w:t>
      </w:r>
      <w:r w:rsidRPr="0082026A">
        <w:rPr>
          <w:color w:val="7030A0"/>
          <w:sz w:val="24"/>
          <w:szCs w:val="24"/>
        </w:rPr>
        <w:t xml:space="preserve"> </w:t>
      </w:r>
      <w:r w:rsidRPr="0082026A">
        <w:rPr>
          <w:color w:val="7030A0"/>
          <w:sz w:val="24"/>
          <w:szCs w:val="24"/>
        </w:rPr>
        <w:tab/>
      </w:r>
      <w:r w:rsidRPr="0082026A">
        <w:rPr>
          <w:color w:val="7030A0"/>
          <w:sz w:val="24"/>
          <w:szCs w:val="24"/>
        </w:rPr>
        <w:tab/>
      </w:r>
      <w:r w:rsidRPr="0082026A">
        <w:rPr>
          <w:color w:val="7030A0"/>
          <w:sz w:val="24"/>
          <w:szCs w:val="24"/>
        </w:rPr>
        <w:tab/>
      </w:r>
      <w:r w:rsidRPr="0082026A">
        <w:rPr>
          <w:color w:val="7030A0"/>
          <w:sz w:val="24"/>
          <w:szCs w:val="24"/>
        </w:rPr>
        <w:tab/>
      </w:r>
      <w:r>
        <w:rPr>
          <w:color w:val="7030A0"/>
          <w:sz w:val="24"/>
          <w:szCs w:val="24"/>
        </w:rPr>
        <w:t>01652 631280</w:t>
      </w:r>
    </w:p>
    <w:p w14:paraId="2BAC3278" w14:textId="73F056A3" w:rsidR="00AD780F" w:rsidRPr="0082026A" w:rsidRDefault="00AD780F" w:rsidP="00AD780F">
      <w:pPr>
        <w:pStyle w:val="NoSpacing"/>
        <w:rPr>
          <w:rFonts w:ascii="Calibri" w:hAnsi="Calibri"/>
          <w:color w:val="7030A0"/>
          <w:sz w:val="24"/>
          <w:szCs w:val="24"/>
        </w:rPr>
      </w:pPr>
      <w:r w:rsidRPr="0082026A">
        <w:rPr>
          <w:rFonts w:ascii="Calibri" w:hAnsi="Calibri"/>
          <w:b/>
          <w:color w:val="7030A0"/>
          <w:sz w:val="24"/>
          <w:szCs w:val="24"/>
        </w:rPr>
        <w:t>Last reviewed:</w:t>
      </w:r>
      <w:r w:rsidR="00CF7257">
        <w:rPr>
          <w:rFonts w:ascii="Calibri" w:hAnsi="Calibri"/>
          <w:color w:val="7030A0"/>
          <w:sz w:val="24"/>
          <w:szCs w:val="24"/>
        </w:rPr>
        <w:t xml:space="preserve"> </w:t>
      </w:r>
      <w:r w:rsidR="00CF7257">
        <w:rPr>
          <w:rFonts w:ascii="Calibri" w:hAnsi="Calibri"/>
          <w:color w:val="7030A0"/>
          <w:sz w:val="24"/>
          <w:szCs w:val="24"/>
        </w:rPr>
        <w:tab/>
      </w:r>
      <w:r w:rsidR="00CF7257">
        <w:rPr>
          <w:rFonts w:ascii="Calibri" w:hAnsi="Calibri"/>
          <w:color w:val="7030A0"/>
          <w:sz w:val="24"/>
          <w:szCs w:val="24"/>
        </w:rPr>
        <w:tab/>
      </w:r>
      <w:r w:rsidR="00D74D06">
        <w:rPr>
          <w:rFonts w:ascii="Calibri" w:hAnsi="Calibri"/>
          <w:color w:val="7030A0"/>
          <w:sz w:val="24"/>
          <w:szCs w:val="24"/>
        </w:rPr>
        <w:t>02.09.22</w:t>
      </w:r>
    </w:p>
    <w:p w14:paraId="0818FA6B" w14:textId="5F12C6B4" w:rsidR="00AD780F" w:rsidRDefault="00771B67" w:rsidP="00AD780F">
      <w:pPr>
        <w:pStyle w:val="Default"/>
        <w:rPr>
          <w:rFonts w:ascii="Calibri" w:hAnsi="Calibri"/>
          <w:color w:val="7030A0"/>
        </w:rPr>
      </w:pPr>
      <w:r>
        <w:rPr>
          <w:rFonts w:ascii="Calibri" w:hAnsi="Calibri"/>
          <w:b/>
          <w:color w:val="7030A0"/>
        </w:rPr>
        <w:t>R</w:t>
      </w:r>
      <w:r w:rsidR="006B3407">
        <w:rPr>
          <w:rFonts w:ascii="Calibri" w:hAnsi="Calibri"/>
          <w:b/>
          <w:color w:val="7030A0"/>
        </w:rPr>
        <w:t>eview Date</w:t>
      </w:r>
      <w:r w:rsidR="00AD780F" w:rsidRPr="0082026A">
        <w:rPr>
          <w:rFonts w:ascii="Calibri" w:hAnsi="Calibri"/>
          <w:b/>
          <w:color w:val="7030A0"/>
        </w:rPr>
        <w:t>:</w:t>
      </w:r>
      <w:r w:rsidR="00C66790">
        <w:rPr>
          <w:rFonts w:ascii="Calibri" w:hAnsi="Calibri"/>
          <w:color w:val="7030A0"/>
        </w:rPr>
        <w:t xml:space="preserve"> </w:t>
      </w:r>
      <w:r w:rsidR="00C66790">
        <w:rPr>
          <w:rFonts w:ascii="Calibri" w:hAnsi="Calibri"/>
          <w:color w:val="7030A0"/>
        </w:rPr>
        <w:tab/>
      </w:r>
      <w:r w:rsidR="00E9343B">
        <w:rPr>
          <w:rFonts w:ascii="Calibri" w:hAnsi="Calibri"/>
          <w:color w:val="7030A0"/>
        </w:rPr>
        <w:tab/>
      </w:r>
      <w:r w:rsidR="001F36FF">
        <w:rPr>
          <w:rFonts w:ascii="Calibri" w:hAnsi="Calibri"/>
          <w:color w:val="7030A0"/>
        </w:rPr>
        <w:tab/>
      </w:r>
      <w:r w:rsidR="00D74D06">
        <w:rPr>
          <w:rFonts w:ascii="Calibri" w:hAnsi="Calibri"/>
          <w:color w:val="7030A0"/>
        </w:rPr>
        <w:t>02</w:t>
      </w:r>
      <w:r w:rsidR="001F36FF">
        <w:rPr>
          <w:rFonts w:ascii="Calibri" w:hAnsi="Calibri"/>
          <w:color w:val="7030A0"/>
        </w:rPr>
        <w:t>.1</w:t>
      </w:r>
      <w:r w:rsidR="00D74D06">
        <w:rPr>
          <w:rFonts w:ascii="Calibri" w:hAnsi="Calibri"/>
          <w:color w:val="7030A0"/>
        </w:rPr>
        <w:t>1</w:t>
      </w:r>
      <w:r w:rsidR="001F36FF">
        <w:rPr>
          <w:rFonts w:ascii="Calibri" w:hAnsi="Calibri"/>
          <w:color w:val="7030A0"/>
        </w:rPr>
        <w:t>.22</w:t>
      </w:r>
    </w:p>
    <w:p w14:paraId="414B7FA9" w14:textId="77777777" w:rsidR="00AD780F" w:rsidRDefault="00AD780F">
      <w:pPr>
        <w:rPr>
          <w:rFonts w:ascii="Calibri" w:hAnsi="Calibri" w:cs="Helvetica"/>
          <w:color w:val="7030A0"/>
          <w:sz w:val="24"/>
          <w:szCs w:val="24"/>
        </w:rPr>
      </w:pPr>
      <w:r>
        <w:rPr>
          <w:rFonts w:ascii="Calibri" w:hAnsi="Calibri"/>
          <w:color w:val="7030A0"/>
        </w:rPr>
        <w:br w:type="page"/>
      </w:r>
    </w:p>
    <w:p w14:paraId="086D575B" w14:textId="77777777" w:rsidR="00B67AFC" w:rsidRPr="00526ED8" w:rsidRDefault="00B67AFC" w:rsidP="00AD780F">
      <w:pPr>
        <w:pStyle w:val="Default"/>
        <w:rPr>
          <w:b/>
          <w:color w:val="auto"/>
        </w:rPr>
      </w:pPr>
    </w:p>
    <w:p w14:paraId="65BCF32E" w14:textId="77777777" w:rsidR="00AD780F" w:rsidRPr="00542064" w:rsidRDefault="00AD780F" w:rsidP="00AD780F">
      <w:pPr>
        <w:pStyle w:val="NoSpacing"/>
        <w:shd w:val="clear" w:color="auto" w:fill="5B027A"/>
        <w:rPr>
          <w:rFonts w:ascii="Calibri" w:hAnsi="Calibri"/>
          <w:b/>
          <w:color w:val="FFFFFF"/>
          <w:sz w:val="36"/>
          <w:szCs w:val="36"/>
        </w:rPr>
      </w:pPr>
      <w:r>
        <w:rPr>
          <w:rFonts w:ascii="Calibri" w:hAnsi="Calibri"/>
          <w:b/>
          <w:color w:val="FFFFFF"/>
          <w:sz w:val="36"/>
          <w:szCs w:val="36"/>
        </w:rPr>
        <w:t>Co</w:t>
      </w:r>
      <w:r w:rsidRPr="00542064">
        <w:rPr>
          <w:rFonts w:ascii="Calibri" w:hAnsi="Calibri"/>
          <w:b/>
          <w:color w:val="FFFFFF"/>
          <w:sz w:val="36"/>
          <w:szCs w:val="36"/>
        </w:rPr>
        <w:t>ntents</w:t>
      </w:r>
    </w:p>
    <w:p w14:paraId="1CCA2399" w14:textId="77777777" w:rsidR="00AD780F" w:rsidRPr="00E17EA2" w:rsidRDefault="00AD780F" w:rsidP="00AD780F">
      <w:pPr>
        <w:pStyle w:val="TOC1"/>
        <w:tabs>
          <w:tab w:val="left" w:pos="440"/>
          <w:tab w:val="right" w:leader="dot" w:pos="9912"/>
        </w:tabs>
        <w:rPr>
          <w:sz w:val="8"/>
          <w:szCs w:val="8"/>
        </w:rPr>
      </w:pPr>
    </w:p>
    <w:p w14:paraId="11C4700A" w14:textId="77777777" w:rsidR="00AD780F"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7030A0"/>
        </w:rPr>
      </w:pPr>
    </w:p>
    <w:p w14:paraId="380ADFBD" w14:textId="77777777" w:rsidR="00AD780F"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7030A0"/>
        </w:rPr>
      </w:pPr>
    </w:p>
    <w:p w14:paraId="143620AB" w14:textId="77777777" w:rsidR="00AD780F" w:rsidRPr="0082026A"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7030A0"/>
        </w:rPr>
      </w:pPr>
      <w:r w:rsidRPr="0082026A">
        <w:rPr>
          <w:rFonts w:eastAsia="Times New Roman" w:cs="Arial"/>
          <w:b/>
          <w:bCs/>
          <w:color w:val="7030A0"/>
        </w:rPr>
        <w:t>QUALITY AND PURPOSE OF CARE</w:t>
      </w:r>
    </w:p>
    <w:p w14:paraId="7B8FECC6"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1.</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A statement of the range of needs of the children for whom it is intended that the children’s home is to provide care and accommodation. </w:t>
      </w:r>
    </w:p>
    <w:p w14:paraId="5B7B7205"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2.</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Details of the home’s ethos, the outcomes that the home seeks to achieve and its approach to achieving them. </w:t>
      </w:r>
    </w:p>
    <w:p w14:paraId="29D22107"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3.</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A description of the accommodation </w:t>
      </w:r>
      <w:r>
        <w:rPr>
          <w:rFonts w:eastAsia="Times New Roman" w:cs="Arial"/>
          <w:color w:val="494949"/>
        </w:rPr>
        <w:t>offered by the home, including:</w:t>
      </w:r>
    </w:p>
    <w:p w14:paraId="7D49E301"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 xml:space="preserve">(a) How accommodation has been adapted to the needs of </w:t>
      </w:r>
      <w:proofErr w:type="gramStart"/>
      <w:r w:rsidRPr="00E21EA6">
        <w:rPr>
          <w:rFonts w:eastAsia="Times New Roman" w:cs="Arial"/>
          <w:color w:val="494949"/>
        </w:rPr>
        <w:t>children;</w:t>
      </w:r>
      <w:proofErr w:type="gramEnd"/>
    </w:p>
    <w:p w14:paraId="169698EC"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 xml:space="preserve">(b) The age range, </w:t>
      </w:r>
      <w:proofErr w:type="gramStart"/>
      <w:r w:rsidRPr="00E21EA6">
        <w:rPr>
          <w:rFonts w:eastAsia="Times New Roman" w:cs="Arial"/>
          <w:color w:val="494949"/>
        </w:rPr>
        <w:t>number</w:t>
      </w:r>
      <w:proofErr w:type="gramEnd"/>
      <w:r w:rsidRPr="00E21EA6">
        <w:rPr>
          <w:rFonts w:eastAsia="Times New Roman" w:cs="Arial"/>
          <w:color w:val="494949"/>
        </w:rPr>
        <w:t xml:space="preserve"> and sex of children for whom it is intended that accommodation is to be provided; and</w:t>
      </w:r>
    </w:p>
    <w:p w14:paraId="2A755D71"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(c) The type of accommodation, including sleeping accommodation.</w:t>
      </w:r>
    </w:p>
    <w:p w14:paraId="738E8B5E"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4.</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A description of the location of the home. </w:t>
      </w:r>
    </w:p>
    <w:p w14:paraId="3E8594C0"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5.</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The arrangements for supporting the cultural, </w:t>
      </w:r>
      <w:proofErr w:type="gramStart"/>
      <w:r w:rsidRPr="00E21EA6">
        <w:rPr>
          <w:rFonts w:eastAsia="Times New Roman" w:cs="Arial"/>
          <w:color w:val="494949"/>
        </w:rPr>
        <w:t>linguistic</w:t>
      </w:r>
      <w:proofErr w:type="gramEnd"/>
      <w:r w:rsidRPr="00E21EA6">
        <w:rPr>
          <w:rFonts w:eastAsia="Times New Roman" w:cs="Arial"/>
          <w:color w:val="494949"/>
        </w:rPr>
        <w:t xml:space="preserve"> and religious needs of children. </w:t>
      </w:r>
    </w:p>
    <w:p w14:paraId="25A8707B"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6.</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Details of who to contact if a person has a complaint about the home and how that person can access the home’s complaints policy. </w:t>
      </w:r>
    </w:p>
    <w:p w14:paraId="49EFD348"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7.</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Details of how a person, body or organisation involved in the care or protection of a child can access the home’s child protection policies or the behaviour management policy. </w:t>
      </w:r>
    </w:p>
    <w:p w14:paraId="10895EA1" w14:textId="77777777" w:rsidR="00AD780F" w:rsidRPr="0082026A"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7030A0"/>
        </w:rPr>
      </w:pPr>
      <w:r w:rsidRPr="0082026A">
        <w:rPr>
          <w:rFonts w:eastAsia="Times New Roman" w:cs="Arial"/>
          <w:b/>
          <w:bCs/>
          <w:color w:val="7030A0"/>
        </w:rPr>
        <w:t>VIEWS, WISHES AND FEELINGS</w:t>
      </w:r>
    </w:p>
    <w:p w14:paraId="0100086E"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8.</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A description of the home’s policy and approach to consulting children about the quality of their care. </w:t>
      </w:r>
    </w:p>
    <w:p w14:paraId="79501170"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9.</w:t>
      </w:r>
      <w:r w:rsidRPr="00E21EA6">
        <w:rPr>
          <w:rFonts w:eastAsia="Times New Roman" w:cs="Arial"/>
          <w:color w:val="494949"/>
        </w:rPr>
        <w:t>  </w:t>
      </w:r>
      <w:r>
        <w:rPr>
          <w:rFonts w:eastAsia="Times New Roman" w:cs="Arial"/>
          <w:color w:val="494949"/>
        </w:rPr>
        <w:tab/>
      </w:r>
      <w:r w:rsidRPr="00E21EA6">
        <w:rPr>
          <w:rFonts w:eastAsia="Times New Roman" w:cs="Arial"/>
          <w:color w:val="494949"/>
        </w:rPr>
        <w:t>A description of the home’s pol</w:t>
      </w:r>
      <w:r>
        <w:rPr>
          <w:rFonts w:eastAsia="Times New Roman" w:cs="Arial"/>
          <w:color w:val="494949"/>
        </w:rPr>
        <w:t>icy and approach in relation to:</w:t>
      </w:r>
      <w:r w:rsidRPr="00E21EA6">
        <w:rPr>
          <w:rFonts w:eastAsia="Times New Roman" w:cs="Arial"/>
          <w:color w:val="494949"/>
        </w:rPr>
        <w:t xml:space="preserve"> </w:t>
      </w:r>
    </w:p>
    <w:p w14:paraId="0FB9FFB6"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(a) Anti-discriminatory practice in respect of children and their families; and</w:t>
      </w:r>
    </w:p>
    <w:p w14:paraId="6D939818"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(b) Children’s rights.</w:t>
      </w:r>
    </w:p>
    <w:p w14:paraId="523ECCA6" w14:textId="77777777" w:rsidR="00AD780F" w:rsidRPr="0082026A"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7030A0"/>
        </w:rPr>
      </w:pPr>
      <w:r w:rsidRPr="0082026A">
        <w:rPr>
          <w:rFonts w:eastAsia="Times New Roman" w:cs="Arial"/>
          <w:b/>
          <w:bCs/>
          <w:color w:val="7030A0"/>
        </w:rPr>
        <w:t>EDUCATION</w:t>
      </w:r>
    </w:p>
    <w:p w14:paraId="4E3DE6ED"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10.</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Details of provision to support children with special educational needs. </w:t>
      </w:r>
    </w:p>
    <w:p w14:paraId="37D0FE25"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11.</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If the home is registered as a school, details of the curriculum provided by the home and the management and structure of the arrangements for education. </w:t>
      </w:r>
    </w:p>
    <w:p w14:paraId="67B2A86E"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12.</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If the home is not registered as a school, the arrangements for children to attend local schools and the provision made by the home to promote children’s educational achievement. </w:t>
      </w:r>
    </w:p>
    <w:p w14:paraId="4BF47FBE" w14:textId="77777777" w:rsidR="00AD780F"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000000"/>
        </w:rPr>
      </w:pPr>
    </w:p>
    <w:p w14:paraId="7DD5788E" w14:textId="77777777" w:rsidR="00AD780F"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000000"/>
        </w:rPr>
      </w:pPr>
    </w:p>
    <w:p w14:paraId="017EEC4E" w14:textId="77777777" w:rsidR="00AD780F" w:rsidRPr="0082026A"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7030A0"/>
        </w:rPr>
      </w:pPr>
      <w:r w:rsidRPr="0082026A">
        <w:rPr>
          <w:rFonts w:eastAsia="Times New Roman" w:cs="Arial"/>
          <w:b/>
          <w:bCs/>
          <w:color w:val="7030A0"/>
        </w:rPr>
        <w:lastRenderedPageBreak/>
        <w:t>ENJOYMENT AND ACHIEVEMENT</w:t>
      </w:r>
    </w:p>
    <w:p w14:paraId="7D3C249B"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13.</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The arrangements for enabling children to take part in and benefit from a variety of activities that meet their needs and develop and reflect their creative, intellectual, </w:t>
      </w:r>
      <w:proofErr w:type="gramStart"/>
      <w:r w:rsidRPr="00E21EA6">
        <w:rPr>
          <w:rFonts w:eastAsia="Times New Roman" w:cs="Arial"/>
          <w:color w:val="494949"/>
        </w:rPr>
        <w:t>physical</w:t>
      </w:r>
      <w:proofErr w:type="gramEnd"/>
      <w:r w:rsidRPr="00E21EA6">
        <w:rPr>
          <w:rFonts w:eastAsia="Times New Roman" w:cs="Arial"/>
          <w:color w:val="494949"/>
        </w:rPr>
        <w:t xml:space="preserve"> and social interests and skills. </w:t>
      </w:r>
    </w:p>
    <w:p w14:paraId="075537F6" w14:textId="77777777" w:rsidR="00AD780F" w:rsidRPr="0082026A"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7030A0"/>
        </w:rPr>
      </w:pPr>
      <w:r w:rsidRPr="0082026A">
        <w:rPr>
          <w:rFonts w:eastAsia="Times New Roman" w:cs="Arial"/>
          <w:b/>
          <w:bCs/>
          <w:color w:val="7030A0"/>
        </w:rPr>
        <w:t>HEALTH</w:t>
      </w:r>
    </w:p>
    <w:p w14:paraId="6B509BBA"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14.</w:t>
      </w:r>
      <w:r w:rsidRPr="00E21EA6">
        <w:rPr>
          <w:rFonts w:eastAsia="Times New Roman" w:cs="Arial"/>
          <w:color w:val="494949"/>
        </w:rPr>
        <w:t>  </w:t>
      </w:r>
      <w:r>
        <w:rPr>
          <w:rFonts w:eastAsia="Times New Roman" w:cs="Arial"/>
          <w:color w:val="494949"/>
        </w:rPr>
        <w:tab/>
      </w:r>
      <w:r w:rsidRPr="00E21EA6">
        <w:rPr>
          <w:rFonts w:eastAsia="Times New Roman" w:cs="Arial"/>
          <w:color w:val="494949"/>
        </w:rPr>
        <w:t>Details of any healthcare or therapy provided, i</w:t>
      </w:r>
      <w:r>
        <w:rPr>
          <w:rFonts w:eastAsia="Times New Roman" w:cs="Arial"/>
          <w:color w:val="494949"/>
        </w:rPr>
        <w:t>ncluding:</w:t>
      </w:r>
      <w:r w:rsidRPr="00E21EA6">
        <w:rPr>
          <w:rFonts w:eastAsia="Times New Roman" w:cs="Arial"/>
          <w:color w:val="494949"/>
        </w:rPr>
        <w:t xml:space="preserve"> </w:t>
      </w:r>
    </w:p>
    <w:p w14:paraId="0E7313BA"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(a) Details of the qualifications and professional supervision of the staff involved in providing any healthcare or therapy; and</w:t>
      </w:r>
    </w:p>
    <w:p w14:paraId="6FC8826F"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 xml:space="preserve">(b) Information about how the effectiveness of any healthcare or therapy provided is measured, the evidence demonstrating its effectiveness and details of how the </w:t>
      </w:r>
      <w:proofErr w:type="gramStart"/>
      <w:r w:rsidRPr="00E21EA6">
        <w:rPr>
          <w:rFonts w:eastAsia="Times New Roman" w:cs="Arial"/>
          <w:color w:val="494949"/>
        </w:rPr>
        <w:t>information</w:t>
      </w:r>
      <w:proofErr w:type="gramEnd"/>
      <w:r w:rsidRPr="00E21EA6">
        <w:rPr>
          <w:rFonts w:eastAsia="Times New Roman" w:cs="Arial"/>
          <w:color w:val="494949"/>
        </w:rPr>
        <w:t xml:space="preserve"> or the evidence can be accessed.</w:t>
      </w:r>
    </w:p>
    <w:p w14:paraId="7A40E18B" w14:textId="77777777" w:rsidR="00AD780F" w:rsidRPr="0082026A"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7030A0"/>
        </w:rPr>
      </w:pPr>
      <w:r w:rsidRPr="0082026A">
        <w:rPr>
          <w:rFonts w:eastAsia="Times New Roman" w:cs="Arial"/>
          <w:b/>
          <w:bCs/>
          <w:color w:val="7030A0"/>
        </w:rPr>
        <w:t>POSITIVE RELATIONSHIPS</w:t>
      </w:r>
    </w:p>
    <w:p w14:paraId="26199034"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15.</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The arrangements for promoting contact between children and their families and friends. </w:t>
      </w:r>
    </w:p>
    <w:p w14:paraId="3DBDD45C" w14:textId="77777777" w:rsidR="00AD780F" w:rsidRPr="0082026A"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7030A0"/>
        </w:rPr>
      </w:pPr>
      <w:r w:rsidRPr="0082026A">
        <w:rPr>
          <w:rFonts w:eastAsia="Times New Roman" w:cs="Arial"/>
          <w:b/>
          <w:bCs/>
          <w:color w:val="7030A0"/>
        </w:rPr>
        <w:t>PROTECTION OF CHILDREN</w:t>
      </w:r>
    </w:p>
    <w:p w14:paraId="3688B37A"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16.</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A description of the home’s approach to the monitoring and surveillance of children. </w:t>
      </w:r>
    </w:p>
    <w:p w14:paraId="355A11EF"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17.</w:t>
      </w:r>
      <w:r w:rsidRPr="00E21EA6">
        <w:rPr>
          <w:rFonts w:eastAsia="Times New Roman" w:cs="Arial"/>
          <w:color w:val="494949"/>
        </w:rPr>
        <w:t>  </w:t>
      </w:r>
      <w:r>
        <w:rPr>
          <w:rFonts w:eastAsia="Times New Roman" w:cs="Arial"/>
          <w:color w:val="494949"/>
        </w:rPr>
        <w:tab/>
      </w:r>
      <w:r w:rsidRPr="00E21EA6">
        <w:rPr>
          <w:rFonts w:eastAsia="Times New Roman" w:cs="Arial"/>
          <w:color w:val="494949"/>
        </w:rPr>
        <w:t>Details of the home’s approach to behavioural suppor</w:t>
      </w:r>
      <w:r>
        <w:rPr>
          <w:rFonts w:eastAsia="Times New Roman" w:cs="Arial"/>
          <w:color w:val="494949"/>
        </w:rPr>
        <w:t>t, including information about:</w:t>
      </w:r>
    </w:p>
    <w:p w14:paraId="5B6EC3A8"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(a) The home’s approach to restraint in relation to children; and</w:t>
      </w:r>
    </w:p>
    <w:p w14:paraId="4354E8F6"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(b) How persons working in the home are trained in restraint and how their competence is assessed.</w:t>
      </w:r>
    </w:p>
    <w:p w14:paraId="2B79F28B" w14:textId="77777777" w:rsidR="00AD780F" w:rsidRPr="0082026A"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7030A0"/>
        </w:rPr>
      </w:pPr>
      <w:r w:rsidRPr="0082026A">
        <w:rPr>
          <w:rFonts w:eastAsia="Times New Roman" w:cs="Arial"/>
          <w:b/>
          <w:bCs/>
          <w:color w:val="7030A0"/>
        </w:rPr>
        <w:t>LEADERSHIP AND MANAGEMENT</w:t>
      </w:r>
    </w:p>
    <w:p w14:paraId="005A9BC9"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18.</w:t>
      </w:r>
      <w:r w:rsidRPr="00E21EA6">
        <w:rPr>
          <w:rFonts w:eastAsia="Times New Roman" w:cs="Arial"/>
          <w:color w:val="494949"/>
        </w:rPr>
        <w:t>  </w:t>
      </w:r>
      <w:r>
        <w:rPr>
          <w:rFonts w:eastAsia="Times New Roman" w:cs="Arial"/>
          <w:color w:val="494949"/>
        </w:rPr>
        <w:tab/>
        <w:t>The name and work address of:</w:t>
      </w:r>
    </w:p>
    <w:p w14:paraId="2F1726F7"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 xml:space="preserve">(a) The registered </w:t>
      </w:r>
      <w:proofErr w:type="gramStart"/>
      <w:r w:rsidRPr="00E21EA6">
        <w:rPr>
          <w:rFonts w:eastAsia="Times New Roman" w:cs="Arial"/>
          <w:color w:val="494949"/>
        </w:rPr>
        <w:t>provider;</w:t>
      </w:r>
      <w:proofErr w:type="gramEnd"/>
    </w:p>
    <w:p w14:paraId="263EAD5F"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(b) The responsible individual (if one is nominated); and</w:t>
      </w:r>
    </w:p>
    <w:p w14:paraId="4D8DDCFE" w14:textId="77777777" w:rsidR="00AD780F" w:rsidRPr="00E21EA6" w:rsidRDefault="00AD780F" w:rsidP="00AD780F">
      <w:pPr>
        <w:shd w:val="clear" w:color="auto" w:fill="FFFFFF"/>
        <w:tabs>
          <w:tab w:val="left" w:pos="426"/>
        </w:tabs>
        <w:spacing w:after="240" w:line="240" w:lineRule="auto"/>
        <w:ind w:left="425"/>
        <w:rPr>
          <w:rFonts w:eastAsia="Times New Roman" w:cs="Arial"/>
          <w:color w:val="494949"/>
        </w:rPr>
      </w:pPr>
      <w:r w:rsidRPr="00E21EA6">
        <w:rPr>
          <w:rFonts w:eastAsia="Times New Roman" w:cs="Arial"/>
          <w:color w:val="494949"/>
        </w:rPr>
        <w:t>(c) The registered manager (if one is appointed).</w:t>
      </w:r>
    </w:p>
    <w:p w14:paraId="5663E10D"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19.</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Details of the experience and qualifications of staff, including any staff commissioned to provide education or health care. </w:t>
      </w:r>
    </w:p>
    <w:p w14:paraId="50BD9553"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20.</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Details of the management and staffing structure of the home, including arrangements for the professional supervision of staff, including staff that provide education or health care. </w:t>
      </w:r>
    </w:p>
    <w:p w14:paraId="141676AF" w14:textId="77777777" w:rsidR="00AD780F" w:rsidRPr="00E21EA6"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21.</w:t>
      </w:r>
      <w:r w:rsidRPr="00E21EA6">
        <w:rPr>
          <w:rFonts w:eastAsia="Times New Roman" w:cs="Arial"/>
          <w:color w:val="494949"/>
        </w:rPr>
        <w:t>  </w:t>
      </w:r>
      <w:r>
        <w:rPr>
          <w:rFonts w:eastAsia="Times New Roman" w:cs="Arial"/>
          <w:color w:val="494949"/>
        </w:rPr>
        <w:tab/>
      </w:r>
      <w:r w:rsidRPr="00E21EA6">
        <w:rPr>
          <w:rFonts w:eastAsia="Times New Roman" w:cs="Arial"/>
          <w:color w:val="494949"/>
        </w:rPr>
        <w:t xml:space="preserve">If the staff are all of one sex, or mainly of one sex, a description of how the home promotes appropriate role models of both sexes. </w:t>
      </w:r>
    </w:p>
    <w:p w14:paraId="3CD3CFC5" w14:textId="77777777" w:rsidR="00AD780F" w:rsidRPr="0082026A" w:rsidRDefault="00AD780F" w:rsidP="00AD780F">
      <w:pPr>
        <w:shd w:val="clear" w:color="auto" w:fill="FFFFFF"/>
        <w:tabs>
          <w:tab w:val="left" w:pos="426"/>
        </w:tabs>
        <w:spacing w:after="240" w:line="240" w:lineRule="auto"/>
        <w:ind w:left="425" w:hanging="426"/>
        <w:jc w:val="both"/>
        <w:outlineLvl w:val="3"/>
        <w:rPr>
          <w:rFonts w:eastAsia="Times New Roman" w:cs="Arial"/>
          <w:b/>
          <w:bCs/>
          <w:color w:val="7030A0"/>
        </w:rPr>
      </w:pPr>
      <w:r w:rsidRPr="0082026A">
        <w:rPr>
          <w:rFonts w:eastAsia="Times New Roman" w:cs="Arial"/>
          <w:b/>
          <w:bCs/>
          <w:color w:val="7030A0"/>
        </w:rPr>
        <w:t>CARE PLANNING</w:t>
      </w:r>
    </w:p>
    <w:p w14:paraId="24D69B40" w14:textId="77777777" w:rsidR="00AD780F" w:rsidRDefault="00AD780F" w:rsidP="00AD780F">
      <w:pPr>
        <w:shd w:val="clear" w:color="auto" w:fill="FFFFFF"/>
        <w:tabs>
          <w:tab w:val="left" w:pos="426"/>
        </w:tabs>
        <w:spacing w:after="240" w:line="240" w:lineRule="auto"/>
        <w:ind w:left="425" w:hanging="426"/>
        <w:jc w:val="both"/>
        <w:rPr>
          <w:rFonts w:eastAsia="Times New Roman" w:cs="Arial"/>
          <w:color w:val="494949"/>
        </w:rPr>
      </w:pPr>
      <w:r w:rsidRPr="00E21EA6">
        <w:rPr>
          <w:rFonts w:eastAsia="Times New Roman" w:cs="Arial"/>
          <w:b/>
          <w:bCs/>
          <w:color w:val="494949"/>
        </w:rPr>
        <w:t>22.</w:t>
      </w:r>
      <w:r w:rsidRPr="00E21EA6">
        <w:rPr>
          <w:rFonts w:eastAsia="Times New Roman" w:cs="Arial"/>
          <w:color w:val="494949"/>
        </w:rPr>
        <w:t>  </w:t>
      </w:r>
      <w:r>
        <w:rPr>
          <w:rFonts w:eastAsia="Times New Roman" w:cs="Arial"/>
          <w:color w:val="494949"/>
        </w:rPr>
        <w:tab/>
      </w:r>
      <w:r w:rsidRPr="00E21EA6">
        <w:rPr>
          <w:rFonts w:eastAsia="Times New Roman" w:cs="Arial"/>
          <w:color w:val="494949"/>
        </w:rPr>
        <w:t>Any criteria used for the admission of children to the home, including any policies and procedures for emergency admission.</w:t>
      </w:r>
    </w:p>
    <w:p w14:paraId="580EA231" w14:textId="77777777" w:rsidR="00AD780F" w:rsidRPr="00AB5676" w:rsidRDefault="00AD780F" w:rsidP="00AD780F">
      <w:pPr>
        <w:shd w:val="clear" w:color="auto" w:fill="FFFFFF"/>
        <w:tabs>
          <w:tab w:val="left" w:pos="426"/>
        </w:tabs>
        <w:spacing w:after="240" w:line="240" w:lineRule="auto"/>
        <w:ind w:left="425" w:hanging="426"/>
        <w:jc w:val="both"/>
        <w:rPr>
          <w:rFonts w:eastAsia="Times New Roman" w:cs="Arial"/>
          <w:color w:val="494949"/>
          <w:sz w:val="2"/>
          <w:szCs w:val="2"/>
        </w:rPr>
      </w:pPr>
      <w:r>
        <w:rPr>
          <w:rFonts w:eastAsia="Times New Roman" w:cs="Arial"/>
          <w:color w:val="494949"/>
        </w:rPr>
        <w:br w:type="page"/>
      </w:r>
    </w:p>
    <w:p w14:paraId="447117A1" w14:textId="77777777" w:rsidR="00400D90" w:rsidRPr="00FB493A" w:rsidRDefault="00400D90" w:rsidP="00400D90">
      <w:pPr>
        <w:pStyle w:val="Heading1"/>
        <w:shd w:val="clear" w:color="auto" w:fill="5B027A"/>
        <w:tabs>
          <w:tab w:val="center" w:pos="4961"/>
        </w:tabs>
        <w:spacing w:before="0" w:beforeAutospacing="0" w:after="0" w:afterAutospacing="0"/>
        <w:rPr>
          <w:rFonts w:ascii="Calibri" w:hAnsi="Calibri"/>
          <w:sz w:val="36"/>
        </w:rPr>
      </w:pPr>
      <w:bookmarkStart w:id="0" w:name="_Toc405907758"/>
      <w:r w:rsidRPr="00FB493A">
        <w:rPr>
          <w:rFonts w:ascii="Calibri" w:hAnsi="Calibri"/>
          <w:sz w:val="36"/>
        </w:rPr>
        <w:lastRenderedPageBreak/>
        <w:t>Introduction</w:t>
      </w:r>
      <w:bookmarkEnd w:id="0"/>
      <w:r>
        <w:rPr>
          <w:rFonts w:ascii="Calibri" w:hAnsi="Calibri"/>
          <w:sz w:val="36"/>
        </w:rPr>
        <w:tab/>
      </w:r>
    </w:p>
    <w:p w14:paraId="41A44F8F" w14:textId="77777777" w:rsidR="00AD780F" w:rsidRDefault="00AD780F" w:rsidP="00400D90">
      <w:pPr>
        <w:pStyle w:val="CM19"/>
        <w:jc w:val="both"/>
        <w:rPr>
          <w:rFonts w:ascii="Arial" w:hAnsi="Arial" w:cs="Arial"/>
          <w:color w:val="000000"/>
          <w:sz w:val="20"/>
          <w:szCs w:val="20"/>
        </w:rPr>
      </w:pPr>
    </w:p>
    <w:p w14:paraId="578CF325" w14:textId="77777777" w:rsidR="00B67AFC" w:rsidRDefault="00B67AFC" w:rsidP="00400D90">
      <w:pPr>
        <w:pStyle w:val="CM19"/>
        <w:jc w:val="both"/>
        <w:rPr>
          <w:rFonts w:ascii="Arial" w:hAnsi="Arial" w:cs="Arial"/>
          <w:color w:val="000000"/>
          <w:sz w:val="20"/>
          <w:szCs w:val="20"/>
        </w:rPr>
      </w:pPr>
      <w:proofErr w:type="gramStart"/>
      <w:r w:rsidRPr="00400D90">
        <w:rPr>
          <w:rFonts w:ascii="Arial" w:hAnsi="Arial" w:cs="Arial"/>
          <w:color w:val="000000"/>
          <w:sz w:val="20"/>
          <w:szCs w:val="20"/>
        </w:rPr>
        <w:t>In order to</w:t>
      </w:r>
      <w:proofErr w:type="gramEnd"/>
      <w:r w:rsidRPr="00400D90">
        <w:rPr>
          <w:rFonts w:ascii="Arial" w:hAnsi="Arial" w:cs="Arial"/>
          <w:color w:val="000000"/>
          <w:sz w:val="20"/>
          <w:szCs w:val="20"/>
        </w:rPr>
        <w:t xml:space="preserve"> comply with the Children’s Homes Regulations 2015 each home is required to have a Statement of Purpose. The Children’s Homes Regulations 2015 specifies that the statement of purpose is clear and available to staff and children and reflected in any policies procedures and guidance. It is available to the responsible authority and any parent or person with parental responsibility. The standard also advises that the Statement of Purpose is child focussed and is updated along with the home</w:t>
      </w:r>
      <w:r w:rsidR="00F34117">
        <w:rPr>
          <w:rFonts w:ascii="Arial" w:hAnsi="Arial" w:cs="Arial"/>
          <w:color w:val="000000"/>
          <w:sz w:val="20"/>
          <w:szCs w:val="20"/>
        </w:rPr>
        <w:t>’</w:t>
      </w:r>
      <w:r w:rsidRPr="00400D90">
        <w:rPr>
          <w:rFonts w:ascii="Arial" w:hAnsi="Arial" w:cs="Arial"/>
          <w:color w:val="000000"/>
          <w:sz w:val="20"/>
          <w:szCs w:val="20"/>
        </w:rPr>
        <w:t xml:space="preserve">s Children’s Guide every year. The Children’s Homes Regulations 2015 refers to Schedule 1 </w:t>
      </w:r>
      <w:r w:rsidRPr="00AD780F">
        <w:rPr>
          <w:rFonts w:ascii="Arial" w:hAnsi="Arial" w:cs="Arial"/>
          <w:i/>
          <w:color w:val="000000"/>
          <w:sz w:val="20"/>
          <w:szCs w:val="20"/>
        </w:rPr>
        <w:t>Matters to be included in the Statement of Purpose</w:t>
      </w:r>
      <w:r w:rsidRPr="00400D90">
        <w:rPr>
          <w:rFonts w:ascii="Arial" w:hAnsi="Arial" w:cs="Arial"/>
          <w:color w:val="000000"/>
          <w:sz w:val="20"/>
          <w:szCs w:val="20"/>
        </w:rPr>
        <w:t xml:space="preserve">. This acts as a list of matters that should be covered and for ease of </w:t>
      </w:r>
      <w:proofErr w:type="gramStart"/>
      <w:r w:rsidRPr="00400D90">
        <w:rPr>
          <w:rFonts w:ascii="Arial" w:hAnsi="Arial" w:cs="Arial"/>
          <w:color w:val="000000"/>
          <w:sz w:val="20"/>
          <w:szCs w:val="20"/>
        </w:rPr>
        <w:t>use</w:t>
      </w:r>
      <w:proofErr w:type="gramEnd"/>
      <w:r w:rsidRPr="00400D90">
        <w:rPr>
          <w:rFonts w:ascii="Arial" w:hAnsi="Arial" w:cs="Arial"/>
          <w:color w:val="000000"/>
          <w:sz w:val="20"/>
          <w:szCs w:val="20"/>
        </w:rPr>
        <w:t xml:space="preserve"> we have followed the numbering provided in thi</w:t>
      </w:r>
      <w:r w:rsidRPr="00400D90">
        <w:rPr>
          <w:rFonts w:ascii="Arial" w:hAnsi="Arial" w:cs="Arial"/>
          <w:color w:val="5B027A"/>
          <w:sz w:val="20"/>
          <w:szCs w:val="20"/>
        </w:rPr>
        <w:t>s</w:t>
      </w:r>
      <w:r w:rsidRPr="00400D90">
        <w:rPr>
          <w:rFonts w:ascii="Arial" w:hAnsi="Arial" w:cs="Arial"/>
          <w:color w:val="000000"/>
          <w:sz w:val="20"/>
          <w:szCs w:val="20"/>
        </w:rPr>
        <w:t xml:space="preserve"> Schedule</w:t>
      </w:r>
      <w:r w:rsidR="00AD780F">
        <w:rPr>
          <w:rFonts w:ascii="Arial" w:hAnsi="Arial" w:cs="Arial"/>
          <w:color w:val="000000"/>
          <w:sz w:val="20"/>
          <w:szCs w:val="20"/>
        </w:rPr>
        <w:t>.</w:t>
      </w:r>
    </w:p>
    <w:p w14:paraId="5558B63F" w14:textId="77777777" w:rsidR="00AD780F" w:rsidRPr="00AD780F" w:rsidRDefault="00AD780F" w:rsidP="00AD780F">
      <w:pPr>
        <w:pStyle w:val="Default"/>
      </w:pPr>
    </w:p>
    <w:p w14:paraId="475466A1" w14:textId="77777777" w:rsidR="00400D90" w:rsidRDefault="00400D90" w:rsidP="00400D90">
      <w:pPr>
        <w:pStyle w:val="CM15"/>
        <w:jc w:val="both"/>
        <w:rPr>
          <w:rFonts w:ascii="Arial" w:hAnsi="Arial" w:cs="Arial"/>
          <w:sz w:val="20"/>
          <w:szCs w:val="20"/>
        </w:rPr>
      </w:pPr>
    </w:p>
    <w:p w14:paraId="0BF1FCDE" w14:textId="77777777" w:rsidR="00400D90" w:rsidRPr="00ED68A9" w:rsidRDefault="00400D90" w:rsidP="00400D90">
      <w:pPr>
        <w:pStyle w:val="Heading1"/>
        <w:shd w:val="clear" w:color="auto" w:fill="5B157A"/>
        <w:tabs>
          <w:tab w:val="center" w:pos="4961"/>
        </w:tabs>
        <w:spacing w:before="0" w:beforeAutospacing="0" w:after="0" w:afterAutospacing="0"/>
        <w:jc w:val="both"/>
        <w:rPr>
          <w:rFonts w:ascii="Calibri" w:hAnsi="Calibri"/>
          <w:color w:val="FFFFFF"/>
          <w:sz w:val="36"/>
        </w:rPr>
      </w:pPr>
      <w:r>
        <w:rPr>
          <w:rFonts w:ascii="Calibri" w:hAnsi="Calibri"/>
          <w:color w:val="FFFFFF"/>
          <w:sz w:val="36"/>
        </w:rPr>
        <w:t>Quality &amp; Purpose of Care</w:t>
      </w:r>
      <w:r>
        <w:rPr>
          <w:rFonts w:ascii="Calibri" w:hAnsi="Calibri"/>
          <w:color w:val="FFFFFF"/>
          <w:sz w:val="36"/>
        </w:rPr>
        <w:tab/>
      </w:r>
    </w:p>
    <w:p w14:paraId="5D7E83F9" w14:textId="77777777" w:rsidR="00400D90" w:rsidRPr="00AD780F" w:rsidRDefault="00400D90" w:rsidP="00400D90">
      <w:pPr>
        <w:pStyle w:val="Heading2"/>
        <w:shd w:val="clear" w:color="auto" w:fill="B654E2"/>
        <w:spacing w:before="0" w:after="0" w:line="240" w:lineRule="auto"/>
        <w:jc w:val="both"/>
        <w:rPr>
          <w:rFonts w:ascii="Calibri" w:hAnsi="Calibri"/>
          <w:b w:val="0"/>
          <w:color w:val="FFFFFF" w:themeColor="background1"/>
          <w:sz w:val="20"/>
          <w:szCs w:val="20"/>
        </w:rPr>
      </w:pPr>
      <w:bookmarkStart w:id="1" w:name="_Toc405907760"/>
      <w:r w:rsidRPr="00AD780F">
        <w:rPr>
          <w:rFonts w:ascii="Calibri" w:hAnsi="Calibri"/>
          <w:b w:val="0"/>
          <w:color w:val="FFFFFF" w:themeColor="background1"/>
          <w:sz w:val="20"/>
          <w:szCs w:val="20"/>
        </w:rPr>
        <w:t>1. A statement of the range of needs of the children for whom it is intended that the children’s home is to provide care</w:t>
      </w:r>
      <w:bookmarkEnd w:id="1"/>
      <w:r w:rsidRPr="00AD780F">
        <w:rPr>
          <w:rFonts w:ascii="Calibri" w:hAnsi="Calibri"/>
          <w:b w:val="0"/>
          <w:color w:val="FFFFFF" w:themeColor="background1"/>
          <w:sz w:val="20"/>
          <w:szCs w:val="20"/>
        </w:rPr>
        <w:t xml:space="preserve"> and accommodation</w:t>
      </w:r>
    </w:p>
    <w:p w14:paraId="5999D18E" w14:textId="77777777" w:rsidR="00400D90" w:rsidRDefault="00400D90" w:rsidP="00400D90">
      <w:pPr>
        <w:pStyle w:val="CM15"/>
        <w:jc w:val="both"/>
        <w:rPr>
          <w:rFonts w:ascii="Arial" w:hAnsi="Arial" w:cs="Arial"/>
          <w:sz w:val="20"/>
          <w:szCs w:val="20"/>
        </w:rPr>
      </w:pPr>
    </w:p>
    <w:p w14:paraId="7D091637"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Barton Children’s Home provides a holistic service to children on the Autistic Spectrum aged between 8 and 19 years of age. The bespoke, </w:t>
      </w:r>
      <w:proofErr w:type="gramStart"/>
      <w:r w:rsidRPr="00400D90">
        <w:rPr>
          <w:rFonts w:ascii="Arial" w:hAnsi="Arial" w:cs="Arial"/>
          <w:sz w:val="20"/>
          <w:szCs w:val="20"/>
        </w:rPr>
        <w:t>person centred</w:t>
      </w:r>
      <w:proofErr w:type="gramEnd"/>
      <w:r w:rsidRPr="00400D90">
        <w:rPr>
          <w:rFonts w:ascii="Arial" w:hAnsi="Arial" w:cs="Arial"/>
          <w:sz w:val="20"/>
          <w:szCs w:val="20"/>
        </w:rPr>
        <w:t xml:space="preserve"> service can cater for</w:t>
      </w:r>
      <w:r w:rsidR="00DA7C4C">
        <w:rPr>
          <w:rFonts w:ascii="Arial" w:hAnsi="Arial" w:cs="Arial"/>
          <w:sz w:val="20"/>
          <w:szCs w:val="20"/>
        </w:rPr>
        <w:t xml:space="preserve"> stays up to </w:t>
      </w:r>
      <w:r w:rsidRPr="00400D90">
        <w:rPr>
          <w:rFonts w:ascii="Arial" w:hAnsi="Arial" w:cs="Arial"/>
          <w:sz w:val="20"/>
          <w:szCs w:val="20"/>
        </w:rPr>
        <w:t xml:space="preserve">52 weeks per year. To support members of the children’s home team in delivering the highest standards of care to children, we employ </w:t>
      </w:r>
      <w:r w:rsidR="00927FAB">
        <w:rPr>
          <w:rFonts w:ascii="Arial" w:hAnsi="Arial" w:cs="Arial"/>
          <w:sz w:val="20"/>
          <w:szCs w:val="20"/>
        </w:rPr>
        <w:t xml:space="preserve">the services of </w:t>
      </w:r>
      <w:r w:rsidRPr="00400D90">
        <w:rPr>
          <w:rFonts w:ascii="Arial" w:hAnsi="Arial" w:cs="Arial"/>
          <w:sz w:val="20"/>
          <w:szCs w:val="20"/>
        </w:rPr>
        <w:t xml:space="preserve">a multi-disciplinary team including Speech and Language Therapy, Occupational Therapy, Education and Clinical Psychology. </w:t>
      </w:r>
    </w:p>
    <w:p w14:paraId="60A62FD1" w14:textId="77777777" w:rsidR="00400D90" w:rsidRPr="00400D90" w:rsidRDefault="00400D90" w:rsidP="00400D90">
      <w:pPr>
        <w:pStyle w:val="Default"/>
      </w:pPr>
    </w:p>
    <w:p w14:paraId="62855E3C" w14:textId="22D08FCD" w:rsidR="00B67AFC" w:rsidRPr="00400D90" w:rsidRDefault="00B67AFC" w:rsidP="00400D90">
      <w:pPr>
        <w:pStyle w:val="CM15"/>
        <w:jc w:val="both"/>
        <w:rPr>
          <w:rFonts w:ascii="Arial" w:hAnsi="Arial" w:cs="Arial"/>
          <w:sz w:val="20"/>
          <w:szCs w:val="20"/>
        </w:rPr>
      </w:pPr>
      <w:r w:rsidRPr="00400D90">
        <w:rPr>
          <w:rFonts w:ascii="Arial" w:hAnsi="Arial" w:cs="Arial"/>
          <w:sz w:val="20"/>
          <w:szCs w:val="20"/>
        </w:rPr>
        <w:t>The home is currently registered to accommodate up to 26 young people.</w:t>
      </w:r>
      <w:r w:rsidR="00C66790">
        <w:rPr>
          <w:rFonts w:ascii="Arial" w:hAnsi="Arial" w:cs="Arial"/>
          <w:sz w:val="20"/>
          <w:szCs w:val="20"/>
        </w:rPr>
        <w:t xml:space="preserve"> They are accommodated within </w:t>
      </w:r>
      <w:r w:rsidR="002E6ECD">
        <w:rPr>
          <w:rFonts w:ascii="Arial" w:hAnsi="Arial" w:cs="Arial"/>
          <w:sz w:val="20"/>
          <w:szCs w:val="20"/>
        </w:rPr>
        <w:t>5</w:t>
      </w:r>
      <w:r w:rsidR="00C66790">
        <w:rPr>
          <w:rFonts w:ascii="Arial" w:hAnsi="Arial" w:cs="Arial"/>
          <w:sz w:val="20"/>
          <w:szCs w:val="20"/>
        </w:rPr>
        <w:t xml:space="preserve"> </w:t>
      </w:r>
      <w:r w:rsidR="00D15BD5">
        <w:rPr>
          <w:rFonts w:ascii="Arial" w:hAnsi="Arial" w:cs="Arial"/>
          <w:sz w:val="20"/>
          <w:szCs w:val="20"/>
        </w:rPr>
        <w:t>homes</w:t>
      </w:r>
      <w:r w:rsidR="00C66790">
        <w:rPr>
          <w:rFonts w:ascii="Arial" w:hAnsi="Arial" w:cs="Arial"/>
          <w:sz w:val="20"/>
          <w:szCs w:val="20"/>
        </w:rPr>
        <w:t xml:space="preserve"> of various sizes</w:t>
      </w:r>
      <w:r w:rsidR="00794425">
        <w:rPr>
          <w:rFonts w:ascii="Arial" w:hAnsi="Arial" w:cs="Arial"/>
          <w:sz w:val="20"/>
          <w:szCs w:val="20"/>
        </w:rPr>
        <w:t>.</w:t>
      </w:r>
      <w:r w:rsidR="00C66790">
        <w:rPr>
          <w:rFonts w:ascii="Arial" w:hAnsi="Arial" w:cs="Arial"/>
          <w:sz w:val="20"/>
          <w:szCs w:val="20"/>
        </w:rPr>
        <w:t xml:space="preserve"> </w:t>
      </w:r>
      <w:r w:rsidRPr="00400D90">
        <w:rPr>
          <w:rFonts w:ascii="Arial" w:hAnsi="Arial" w:cs="Arial"/>
          <w:sz w:val="20"/>
          <w:szCs w:val="20"/>
        </w:rPr>
        <w:t xml:space="preserve">The provision offers an integrated residential education and care package, for children who generally have a high level of need and associated emotional and </w:t>
      </w:r>
      <w:r w:rsidR="004226D4" w:rsidRPr="00400D90">
        <w:rPr>
          <w:rFonts w:ascii="Arial" w:hAnsi="Arial" w:cs="Arial"/>
          <w:sz w:val="20"/>
          <w:szCs w:val="20"/>
        </w:rPr>
        <w:t>behavioural</w:t>
      </w:r>
      <w:r w:rsidRPr="00400D90">
        <w:rPr>
          <w:rFonts w:ascii="Arial" w:hAnsi="Arial" w:cs="Arial"/>
          <w:sz w:val="20"/>
          <w:szCs w:val="20"/>
        </w:rPr>
        <w:t xml:space="preserve"> difficulties. </w:t>
      </w:r>
    </w:p>
    <w:p w14:paraId="317D008F" w14:textId="77777777" w:rsidR="00400D90" w:rsidRDefault="00400D90" w:rsidP="00400D90">
      <w:pPr>
        <w:pStyle w:val="CM1"/>
        <w:jc w:val="center"/>
        <w:rPr>
          <w:rFonts w:ascii="Arial" w:hAnsi="Arial" w:cs="Arial"/>
          <w:sz w:val="20"/>
          <w:szCs w:val="20"/>
        </w:rPr>
      </w:pPr>
    </w:p>
    <w:p w14:paraId="238B42D8" w14:textId="77777777" w:rsidR="00400D90" w:rsidRPr="00AD780F" w:rsidRDefault="00400D90" w:rsidP="00400D90">
      <w:pPr>
        <w:pStyle w:val="Heading2"/>
        <w:shd w:val="clear" w:color="auto" w:fill="B654E2"/>
        <w:jc w:val="both"/>
        <w:rPr>
          <w:rFonts w:ascii="Calibri" w:hAnsi="Calibri"/>
          <w:b w:val="0"/>
          <w:color w:val="FFFFFF" w:themeColor="background1"/>
          <w:sz w:val="20"/>
          <w:szCs w:val="20"/>
        </w:rPr>
      </w:pPr>
      <w:bookmarkStart w:id="2" w:name="_Toc405907761"/>
      <w:r w:rsidRPr="00AD780F">
        <w:rPr>
          <w:rFonts w:ascii="Calibri" w:hAnsi="Calibri"/>
          <w:b w:val="0"/>
          <w:color w:val="FFFFFF" w:themeColor="background1"/>
          <w:sz w:val="20"/>
          <w:szCs w:val="20"/>
        </w:rPr>
        <w:t xml:space="preserve">2. The homes underlying ethos and the outcomes that the home seeks to achieve and its approach to achieving them. </w:t>
      </w:r>
      <w:bookmarkEnd w:id="2"/>
    </w:p>
    <w:p w14:paraId="30902A97" w14:textId="77777777" w:rsidR="00400D90" w:rsidRDefault="00400D90" w:rsidP="00400D90">
      <w:pPr>
        <w:pStyle w:val="Default"/>
        <w:rPr>
          <w:rFonts w:ascii="Arial" w:hAnsi="Arial" w:cs="Arial"/>
          <w:sz w:val="20"/>
          <w:szCs w:val="20"/>
        </w:rPr>
      </w:pPr>
    </w:p>
    <w:p w14:paraId="25BEBFB2" w14:textId="77777777" w:rsidR="00B606F4" w:rsidRPr="00400D90" w:rsidRDefault="00B606F4" w:rsidP="00400D90">
      <w:pPr>
        <w:pStyle w:val="Default"/>
        <w:rPr>
          <w:rFonts w:ascii="Arial" w:hAnsi="Arial" w:cs="Arial"/>
          <w:sz w:val="20"/>
          <w:szCs w:val="20"/>
        </w:rPr>
      </w:pPr>
      <w:r w:rsidRPr="00400D90">
        <w:rPr>
          <w:rFonts w:ascii="Arial" w:hAnsi="Arial" w:cs="Arial"/>
          <w:sz w:val="20"/>
          <w:szCs w:val="20"/>
        </w:rPr>
        <w:t xml:space="preserve">Dynamic </w:t>
      </w:r>
      <w:r w:rsidR="00F33D50" w:rsidRPr="00400D90">
        <w:rPr>
          <w:rFonts w:ascii="Arial" w:hAnsi="Arial" w:cs="Arial"/>
          <w:sz w:val="20"/>
          <w:szCs w:val="20"/>
        </w:rPr>
        <w:t>–</w:t>
      </w:r>
      <w:r w:rsidRPr="00400D90">
        <w:rPr>
          <w:rFonts w:ascii="Arial" w:hAnsi="Arial" w:cs="Arial"/>
          <w:sz w:val="20"/>
          <w:szCs w:val="20"/>
        </w:rPr>
        <w:t xml:space="preserve"> </w:t>
      </w:r>
      <w:r w:rsidR="00F33D50" w:rsidRPr="00400D90">
        <w:rPr>
          <w:rFonts w:ascii="Arial" w:hAnsi="Arial" w:cs="Arial"/>
          <w:sz w:val="20"/>
          <w:szCs w:val="20"/>
        </w:rPr>
        <w:t xml:space="preserve">We continually strive to provide the highest quality care and education </w:t>
      </w:r>
    </w:p>
    <w:p w14:paraId="21CCC52A" w14:textId="77777777" w:rsidR="00B606F4" w:rsidRPr="00400D90" w:rsidRDefault="00B606F4" w:rsidP="00400D90">
      <w:pPr>
        <w:pStyle w:val="Default"/>
        <w:rPr>
          <w:rFonts w:ascii="Arial" w:hAnsi="Arial" w:cs="Arial"/>
          <w:sz w:val="20"/>
          <w:szCs w:val="20"/>
        </w:rPr>
      </w:pPr>
      <w:r w:rsidRPr="00400D90">
        <w:rPr>
          <w:rFonts w:ascii="Arial" w:hAnsi="Arial" w:cs="Arial"/>
          <w:sz w:val="20"/>
          <w:szCs w:val="20"/>
        </w:rPr>
        <w:t xml:space="preserve">Adaptable </w:t>
      </w:r>
      <w:r w:rsidR="00F33D50" w:rsidRPr="00400D90">
        <w:rPr>
          <w:rFonts w:ascii="Arial" w:hAnsi="Arial" w:cs="Arial"/>
          <w:sz w:val="20"/>
          <w:szCs w:val="20"/>
        </w:rPr>
        <w:t xml:space="preserve">– Our ability and desire to build care around the children and young people, to be flexible in our approach that does not compromise the safety and integrity of the service.  </w:t>
      </w:r>
    </w:p>
    <w:p w14:paraId="47B4AA42" w14:textId="77777777" w:rsidR="00B606F4" w:rsidRPr="00400D90" w:rsidRDefault="00B606F4" w:rsidP="00400D90">
      <w:pPr>
        <w:pStyle w:val="Default"/>
        <w:rPr>
          <w:rFonts w:ascii="Arial" w:hAnsi="Arial" w:cs="Arial"/>
          <w:sz w:val="20"/>
          <w:szCs w:val="20"/>
        </w:rPr>
      </w:pPr>
      <w:r w:rsidRPr="00400D90">
        <w:rPr>
          <w:rFonts w:ascii="Arial" w:hAnsi="Arial" w:cs="Arial"/>
          <w:sz w:val="20"/>
          <w:szCs w:val="20"/>
        </w:rPr>
        <w:t xml:space="preserve">Compassionate </w:t>
      </w:r>
      <w:r w:rsidR="00F33D50" w:rsidRPr="00400D90">
        <w:rPr>
          <w:rFonts w:ascii="Arial" w:hAnsi="Arial" w:cs="Arial"/>
          <w:sz w:val="20"/>
          <w:szCs w:val="20"/>
        </w:rPr>
        <w:t>–</w:t>
      </w:r>
      <w:r w:rsidRPr="00400D90">
        <w:rPr>
          <w:rFonts w:ascii="Arial" w:hAnsi="Arial" w:cs="Arial"/>
          <w:sz w:val="20"/>
          <w:szCs w:val="20"/>
        </w:rPr>
        <w:t xml:space="preserve"> </w:t>
      </w:r>
      <w:r w:rsidR="00F33D50" w:rsidRPr="00400D90">
        <w:rPr>
          <w:rFonts w:ascii="Arial" w:hAnsi="Arial" w:cs="Arial"/>
          <w:sz w:val="20"/>
          <w:szCs w:val="20"/>
        </w:rPr>
        <w:t xml:space="preserve">Caring for vulnerable people is our passion </w:t>
      </w:r>
    </w:p>
    <w:p w14:paraId="78F4832F" w14:textId="77777777" w:rsidR="00F33D50" w:rsidRPr="00400D90" w:rsidRDefault="00F33D50" w:rsidP="00400D90">
      <w:pPr>
        <w:pStyle w:val="CM15"/>
        <w:jc w:val="both"/>
        <w:rPr>
          <w:rFonts w:ascii="Arial" w:hAnsi="Arial" w:cs="Arial"/>
          <w:color w:val="000000"/>
          <w:sz w:val="20"/>
          <w:szCs w:val="20"/>
        </w:rPr>
      </w:pPr>
    </w:p>
    <w:p w14:paraId="5759A0C7" w14:textId="77777777" w:rsidR="00B67AFC"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 xml:space="preserve">The aim is to provide an innovative, positive, caring environment that promotes development of the whole child. Emphasis is given to developing social and life skills including recreational and leisure skills, both within the home and outside. </w:t>
      </w:r>
    </w:p>
    <w:p w14:paraId="2479D221" w14:textId="77777777" w:rsidR="00400D90" w:rsidRPr="00400D90" w:rsidRDefault="00400D90" w:rsidP="00400D90">
      <w:pPr>
        <w:pStyle w:val="Default"/>
      </w:pPr>
    </w:p>
    <w:p w14:paraId="707EFBAD" w14:textId="77777777" w:rsidR="00B67AFC" w:rsidRPr="00400D90"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 xml:space="preserve">The service provides a caring, </w:t>
      </w:r>
      <w:proofErr w:type="gramStart"/>
      <w:r w:rsidRPr="00400D90">
        <w:rPr>
          <w:rFonts w:ascii="Arial" w:hAnsi="Arial" w:cs="Arial"/>
          <w:color w:val="000000"/>
          <w:sz w:val="20"/>
          <w:szCs w:val="20"/>
        </w:rPr>
        <w:t>structured</w:t>
      </w:r>
      <w:proofErr w:type="gramEnd"/>
      <w:r w:rsidRPr="00400D90">
        <w:rPr>
          <w:rFonts w:ascii="Arial" w:hAnsi="Arial" w:cs="Arial"/>
          <w:color w:val="000000"/>
          <w:sz w:val="20"/>
          <w:szCs w:val="20"/>
        </w:rPr>
        <w:t xml:space="preserve"> and homely environment. Each young person follows their own specifically designed programme, in an atmosphere of high expectations, where they are valued for themselves. The overall objective is to create the ideal conditions for each to</w:t>
      </w:r>
      <w:r w:rsidR="00794425">
        <w:rPr>
          <w:rFonts w:ascii="Arial" w:hAnsi="Arial" w:cs="Arial"/>
          <w:color w:val="000000"/>
          <w:sz w:val="20"/>
          <w:szCs w:val="20"/>
        </w:rPr>
        <w:t xml:space="preserve"> child/young person to</w:t>
      </w:r>
      <w:r w:rsidRPr="00400D90">
        <w:rPr>
          <w:rFonts w:ascii="Arial" w:hAnsi="Arial" w:cs="Arial"/>
          <w:color w:val="000000"/>
          <w:sz w:val="20"/>
          <w:szCs w:val="20"/>
        </w:rPr>
        <w:t xml:space="preserve"> succeed, to the maximum of their potential, to prepare for living as independently as possible and a fulfilling adult life. </w:t>
      </w:r>
    </w:p>
    <w:p w14:paraId="528A04D2" w14:textId="77777777" w:rsidR="00400D90" w:rsidRDefault="00400D90" w:rsidP="00400D90">
      <w:pPr>
        <w:pStyle w:val="CM20"/>
        <w:jc w:val="center"/>
        <w:rPr>
          <w:rFonts w:ascii="Arial" w:hAnsi="Arial" w:cs="Arial"/>
          <w:color w:val="000000"/>
          <w:sz w:val="20"/>
          <w:szCs w:val="20"/>
        </w:rPr>
      </w:pPr>
    </w:p>
    <w:p w14:paraId="13E7D890" w14:textId="77777777" w:rsidR="00AD780F" w:rsidRPr="00AD780F" w:rsidRDefault="00AD780F" w:rsidP="00AD780F">
      <w:pPr>
        <w:pStyle w:val="Default"/>
      </w:pPr>
    </w:p>
    <w:p w14:paraId="406BD1D9" w14:textId="77777777" w:rsidR="00400D90" w:rsidRPr="00AD780F" w:rsidRDefault="00400D90" w:rsidP="00400D90">
      <w:pPr>
        <w:pStyle w:val="Heading2"/>
        <w:shd w:val="clear" w:color="auto" w:fill="B654E2"/>
        <w:spacing w:before="0" w:after="0" w:line="240" w:lineRule="auto"/>
        <w:jc w:val="both"/>
        <w:rPr>
          <w:rFonts w:ascii="Calibri" w:hAnsi="Calibri"/>
          <w:b w:val="0"/>
          <w:color w:val="FFFFFF" w:themeColor="background1"/>
          <w:sz w:val="20"/>
          <w:szCs w:val="20"/>
        </w:rPr>
      </w:pPr>
      <w:bookmarkStart w:id="3" w:name="_Toc405907762"/>
      <w:r w:rsidRPr="00AD780F">
        <w:rPr>
          <w:rFonts w:ascii="Calibri" w:hAnsi="Calibri"/>
          <w:b w:val="0"/>
          <w:color w:val="FFFFFF" w:themeColor="background1"/>
          <w:sz w:val="20"/>
          <w:szCs w:val="20"/>
        </w:rPr>
        <w:t xml:space="preserve">3. </w:t>
      </w:r>
      <w:bookmarkEnd w:id="3"/>
      <w:r w:rsidRPr="00AD780F">
        <w:rPr>
          <w:rFonts w:ascii="Calibri" w:hAnsi="Calibri"/>
          <w:b w:val="0"/>
          <w:color w:val="FFFFFF" w:themeColor="background1"/>
          <w:sz w:val="20"/>
          <w:szCs w:val="20"/>
        </w:rPr>
        <w:t xml:space="preserve">A description of the accommodation offered by the home including-  </w:t>
      </w:r>
    </w:p>
    <w:p w14:paraId="035E3AE4" w14:textId="77777777" w:rsidR="00400D90" w:rsidRPr="00AD780F" w:rsidRDefault="00400D90" w:rsidP="00400D90">
      <w:pPr>
        <w:pStyle w:val="Heading2"/>
        <w:shd w:val="clear" w:color="auto" w:fill="B654E2"/>
        <w:spacing w:before="0" w:after="0" w:line="240" w:lineRule="auto"/>
        <w:jc w:val="both"/>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a) Accommodation that has been adapted for children’s needs </w:t>
      </w:r>
    </w:p>
    <w:p w14:paraId="5105F420" w14:textId="77777777" w:rsidR="00400D90" w:rsidRPr="00AD780F" w:rsidRDefault="00400D90" w:rsidP="00400D90">
      <w:pPr>
        <w:pStyle w:val="Heading2"/>
        <w:shd w:val="clear" w:color="auto" w:fill="B654E2"/>
        <w:spacing w:before="0" w:after="0" w:line="240" w:lineRule="auto"/>
        <w:jc w:val="both"/>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b) The age range, </w:t>
      </w:r>
      <w:proofErr w:type="gramStart"/>
      <w:r w:rsidRPr="00AD780F">
        <w:rPr>
          <w:rFonts w:ascii="Calibri" w:hAnsi="Calibri"/>
          <w:b w:val="0"/>
          <w:color w:val="FFFFFF" w:themeColor="background1"/>
          <w:sz w:val="20"/>
          <w:szCs w:val="20"/>
        </w:rPr>
        <w:t>number</w:t>
      </w:r>
      <w:proofErr w:type="gramEnd"/>
      <w:r w:rsidRPr="00AD780F">
        <w:rPr>
          <w:rFonts w:ascii="Calibri" w:hAnsi="Calibri"/>
          <w:b w:val="0"/>
          <w:color w:val="FFFFFF" w:themeColor="background1"/>
          <w:sz w:val="20"/>
          <w:szCs w:val="20"/>
        </w:rPr>
        <w:t xml:space="preserve"> and sex of children for whom it is intended that the accommodation is to be provided </w:t>
      </w:r>
    </w:p>
    <w:p w14:paraId="6C734B69" w14:textId="77777777" w:rsidR="00400D90" w:rsidRPr="00AD780F" w:rsidRDefault="00400D90" w:rsidP="00400D90">
      <w:pPr>
        <w:pStyle w:val="Heading2"/>
        <w:shd w:val="clear" w:color="auto" w:fill="B654E2"/>
        <w:spacing w:before="0" w:after="0" w:line="240" w:lineRule="auto"/>
        <w:jc w:val="both"/>
        <w:rPr>
          <w:rFonts w:ascii="Calibri" w:hAnsi="Calibri"/>
          <w:b w:val="0"/>
          <w:color w:val="FFFFFF" w:themeColor="background1"/>
          <w:sz w:val="20"/>
          <w:szCs w:val="20"/>
        </w:rPr>
      </w:pPr>
      <w:r w:rsidRPr="00AD780F">
        <w:rPr>
          <w:rFonts w:ascii="Calibri" w:hAnsi="Calibri"/>
          <w:b w:val="0"/>
          <w:color w:val="FFFFFF" w:themeColor="background1"/>
          <w:sz w:val="20"/>
          <w:szCs w:val="20"/>
        </w:rPr>
        <w:t>c) Type of accommodation including sleeping accommodation.</w:t>
      </w:r>
    </w:p>
    <w:p w14:paraId="1E20E88B" w14:textId="77777777" w:rsidR="00400D90" w:rsidRPr="00400D90" w:rsidRDefault="00400D90" w:rsidP="00400D90">
      <w:pPr>
        <w:pStyle w:val="Heading2"/>
        <w:shd w:val="clear" w:color="auto" w:fill="FFFFFF" w:themeFill="background1"/>
        <w:spacing w:before="0" w:after="0" w:line="240" w:lineRule="auto"/>
        <w:jc w:val="both"/>
        <w:rPr>
          <w:rFonts w:ascii="Calibri" w:hAnsi="Calibri"/>
          <w:b w:val="0"/>
          <w:i w:val="0"/>
          <w:sz w:val="20"/>
          <w:szCs w:val="20"/>
        </w:rPr>
      </w:pPr>
    </w:p>
    <w:p w14:paraId="6F85D776" w14:textId="77777777" w:rsidR="00400D90" w:rsidRPr="00400D90" w:rsidRDefault="00B67AFC" w:rsidP="00400D90">
      <w:pPr>
        <w:pStyle w:val="Heading2"/>
        <w:shd w:val="clear" w:color="auto" w:fill="FFFFFF" w:themeFill="background1"/>
        <w:spacing w:before="0" w:after="0" w:line="240" w:lineRule="auto"/>
        <w:jc w:val="both"/>
        <w:rPr>
          <w:rFonts w:ascii="Arial" w:hAnsi="Arial" w:cs="Arial"/>
          <w:b w:val="0"/>
          <w:i w:val="0"/>
          <w:color w:val="000000"/>
          <w:sz w:val="20"/>
          <w:szCs w:val="20"/>
        </w:rPr>
      </w:pPr>
      <w:r w:rsidRPr="00400D90">
        <w:rPr>
          <w:rFonts w:ascii="Arial" w:hAnsi="Arial" w:cs="Arial"/>
          <w:b w:val="0"/>
          <w:i w:val="0"/>
          <w:color w:val="000000"/>
          <w:sz w:val="20"/>
          <w:szCs w:val="20"/>
        </w:rPr>
        <w:t xml:space="preserve">The Home is decorated and equipped, where possible in accordance </w:t>
      </w:r>
      <w:proofErr w:type="gramStart"/>
      <w:r w:rsidRPr="00400D90">
        <w:rPr>
          <w:rFonts w:ascii="Arial" w:hAnsi="Arial" w:cs="Arial"/>
          <w:b w:val="0"/>
          <w:i w:val="0"/>
          <w:color w:val="000000"/>
          <w:sz w:val="20"/>
          <w:szCs w:val="20"/>
        </w:rPr>
        <w:t>within</w:t>
      </w:r>
      <w:proofErr w:type="gramEnd"/>
      <w:r w:rsidRPr="00400D90">
        <w:rPr>
          <w:rFonts w:ascii="Arial" w:hAnsi="Arial" w:cs="Arial"/>
          <w:b w:val="0"/>
          <w:i w:val="0"/>
          <w:color w:val="000000"/>
          <w:sz w:val="20"/>
          <w:szCs w:val="20"/>
        </w:rPr>
        <w:t xml:space="preserve"> the principles of individual needs, individual appropriate levels of arousal and maintaining safety and security. To facilitate this each child has an individual risk assessment. As a </w:t>
      </w:r>
      <w:r w:rsidR="008B4262" w:rsidRPr="00400D90">
        <w:rPr>
          <w:rFonts w:ascii="Arial" w:hAnsi="Arial" w:cs="Arial"/>
          <w:b w:val="0"/>
          <w:i w:val="0"/>
          <w:color w:val="000000"/>
          <w:sz w:val="20"/>
          <w:szCs w:val="20"/>
        </w:rPr>
        <w:t>result,</w:t>
      </w:r>
      <w:r w:rsidRPr="00400D90">
        <w:rPr>
          <w:rFonts w:ascii="Arial" w:hAnsi="Arial" w:cs="Arial"/>
          <w:b w:val="0"/>
          <w:i w:val="0"/>
          <w:color w:val="000000"/>
          <w:sz w:val="20"/>
          <w:szCs w:val="20"/>
        </w:rPr>
        <w:t xml:space="preserve"> furniture may be fixed to walls, floors and other appropriate adaptations made conducive to each individual child’s needs. </w:t>
      </w:r>
    </w:p>
    <w:p w14:paraId="7CA7C831" w14:textId="77777777" w:rsidR="00400D90" w:rsidRDefault="00400D90" w:rsidP="00400D90">
      <w:pPr>
        <w:pStyle w:val="CM15"/>
        <w:shd w:val="clear" w:color="auto" w:fill="FFFFFF" w:themeFill="background1"/>
        <w:jc w:val="both"/>
        <w:rPr>
          <w:rFonts w:ascii="Arial" w:hAnsi="Arial" w:cs="Arial"/>
          <w:color w:val="000000"/>
          <w:sz w:val="20"/>
          <w:szCs w:val="20"/>
        </w:rPr>
      </w:pPr>
    </w:p>
    <w:p w14:paraId="4BB80998" w14:textId="77777777" w:rsidR="00B67AFC" w:rsidRDefault="00B67AFC" w:rsidP="00400D90">
      <w:pPr>
        <w:pStyle w:val="CM15"/>
        <w:shd w:val="clear" w:color="auto" w:fill="FFFFFF" w:themeFill="background1"/>
        <w:jc w:val="both"/>
        <w:rPr>
          <w:rFonts w:ascii="Arial" w:hAnsi="Arial" w:cs="Arial"/>
          <w:color w:val="000000"/>
          <w:sz w:val="20"/>
          <w:szCs w:val="20"/>
        </w:rPr>
      </w:pPr>
      <w:r w:rsidRPr="00400D90">
        <w:rPr>
          <w:rFonts w:ascii="Arial" w:hAnsi="Arial" w:cs="Arial"/>
          <w:color w:val="000000"/>
          <w:sz w:val="20"/>
          <w:szCs w:val="20"/>
        </w:rPr>
        <w:t>Options Barton provides accommodation for up to 26 children and young people both male and female aged between 8 and 19 years of age. The service can</w:t>
      </w:r>
      <w:r w:rsidR="00794425">
        <w:rPr>
          <w:rFonts w:ascii="Arial" w:hAnsi="Arial" w:cs="Arial"/>
          <w:color w:val="000000"/>
          <w:sz w:val="20"/>
          <w:szCs w:val="20"/>
        </w:rPr>
        <w:t xml:space="preserve"> cater for stays of between 38</w:t>
      </w:r>
      <w:r w:rsidRPr="00400D90">
        <w:rPr>
          <w:rFonts w:ascii="Arial" w:hAnsi="Arial" w:cs="Arial"/>
          <w:color w:val="000000"/>
          <w:sz w:val="20"/>
          <w:szCs w:val="20"/>
        </w:rPr>
        <w:t xml:space="preserve"> and 52 weeks per year. Each child has their own bedroom, which they are encouraged to personalise either with items brought from home or purchased while living at Barton. Children are consulted when decorating their rooms. </w:t>
      </w:r>
    </w:p>
    <w:p w14:paraId="6E54E78E" w14:textId="77777777" w:rsidR="00400D90" w:rsidRPr="00400D90" w:rsidRDefault="00400D90" w:rsidP="00400D90">
      <w:pPr>
        <w:pStyle w:val="Default"/>
      </w:pPr>
    </w:p>
    <w:p w14:paraId="4A441C89" w14:textId="5265A70F" w:rsidR="00400D90"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The Home is arranged on two floors, above the on-site school. The Home is divided into flat</w:t>
      </w:r>
      <w:r w:rsidR="00C66790">
        <w:rPr>
          <w:rFonts w:ascii="Arial" w:hAnsi="Arial" w:cs="Arial"/>
          <w:color w:val="000000"/>
          <w:sz w:val="20"/>
          <w:szCs w:val="20"/>
        </w:rPr>
        <w:t>s, each accommodating one to five</w:t>
      </w:r>
      <w:r w:rsidRPr="00400D90">
        <w:rPr>
          <w:rFonts w:ascii="Arial" w:hAnsi="Arial" w:cs="Arial"/>
          <w:color w:val="000000"/>
          <w:sz w:val="20"/>
          <w:szCs w:val="20"/>
        </w:rPr>
        <w:t xml:space="preserve"> children. Each flat ha</w:t>
      </w:r>
      <w:r w:rsidR="00794425">
        <w:rPr>
          <w:rFonts w:ascii="Arial" w:hAnsi="Arial" w:cs="Arial"/>
          <w:color w:val="000000"/>
          <w:sz w:val="20"/>
          <w:szCs w:val="20"/>
        </w:rPr>
        <w:t>s a lounge</w:t>
      </w:r>
      <w:r w:rsidR="00F34117">
        <w:rPr>
          <w:rFonts w:ascii="Arial" w:hAnsi="Arial" w:cs="Arial"/>
          <w:color w:val="000000"/>
          <w:sz w:val="20"/>
          <w:szCs w:val="20"/>
        </w:rPr>
        <w:t>/dining room</w:t>
      </w:r>
      <w:r w:rsidR="00794425">
        <w:rPr>
          <w:rFonts w:ascii="Arial" w:hAnsi="Arial" w:cs="Arial"/>
          <w:color w:val="000000"/>
          <w:sz w:val="20"/>
          <w:szCs w:val="20"/>
        </w:rPr>
        <w:t xml:space="preserve">, kitchen, </w:t>
      </w:r>
      <w:proofErr w:type="spellStart"/>
      <w:r w:rsidRPr="00400D90">
        <w:rPr>
          <w:rFonts w:ascii="Arial" w:hAnsi="Arial" w:cs="Arial"/>
          <w:color w:val="000000"/>
          <w:sz w:val="20"/>
          <w:szCs w:val="20"/>
        </w:rPr>
        <w:t>en</w:t>
      </w:r>
      <w:proofErr w:type="spellEnd"/>
      <w:r w:rsidRPr="00400D90">
        <w:rPr>
          <w:rFonts w:ascii="Arial" w:hAnsi="Arial" w:cs="Arial"/>
          <w:color w:val="000000"/>
          <w:sz w:val="20"/>
          <w:szCs w:val="20"/>
        </w:rPr>
        <w:t xml:space="preserve">-suite bedrooms, and </w:t>
      </w:r>
      <w:r w:rsidRPr="00400D90">
        <w:rPr>
          <w:rFonts w:ascii="Arial" w:hAnsi="Arial" w:cs="Arial"/>
          <w:color w:val="000000"/>
          <w:sz w:val="20"/>
          <w:szCs w:val="20"/>
        </w:rPr>
        <w:lastRenderedPageBreak/>
        <w:t xml:space="preserve">several bath/shower rooms. Flats 1-4 </w:t>
      </w:r>
      <w:r w:rsidR="00927FAB">
        <w:rPr>
          <w:rFonts w:ascii="Arial" w:hAnsi="Arial" w:cs="Arial"/>
          <w:color w:val="000000"/>
          <w:sz w:val="20"/>
          <w:szCs w:val="20"/>
        </w:rPr>
        <w:t xml:space="preserve">(Robin, Sparrow, Swallow, Kingfisher) </w:t>
      </w:r>
      <w:r w:rsidRPr="00400D90">
        <w:rPr>
          <w:rFonts w:ascii="Arial" w:hAnsi="Arial" w:cs="Arial"/>
          <w:color w:val="000000"/>
          <w:sz w:val="20"/>
          <w:szCs w:val="20"/>
        </w:rPr>
        <w:t>are on the first floor and can be accessible to one another through an internal electronic fob system. Flat 5</w:t>
      </w:r>
      <w:r w:rsidR="00C66790">
        <w:rPr>
          <w:rFonts w:ascii="Arial" w:hAnsi="Arial" w:cs="Arial"/>
          <w:color w:val="000000"/>
          <w:sz w:val="20"/>
          <w:szCs w:val="20"/>
        </w:rPr>
        <w:t>, 5a</w:t>
      </w:r>
      <w:r w:rsidRPr="00400D90">
        <w:rPr>
          <w:rFonts w:ascii="Arial" w:hAnsi="Arial" w:cs="Arial"/>
          <w:color w:val="000000"/>
          <w:sz w:val="20"/>
          <w:szCs w:val="20"/>
        </w:rPr>
        <w:t xml:space="preserve"> </w:t>
      </w:r>
      <w:r w:rsidR="00927FAB">
        <w:rPr>
          <w:rFonts w:ascii="Arial" w:hAnsi="Arial" w:cs="Arial"/>
          <w:color w:val="000000"/>
          <w:sz w:val="20"/>
          <w:szCs w:val="20"/>
        </w:rPr>
        <w:t xml:space="preserve">(Goldfinch) </w:t>
      </w:r>
      <w:r w:rsidRPr="00400D90">
        <w:rPr>
          <w:rFonts w:ascii="Arial" w:hAnsi="Arial" w:cs="Arial"/>
          <w:color w:val="000000"/>
          <w:sz w:val="20"/>
          <w:szCs w:val="20"/>
        </w:rPr>
        <w:t xml:space="preserve">are separate. </w:t>
      </w:r>
      <w:r w:rsidR="00F34117">
        <w:rPr>
          <w:rFonts w:ascii="Arial" w:hAnsi="Arial" w:cs="Arial"/>
          <w:color w:val="000000"/>
          <w:sz w:val="20"/>
          <w:szCs w:val="20"/>
        </w:rPr>
        <w:t>We have now named the flats so that they are more personalised and where possible we try to replicate a family home.</w:t>
      </w:r>
    </w:p>
    <w:p w14:paraId="3207879E" w14:textId="77777777" w:rsidR="00400D90" w:rsidRDefault="00400D90" w:rsidP="00400D90">
      <w:pPr>
        <w:pStyle w:val="CM15"/>
        <w:jc w:val="both"/>
        <w:rPr>
          <w:rFonts w:ascii="Arial" w:hAnsi="Arial" w:cs="Arial"/>
          <w:color w:val="000000"/>
          <w:sz w:val="20"/>
          <w:szCs w:val="20"/>
        </w:rPr>
      </w:pPr>
    </w:p>
    <w:p w14:paraId="65EA75B0" w14:textId="77777777" w:rsidR="00B67AFC"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Careful consideration is made when assessing the suitability of children and young people to live with one another, identifying appropriate behaviours and commonalities to ensure the safety and well-being of each child. All staff have a key fob to access each flat. If appropriate a key fob will be given to individual children allowing them to access certain areas appropriate to them. All children have access to and from their flat via an open exit route into the outside courtyard to encourage independent choice and not restrict freedom of liberty</w:t>
      </w:r>
      <w:r w:rsidR="008B4262">
        <w:rPr>
          <w:rFonts w:ascii="Arial" w:hAnsi="Arial" w:cs="Arial"/>
          <w:color w:val="000000"/>
          <w:sz w:val="20"/>
          <w:szCs w:val="20"/>
        </w:rPr>
        <w:t xml:space="preserve">. Children and young people are </w:t>
      </w:r>
      <w:r w:rsidR="000C4088">
        <w:rPr>
          <w:rFonts w:ascii="Arial" w:hAnsi="Arial" w:cs="Arial"/>
          <w:color w:val="000000"/>
          <w:sz w:val="20"/>
          <w:szCs w:val="20"/>
        </w:rPr>
        <w:t xml:space="preserve">usually </w:t>
      </w:r>
      <w:r w:rsidR="008B4262">
        <w:rPr>
          <w:rFonts w:ascii="Arial" w:hAnsi="Arial" w:cs="Arial"/>
          <w:color w:val="000000"/>
          <w:sz w:val="20"/>
          <w:szCs w:val="20"/>
        </w:rPr>
        <w:t xml:space="preserve">staffed at a minimum of 1:1 </w:t>
      </w:r>
      <w:proofErr w:type="gramStart"/>
      <w:r w:rsidR="008B4262">
        <w:rPr>
          <w:rFonts w:ascii="Arial" w:hAnsi="Arial" w:cs="Arial"/>
          <w:color w:val="000000"/>
          <w:sz w:val="20"/>
          <w:szCs w:val="20"/>
        </w:rPr>
        <w:t>ratio</w:t>
      </w:r>
      <w:r w:rsidR="006E1CA2">
        <w:rPr>
          <w:rFonts w:ascii="Arial" w:hAnsi="Arial" w:cs="Arial"/>
          <w:color w:val="000000"/>
          <w:sz w:val="20"/>
          <w:szCs w:val="20"/>
        </w:rPr>
        <w:t>,</w:t>
      </w:r>
      <w:r w:rsidR="008B4262">
        <w:rPr>
          <w:rFonts w:ascii="Arial" w:hAnsi="Arial" w:cs="Arial"/>
          <w:color w:val="000000"/>
          <w:sz w:val="20"/>
          <w:szCs w:val="20"/>
        </w:rPr>
        <w:t xml:space="preserve"> </w:t>
      </w:r>
      <w:r w:rsidR="000C4088">
        <w:rPr>
          <w:rFonts w:ascii="Arial" w:hAnsi="Arial" w:cs="Arial"/>
          <w:color w:val="000000"/>
          <w:sz w:val="20"/>
          <w:szCs w:val="20"/>
        </w:rPr>
        <w:t>and</w:t>
      </w:r>
      <w:proofErr w:type="gramEnd"/>
      <w:r w:rsidR="008B4262">
        <w:rPr>
          <w:rFonts w:ascii="Arial" w:hAnsi="Arial" w:cs="Arial"/>
          <w:color w:val="000000"/>
          <w:sz w:val="20"/>
          <w:szCs w:val="20"/>
        </w:rPr>
        <w:t xml:space="preserve"> will have an adult with them while accessing outside and the play areas.</w:t>
      </w:r>
      <w:r w:rsidR="000C4088">
        <w:rPr>
          <w:rFonts w:ascii="Arial" w:hAnsi="Arial" w:cs="Arial"/>
          <w:color w:val="000000"/>
          <w:sz w:val="20"/>
          <w:szCs w:val="20"/>
        </w:rPr>
        <w:t xml:space="preserve"> At times children join up together </w:t>
      </w:r>
      <w:r w:rsidR="002C3088">
        <w:rPr>
          <w:rFonts w:ascii="Arial" w:hAnsi="Arial" w:cs="Arial"/>
          <w:color w:val="000000"/>
          <w:sz w:val="20"/>
          <w:szCs w:val="20"/>
        </w:rPr>
        <w:t xml:space="preserve">during mealtimes, whilst </w:t>
      </w:r>
      <w:r w:rsidR="000C4088">
        <w:rPr>
          <w:rFonts w:ascii="Arial" w:hAnsi="Arial" w:cs="Arial"/>
          <w:color w:val="000000"/>
          <w:sz w:val="20"/>
          <w:szCs w:val="20"/>
        </w:rPr>
        <w:t>doing activities indoors and out</w:t>
      </w:r>
      <w:r w:rsidR="002C3088">
        <w:rPr>
          <w:rFonts w:ascii="Arial" w:hAnsi="Arial" w:cs="Arial"/>
          <w:color w:val="000000"/>
          <w:sz w:val="20"/>
          <w:szCs w:val="20"/>
        </w:rPr>
        <w:t>,</w:t>
      </w:r>
      <w:r w:rsidR="000C4088">
        <w:rPr>
          <w:rFonts w:ascii="Arial" w:hAnsi="Arial" w:cs="Arial"/>
          <w:color w:val="000000"/>
          <w:sz w:val="20"/>
          <w:szCs w:val="20"/>
        </w:rPr>
        <w:t xml:space="preserve"> and on these occasions these ratios may be slightly lower.</w:t>
      </w:r>
    </w:p>
    <w:p w14:paraId="6EB1D11A" w14:textId="77777777" w:rsidR="00400D90" w:rsidRPr="00400D90" w:rsidRDefault="00400D90" w:rsidP="00400D90">
      <w:pPr>
        <w:pStyle w:val="Default"/>
      </w:pPr>
    </w:p>
    <w:p w14:paraId="36AFCF6D" w14:textId="77777777" w:rsidR="00B67AFC"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 xml:space="preserve">The </w:t>
      </w:r>
      <w:r w:rsidR="004226D4" w:rsidRPr="00400D90">
        <w:rPr>
          <w:rFonts w:ascii="Arial" w:hAnsi="Arial" w:cs="Arial"/>
          <w:color w:val="000000"/>
          <w:sz w:val="20"/>
          <w:szCs w:val="20"/>
        </w:rPr>
        <w:t xml:space="preserve">main grounds are secured by appropriate </w:t>
      </w:r>
      <w:r w:rsidRPr="00400D90">
        <w:rPr>
          <w:rFonts w:ascii="Arial" w:hAnsi="Arial" w:cs="Arial"/>
          <w:color w:val="000000"/>
          <w:sz w:val="20"/>
          <w:szCs w:val="20"/>
        </w:rPr>
        <w:t xml:space="preserve">fencing to allow the children the safety to explore their living environments protected from the busy main road. </w:t>
      </w:r>
    </w:p>
    <w:p w14:paraId="11B5618A" w14:textId="77777777" w:rsidR="00AD780F" w:rsidRPr="00400D90" w:rsidRDefault="00AD780F" w:rsidP="00400D90">
      <w:pPr>
        <w:pStyle w:val="Default"/>
      </w:pPr>
    </w:p>
    <w:p w14:paraId="766BB5E9" w14:textId="77777777" w:rsidR="00400D90" w:rsidRPr="00AD780F" w:rsidRDefault="00400D90" w:rsidP="00400D90">
      <w:pPr>
        <w:pStyle w:val="Heading2"/>
        <w:shd w:val="clear" w:color="auto" w:fill="B654E2"/>
        <w:spacing w:before="0" w:after="0" w:line="240" w:lineRule="auto"/>
        <w:jc w:val="both"/>
        <w:rPr>
          <w:rFonts w:ascii="Calibri" w:hAnsi="Calibri"/>
          <w:b w:val="0"/>
          <w:color w:val="FFFFFF" w:themeColor="background1"/>
          <w:sz w:val="20"/>
          <w:szCs w:val="20"/>
        </w:rPr>
      </w:pPr>
      <w:bookmarkStart w:id="4" w:name="_Toc405907763"/>
      <w:r w:rsidRPr="00AD780F">
        <w:rPr>
          <w:rFonts w:ascii="Calibri" w:hAnsi="Calibri"/>
          <w:b w:val="0"/>
          <w:color w:val="FFFFFF" w:themeColor="background1"/>
          <w:sz w:val="20"/>
          <w:szCs w:val="20"/>
        </w:rPr>
        <w:t xml:space="preserve">4. </w:t>
      </w:r>
      <w:bookmarkEnd w:id="4"/>
      <w:r w:rsidRPr="00AD780F">
        <w:rPr>
          <w:rFonts w:ascii="Calibri" w:hAnsi="Calibri"/>
          <w:b w:val="0"/>
          <w:color w:val="FFFFFF" w:themeColor="background1"/>
          <w:sz w:val="20"/>
          <w:szCs w:val="20"/>
        </w:rPr>
        <w:t>A description of the location of the home</w:t>
      </w:r>
    </w:p>
    <w:p w14:paraId="1D2E9020" w14:textId="77777777" w:rsidR="00400D90" w:rsidRPr="00400D90" w:rsidRDefault="00400D90" w:rsidP="00400D90">
      <w:pPr>
        <w:pStyle w:val="CM15"/>
        <w:jc w:val="both"/>
        <w:rPr>
          <w:rFonts w:ascii="Arial" w:hAnsi="Arial" w:cs="Arial"/>
          <w:color w:val="000000"/>
          <w:sz w:val="20"/>
          <w:szCs w:val="20"/>
        </w:rPr>
      </w:pPr>
    </w:p>
    <w:p w14:paraId="1E5BE56F" w14:textId="77777777" w:rsidR="00B67AFC"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 xml:space="preserve">The home is situated out the outskirts of a small town within its own grounds. The local town and its facilities can be easily accessed both on foot and by car. We encourage children to use the local facilities for shopping, visiting </w:t>
      </w:r>
      <w:proofErr w:type="gramStart"/>
      <w:r w:rsidRPr="00400D90">
        <w:rPr>
          <w:rFonts w:ascii="Arial" w:hAnsi="Arial" w:cs="Arial"/>
          <w:color w:val="000000"/>
          <w:sz w:val="20"/>
          <w:szCs w:val="20"/>
        </w:rPr>
        <w:t>café’s</w:t>
      </w:r>
      <w:proofErr w:type="gramEnd"/>
      <w:r w:rsidRPr="00400D90">
        <w:rPr>
          <w:rFonts w:ascii="Arial" w:hAnsi="Arial" w:cs="Arial"/>
          <w:color w:val="000000"/>
          <w:sz w:val="20"/>
          <w:szCs w:val="20"/>
        </w:rPr>
        <w:t xml:space="preserve"> for lunch, and attending local health services. There is a large leisure </w:t>
      </w:r>
      <w:proofErr w:type="gramStart"/>
      <w:r w:rsidRPr="00400D90">
        <w:rPr>
          <w:rFonts w:ascii="Arial" w:hAnsi="Arial" w:cs="Arial"/>
          <w:color w:val="000000"/>
          <w:sz w:val="20"/>
          <w:szCs w:val="20"/>
        </w:rPr>
        <w:t>centre;</w:t>
      </w:r>
      <w:proofErr w:type="gramEnd"/>
      <w:r w:rsidRPr="00400D90">
        <w:rPr>
          <w:rFonts w:ascii="Arial" w:hAnsi="Arial" w:cs="Arial"/>
          <w:color w:val="000000"/>
          <w:sz w:val="20"/>
          <w:szCs w:val="20"/>
        </w:rPr>
        <w:t xml:space="preserve"> which some children use for the gym facilities. There are lovely walks in the area including wetlands, riverside </w:t>
      </w:r>
      <w:proofErr w:type="gramStart"/>
      <w:r w:rsidRPr="00400D90">
        <w:rPr>
          <w:rFonts w:ascii="Arial" w:hAnsi="Arial" w:cs="Arial"/>
          <w:color w:val="000000"/>
          <w:sz w:val="20"/>
          <w:szCs w:val="20"/>
        </w:rPr>
        <w:t>walks</w:t>
      </w:r>
      <w:proofErr w:type="gramEnd"/>
      <w:r w:rsidRPr="00400D90">
        <w:rPr>
          <w:rFonts w:ascii="Arial" w:hAnsi="Arial" w:cs="Arial"/>
          <w:color w:val="000000"/>
          <w:sz w:val="20"/>
          <w:szCs w:val="20"/>
        </w:rPr>
        <w:t xml:space="preserve"> and a nature reserve. Further afield there</w:t>
      </w:r>
      <w:r w:rsidR="00794425">
        <w:rPr>
          <w:rFonts w:ascii="Arial" w:hAnsi="Arial" w:cs="Arial"/>
          <w:color w:val="000000"/>
          <w:sz w:val="20"/>
          <w:szCs w:val="20"/>
        </w:rPr>
        <w:t xml:space="preserve"> are larger towns and cities with</w:t>
      </w:r>
      <w:r w:rsidRPr="00400D90">
        <w:rPr>
          <w:rFonts w:ascii="Arial" w:hAnsi="Arial" w:cs="Arial"/>
          <w:color w:val="000000"/>
          <w:sz w:val="20"/>
          <w:szCs w:val="20"/>
        </w:rPr>
        <w:t xml:space="preserve"> </w:t>
      </w:r>
      <w:r w:rsidR="00794425">
        <w:rPr>
          <w:rFonts w:ascii="Arial" w:hAnsi="Arial" w:cs="Arial"/>
          <w:color w:val="000000"/>
          <w:sz w:val="20"/>
          <w:szCs w:val="20"/>
        </w:rPr>
        <w:t xml:space="preserve">good public transport links for </w:t>
      </w:r>
      <w:r w:rsidRPr="00400D90">
        <w:rPr>
          <w:rFonts w:ascii="Arial" w:hAnsi="Arial" w:cs="Arial"/>
          <w:color w:val="000000"/>
          <w:sz w:val="20"/>
          <w:szCs w:val="20"/>
        </w:rPr>
        <w:t xml:space="preserve">larger shopping expeditions. </w:t>
      </w:r>
    </w:p>
    <w:p w14:paraId="467D8394" w14:textId="77777777" w:rsidR="00400D90" w:rsidRDefault="00400D90" w:rsidP="00400D90">
      <w:pPr>
        <w:pStyle w:val="Default"/>
        <w:rPr>
          <w:sz w:val="20"/>
          <w:szCs w:val="20"/>
        </w:rPr>
      </w:pPr>
    </w:p>
    <w:p w14:paraId="582D9DB4" w14:textId="77777777" w:rsidR="00AD780F" w:rsidRPr="00400D90" w:rsidRDefault="00AD780F" w:rsidP="00400D90">
      <w:pPr>
        <w:pStyle w:val="Default"/>
        <w:rPr>
          <w:sz w:val="20"/>
          <w:szCs w:val="20"/>
        </w:rPr>
      </w:pPr>
    </w:p>
    <w:p w14:paraId="6907F388" w14:textId="77777777" w:rsidR="00400D90" w:rsidRPr="00AD780F" w:rsidRDefault="00400D90" w:rsidP="00400D90">
      <w:pPr>
        <w:pStyle w:val="Heading2"/>
        <w:shd w:val="clear" w:color="auto" w:fill="B654E2"/>
        <w:spacing w:before="0" w:after="0" w:line="240" w:lineRule="auto"/>
        <w:rPr>
          <w:rFonts w:ascii="Calibri" w:hAnsi="Calibri"/>
          <w:b w:val="0"/>
          <w:color w:val="FFFFFF" w:themeColor="background1"/>
          <w:sz w:val="20"/>
          <w:szCs w:val="20"/>
        </w:rPr>
      </w:pPr>
      <w:bookmarkStart w:id="5" w:name="_Toc405907764"/>
      <w:r w:rsidRPr="00AD780F">
        <w:rPr>
          <w:rFonts w:ascii="Calibri" w:hAnsi="Calibri"/>
          <w:b w:val="0"/>
          <w:color w:val="FFFFFF" w:themeColor="background1"/>
          <w:sz w:val="20"/>
          <w:szCs w:val="20"/>
        </w:rPr>
        <w:t xml:space="preserve">5. The arrangements for </w:t>
      </w:r>
      <w:bookmarkEnd w:id="5"/>
      <w:r w:rsidRPr="00AD780F">
        <w:rPr>
          <w:rFonts w:ascii="Calibri" w:hAnsi="Calibri"/>
          <w:b w:val="0"/>
          <w:color w:val="FFFFFF" w:themeColor="background1"/>
          <w:sz w:val="20"/>
          <w:szCs w:val="20"/>
        </w:rPr>
        <w:t>supporting the cultural linguistic and religious needs of children</w:t>
      </w:r>
    </w:p>
    <w:p w14:paraId="71168CE2" w14:textId="77777777" w:rsidR="00400D90" w:rsidRPr="00400D90" w:rsidRDefault="00400D90" w:rsidP="00400D90">
      <w:pPr>
        <w:pStyle w:val="CM15"/>
        <w:jc w:val="both"/>
        <w:rPr>
          <w:rFonts w:ascii="Arial" w:hAnsi="Arial" w:cs="Arial"/>
          <w:color w:val="000000"/>
          <w:sz w:val="20"/>
          <w:szCs w:val="20"/>
        </w:rPr>
      </w:pPr>
    </w:p>
    <w:p w14:paraId="0927AA33" w14:textId="77777777" w:rsidR="00B67AFC"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 xml:space="preserve">We seek to develop a culture that values each young person as a unique individual, worthy of respect and understanding and always treated with dignity. All practitioners working within the home implement and promote anti-discriminatory practice. We embrace racial and cultural </w:t>
      </w:r>
      <w:proofErr w:type="gramStart"/>
      <w:r w:rsidRPr="00400D90">
        <w:rPr>
          <w:rFonts w:ascii="Arial" w:hAnsi="Arial" w:cs="Arial"/>
          <w:color w:val="000000"/>
          <w:sz w:val="20"/>
          <w:szCs w:val="20"/>
        </w:rPr>
        <w:t>individuality, and</w:t>
      </w:r>
      <w:proofErr w:type="gramEnd"/>
      <w:r w:rsidRPr="00400D90">
        <w:rPr>
          <w:rFonts w:ascii="Arial" w:hAnsi="Arial" w:cs="Arial"/>
          <w:color w:val="000000"/>
          <w:sz w:val="20"/>
          <w:szCs w:val="20"/>
        </w:rPr>
        <w:t xml:space="preserve"> celebrate its diversity. All practitioners recognise culture as a living and changing state and we challenge stereotypical and discriminatory views of difference. </w:t>
      </w:r>
    </w:p>
    <w:p w14:paraId="51B90FD0" w14:textId="77777777" w:rsidR="00400D90" w:rsidRPr="00400D90" w:rsidRDefault="00400D90" w:rsidP="00400D90">
      <w:pPr>
        <w:pStyle w:val="Default"/>
      </w:pPr>
    </w:p>
    <w:p w14:paraId="43A07BA0" w14:textId="77777777" w:rsidR="00400D90"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 xml:space="preserve">We believe that all young people have a right to hold their own religious beliefs. A key part of our assessment procedure is the determination of religious, ethnic, cultural and/or dietary background and requirements. Where requested we will make every attempt to </w:t>
      </w:r>
      <w:proofErr w:type="gramStart"/>
      <w:r w:rsidRPr="00400D90">
        <w:rPr>
          <w:rFonts w:ascii="Arial" w:hAnsi="Arial" w:cs="Arial"/>
          <w:color w:val="000000"/>
          <w:sz w:val="20"/>
          <w:szCs w:val="20"/>
        </w:rPr>
        <w:t>make arrangements</w:t>
      </w:r>
      <w:proofErr w:type="gramEnd"/>
      <w:r w:rsidRPr="00400D90">
        <w:rPr>
          <w:rFonts w:ascii="Arial" w:hAnsi="Arial" w:cs="Arial"/>
          <w:color w:val="000000"/>
          <w:sz w:val="20"/>
          <w:szCs w:val="20"/>
        </w:rPr>
        <w:t xml:space="preserve"> for children to follow any preferred religious persuasion and all reasonable steps will be taken to enable them to attend their preferred place of worship. Where certain diets or exclusions of foods from the diet are required, the home will accommodate these requests subject to medical advice. </w:t>
      </w:r>
    </w:p>
    <w:p w14:paraId="7EB37386" w14:textId="77777777" w:rsidR="00400D90" w:rsidRDefault="00400D90" w:rsidP="00400D90">
      <w:pPr>
        <w:pStyle w:val="CM15"/>
        <w:jc w:val="both"/>
        <w:rPr>
          <w:rFonts w:ascii="Arial" w:hAnsi="Arial" w:cs="Arial"/>
          <w:color w:val="000000"/>
          <w:sz w:val="20"/>
          <w:szCs w:val="20"/>
        </w:rPr>
      </w:pPr>
    </w:p>
    <w:p w14:paraId="4563EA0B" w14:textId="77777777" w:rsidR="00B67AFC"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 xml:space="preserve">Many of our young people communicate through a broad range of means such as symbols, </w:t>
      </w:r>
      <w:proofErr w:type="gramStart"/>
      <w:r w:rsidRPr="00400D90">
        <w:rPr>
          <w:rFonts w:ascii="Arial" w:hAnsi="Arial" w:cs="Arial"/>
          <w:color w:val="000000"/>
          <w:sz w:val="20"/>
          <w:szCs w:val="20"/>
        </w:rPr>
        <w:t>PECS</w:t>
      </w:r>
      <w:proofErr w:type="gramEnd"/>
      <w:r w:rsidRPr="00400D90">
        <w:rPr>
          <w:rFonts w:ascii="Arial" w:hAnsi="Arial" w:cs="Arial"/>
          <w:color w:val="000000"/>
          <w:sz w:val="20"/>
          <w:szCs w:val="20"/>
        </w:rPr>
        <w:t xml:space="preserve"> and sign language. St</w:t>
      </w:r>
      <w:r w:rsidR="004226D4" w:rsidRPr="00400D90">
        <w:rPr>
          <w:rFonts w:ascii="Arial" w:hAnsi="Arial" w:cs="Arial"/>
          <w:color w:val="000000"/>
          <w:sz w:val="20"/>
          <w:szCs w:val="20"/>
        </w:rPr>
        <w:t xml:space="preserve">aff also use schedules, symbols, talking mats </w:t>
      </w:r>
      <w:r w:rsidRPr="00400D90">
        <w:rPr>
          <w:rFonts w:ascii="Arial" w:hAnsi="Arial" w:cs="Arial"/>
          <w:color w:val="000000"/>
          <w:sz w:val="20"/>
          <w:szCs w:val="20"/>
        </w:rPr>
        <w:t xml:space="preserve">and social stories to aid their communication. Each young person has an individual communication plan drawn up by the speech and language therapist to ensure that they </w:t>
      </w:r>
      <w:proofErr w:type="gramStart"/>
      <w:r w:rsidRPr="00400D90">
        <w:rPr>
          <w:rFonts w:ascii="Arial" w:hAnsi="Arial" w:cs="Arial"/>
          <w:color w:val="000000"/>
          <w:sz w:val="20"/>
          <w:szCs w:val="20"/>
        </w:rPr>
        <w:t>are able to</w:t>
      </w:r>
      <w:proofErr w:type="gramEnd"/>
      <w:r w:rsidRPr="00400D90">
        <w:rPr>
          <w:rFonts w:ascii="Arial" w:hAnsi="Arial" w:cs="Arial"/>
          <w:color w:val="000000"/>
          <w:sz w:val="20"/>
          <w:szCs w:val="20"/>
        </w:rPr>
        <w:t xml:space="preserve"> express themselves as fully as possible. </w:t>
      </w:r>
    </w:p>
    <w:p w14:paraId="25168655" w14:textId="77777777" w:rsidR="003232A3" w:rsidRPr="003232A3" w:rsidRDefault="003232A3" w:rsidP="003232A3">
      <w:pPr>
        <w:pStyle w:val="Default"/>
      </w:pPr>
    </w:p>
    <w:p w14:paraId="6C2C38A7" w14:textId="77777777" w:rsidR="00B67AFC"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 xml:space="preserve">In the past children have been supported to attend church services of their preferred religious faith. Staff have also supported young people to participate in regular prayer. Children will be supported with any specific dietary requirements based on religious faith or personal health needs. Should any admissions to the service require support with cultural and religious needs, </w:t>
      </w:r>
      <w:r w:rsidR="003232A3">
        <w:rPr>
          <w:rFonts w:ascii="Arial" w:hAnsi="Arial" w:cs="Arial"/>
          <w:color w:val="000000"/>
          <w:sz w:val="20"/>
          <w:szCs w:val="20"/>
        </w:rPr>
        <w:t>Hull</w:t>
      </w:r>
      <w:r w:rsidRPr="00400D90">
        <w:rPr>
          <w:rFonts w:ascii="Arial" w:hAnsi="Arial" w:cs="Arial"/>
          <w:color w:val="000000"/>
          <w:sz w:val="20"/>
          <w:szCs w:val="20"/>
        </w:rPr>
        <w:t xml:space="preserve"> city centre is less than 5 miles away where various religious and cultural needs can be accommodated and supported through attendance at their relevant places of worship. </w:t>
      </w:r>
    </w:p>
    <w:p w14:paraId="77864D56" w14:textId="77777777" w:rsidR="00400D90" w:rsidRDefault="00400D90" w:rsidP="00400D90">
      <w:pPr>
        <w:pStyle w:val="Default"/>
        <w:rPr>
          <w:sz w:val="20"/>
          <w:szCs w:val="20"/>
        </w:rPr>
      </w:pPr>
    </w:p>
    <w:p w14:paraId="7651C105" w14:textId="77777777" w:rsidR="00AD780F" w:rsidRDefault="00AD780F" w:rsidP="00400D90">
      <w:pPr>
        <w:pStyle w:val="Default"/>
        <w:rPr>
          <w:sz w:val="20"/>
          <w:szCs w:val="20"/>
        </w:rPr>
      </w:pPr>
    </w:p>
    <w:p w14:paraId="3966C27F" w14:textId="77777777" w:rsidR="00AD780F" w:rsidRPr="00400D90" w:rsidRDefault="00AD780F" w:rsidP="00400D90">
      <w:pPr>
        <w:pStyle w:val="Default"/>
        <w:rPr>
          <w:sz w:val="20"/>
          <w:szCs w:val="20"/>
        </w:rPr>
      </w:pPr>
    </w:p>
    <w:p w14:paraId="36404858" w14:textId="77777777" w:rsidR="00400D90" w:rsidRPr="00AD780F" w:rsidRDefault="00400D90" w:rsidP="00400D90">
      <w:pPr>
        <w:pStyle w:val="Heading2"/>
        <w:shd w:val="clear" w:color="auto" w:fill="B654E2"/>
        <w:spacing w:before="0" w:after="0" w:line="240" w:lineRule="auto"/>
        <w:rPr>
          <w:rFonts w:ascii="Calibri" w:hAnsi="Calibri"/>
          <w:b w:val="0"/>
          <w:color w:val="FFFFFF" w:themeColor="background1"/>
          <w:sz w:val="20"/>
          <w:szCs w:val="20"/>
        </w:rPr>
      </w:pPr>
      <w:r w:rsidRPr="00AD780F">
        <w:rPr>
          <w:rFonts w:ascii="Calibri" w:hAnsi="Calibri"/>
          <w:b w:val="0"/>
          <w:color w:val="FFFFFF" w:themeColor="background1"/>
          <w:sz w:val="20"/>
          <w:szCs w:val="20"/>
        </w:rPr>
        <w:t>6. The details of who to contact if a person has a complaint about the home and how the person can access the complaints policy.</w:t>
      </w:r>
    </w:p>
    <w:p w14:paraId="5B243960" w14:textId="77777777" w:rsidR="00400D90" w:rsidRPr="00AD780F" w:rsidRDefault="00400D90" w:rsidP="00400D90">
      <w:pPr>
        <w:pStyle w:val="CM15"/>
        <w:rPr>
          <w:rFonts w:ascii="Arial" w:hAnsi="Arial" w:cs="Arial"/>
          <w:color w:val="FFFFFF" w:themeColor="background1"/>
          <w:sz w:val="20"/>
          <w:szCs w:val="20"/>
        </w:rPr>
      </w:pPr>
    </w:p>
    <w:p w14:paraId="17B9F6D0" w14:textId="77777777" w:rsidR="00B67AFC"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 xml:space="preserve">It is recognised that children with an Autistic Spectrum Condition and receptive and expressive language impairment may find it very difficult to complain, and circumstances may exist for a complaint to be a reasonable course of action. The open and supportive culture that exists at Options Barton enables and encourages practitioners to advocate for the children and make complaints on their behalf with the knowledge that they will be taken seriously and dealt with appropriately in accordance with Options Policy and Procedures which are accessible to all staff on the internet via the secured Options Resources Portal. </w:t>
      </w:r>
    </w:p>
    <w:p w14:paraId="543E425B" w14:textId="77777777" w:rsidR="00400D90" w:rsidRPr="00400D90" w:rsidRDefault="00400D90" w:rsidP="00400D90">
      <w:pPr>
        <w:pStyle w:val="Default"/>
      </w:pPr>
    </w:p>
    <w:p w14:paraId="7384911F" w14:textId="77777777" w:rsidR="00B67AFC" w:rsidRPr="00400D90" w:rsidRDefault="00B67AFC" w:rsidP="00400D90">
      <w:pPr>
        <w:pStyle w:val="CM15"/>
        <w:jc w:val="both"/>
        <w:rPr>
          <w:rFonts w:ascii="Arial" w:hAnsi="Arial" w:cs="Arial"/>
          <w:color w:val="000000"/>
          <w:sz w:val="20"/>
          <w:szCs w:val="20"/>
        </w:rPr>
      </w:pPr>
      <w:r w:rsidRPr="00400D90">
        <w:rPr>
          <w:rFonts w:ascii="Arial" w:hAnsi="Arial" w:cs="Arial"/>
          <w:color w:val="000000"/>
          <w:sz w:val="20"/>
          <w:szCs w:val="20"/>
        </w:rPr>
        <w:t xml:space="preserve">Children and young people, their parents, families and significant others and Local Authority representatives are encouraged to discuss any areas of concern at the earliest opportunity with a member of staff. Practitioners will endeavour to resolve matters, if </w:t>
      </w:r>
      <w:proofErr w:type="gramStart"/>
      <w:r w:rsidRPr="00400D90">
        <w:rPr>
          <w:rFonts w:ascii="Arial" w:hAnsi="Arial" w:cs="Arial"/>
          <w:color w:val="000000"/>
          <w:sz w:val="20"/>
          <w:szCs w:val="20"/>
        </w:rPr>
        <w:t>necessary</w:t>
      </w:r>
      <w:proofErr w:type="gramEnd"/>
      <w:r w:rsidRPr="00400D90">
        <w:rPr>
          <w:rFonts w:ascii="Arial" w:hAnsi="Arial" w:cs="Arial"/>
          <w:color w:val="000000"/>
          <w:sz w:val="20"/>
          <w:szCs w:val="20"/>
        </w:rPr>
        <w:t xml:space="preserve"> by seeking the assistance of a senior colleague, the Registered </w:t>
      </w:r>
      <w:r w:rsidR="00405679">
        <w:rPr>
          <w:rFonts w:ascii="Arial" w:hAnsi="Arial" w:cs="Arial"/>
          <w:color w:val="000000"/>
          <w:sz w:val="20"/>
          <w:szCs w:val="20"/>
        </w:rPr>
        <w:t>Manager, Head of Service/</w:t>
      </w:r>
      <w:r w:rsidRPr="00400D90">
        <w:rPr>
          <w:rFonts w:ascii="Arial" w:hAnsi="Arial" w:cs="Arial"/>
          <w:color w:val="000000"/>
          <w:sz w:val="20"/>
          <w:szCs w:val="20"/>
        </w:rPr>
        <w:t xml:space="preserve"> Responsible Individual. </w:t>
      </w:r>
    </w:p>
    <w:p w14:paraId="3FC039F6" w14:textId="77777777" w:rsidR="00400D90" w:rsidRDefault="00400D90" w:rsidP="00400D90">
      <w:pPr>
        <w:pStyle w:val="CM15"/>
        <w:rPr>
          <w:rFonts w:ascii="Arial" w:hAnsi="Arial" w:cs="Arial"/>
          <w:color w:val="000000"/>
          <w:sz w:val="20"/>
          <w:szCs w:val="20"/>
        </w:rPr>
      </w:pPr>
    </w:p>
    <w:p w14:paraId="4C7C7B31" w14:textId="77777777" w:rsidR="00B67AFC" w:rsidRPr="00400D90" w:rsidRDefault="00B67AFC" w:rsidP="00400D90">
      <w:pPr>
        <w:pStyle w:val="CM15"/>
        <w:rPr>
          <w:rFonts w:ascii="Arial" w:hAnsi="Arial" w:cs="Arial"/>
          <w:color w:val="000000"/>
          <w:sz w:val="20"/>
          <w:szCs w:val="20"/>
        </w:rPr>
      </w:pPr>
      <w:r w:rsidRPr="00400D90">
        <w:rPr>
          <w:rFonts w:ascii="Arial" w:hAnsi="Arial" w:cs="Arial"/>
          <w:color w:val="000000"/>
          <w:sz w:val="20"/>
          <w:szCs w:val="20"/>
        </w:rPr>
        <w:t>If the complaint cannot be resolved by the discussion within the company’s procedures, or if the complainant does not wish to pursue this route, they may re</w:t>
      </w:r>
      <w:r w:rsidR="009C1A86">
        <w:rPr>
          <w:rFonts w:ascii="Arial" w:hAnsi="Arial" w:cs="Arial"/>
          <w:color w:val="000000"/>
          <w:sz w:val="20"/>
          <w:szCs w:val="20"/>
        </w:rPr>
        <w:t>fer</w:t>
      </w:r>
      <w:r w:rsidRPr="00400D90">
        <w:rPr>
          <w:rFonts w:ascii="Arial" w:hAnsi="Arial" w:cs="Arial"/>
          <w:color w:val="000000"/>
          <w:sz w:val="20"/>
          <w:szCs w:val="20"/>
        </w:rPr>
        <w:t xml:space="preserve"> to the </w:t>
      </w:r>
      <w:proofErr w:type="gramStart"/>
      <w:r w:rsidRPr="00400D90">
        <w:rPr>
          <w:rFonts w:ascii="Arial" w:hAnsi="Arial" w:cs="Arial"/>
          <w:color w:val="000000"/>
          <w:sz w:val="20"/>
          <w:szCs w:val="20"/>
        </w:rPr>
        <w:t>complaints</w:t>
      </w:r>
      <w:proofErr w:type="gramEnd"/>
      <w:r w:rsidRPr="00400D90">
        <w:rPr>
          <w:rFonts w:ascii="Arial" w:hAnsi="Arial" w:cs="Arial"/>
          <w:color w:val="000000"/>
          <w:sz w:val="20"/>
          <w:szCs w:val="20"/>
        </w:rPr>
        <w:t xml:space="preserve"> procedure operated by the referring authority or to the Local Safeguarding Children’s Board. </w:t>
      </w:r>
    </w:p>
    <w:p w14:paraId="5E8EE50F" w14:textId="77777777" w:rsidR="00400D90" w:rsidRDefault="00400D90" w:rsidP="00400D90">
      <w:pPr>
        <w:pStyle w:val="CM15"/>
        <w:rPr>
          <w:rFonts w:ascii="Arial" w:hAnsi="Arial" w:cs="Arial"/>
          <w:color w:val="000000"/>
          <w:sz w:val="20"/>
          <w:szCs w:val="20"/>
        </w:rPr>
      </w:pPr>
    </w:p>
    <w:p w14:paraId="2AF65D9F" w14:textId="77777777" w:rsidR="00B67AFC" w:rsidRPr="00400D90" w:rsidRDefault="00B67AFC" w:rsidP="00400D90">
      <w:pPr>
        <w:pStyle w:val="CM15"/>
        <w:rPr>
          <w:rFonts w:ascii="Arial" w:hAnsi="Arial" w:cs="Arial"/>
          <w:b/>
          <w:color w:val="000000"/>
          <w:sz w:val="20"/>
          <w:szCs w:val="20"/>
        </w:rPr>
      </w:pPr>
      <w:r w:rsidRPr="00400D90">
        <w:rPr>
          <w:rFonts w:ascii="Arial" w:hAnsi="Arial" w:cs="Arial"/>
          <w:b/>
          <w:color w:val="000000"/>
          <w:sz w:val="20"/>
          <w:szCs w:val="20"/>
        </w:rPr>
        <w:t xml:space="preserve">In the event of a complaint contact needs to be made to the following: </w:t>
      </w:r>
    </w:p>
    <w:p w14:paraId="48726930" w14:textId="77777777" w:rsidR="00400D90" w:rsidRDefault="00400D90" w:rsidP="00400D90">
      <w:pPr>
        <w:pStyle w:val="CM15"/>
        <w:rPr>
          <w:rFonts w:ascii="Arial" w:hAnsi="Arial" w:cs="Arial"/>
          <w:color w:val="000000"/>
          <w:sz w:val="20"/>
          <w:szCs w:val="20"/>
        </w:rPr>
      </w:pPr>
    </w:p>
    <w:p w14:paraId="683A3AC4" w14:textId="77777777" w:rsidR="00B67AFC" w:rsidRPr="002E6ECD" w:rsidRDefault="001C23E5" w:rsidP="00400D90">
      <w:pPr>
        <w:pStyle w:val="CM15"/>
        <w:rPr>
          <w:rFonts w:ascii="Arial" w:hAnsi="Arial" w:cs="Arial"/>
          <w:color w:val="000000"/>
          <w:sz w:val="20"/>
          <w:szCs w:val="20"/>
        </w:rPr>
      </w:pPr>
      <w:r w:rsidRPr="002E6ECD">
        <w:rPr>
          <w:rFonts w:ascii="Arial" w:hAnsi="Arial" w:cs="Arial"/>
          <w:color w:val="000000"/>
          <w:sz w:val="20"/>
          <w:szCs w:val="20"/>
        </w:rPr>
        <w:t xml:space="preserve">Karen Ayres </w:t>
      </w:r>
      <w:r w:rsidR="00B67AFC" w:rsidRPr="002E6ECD">
        <w:rPr>
          <w:rFonts w:ascii="Arial" w:hAnsi="Arial" w:cs="Arial"/>
          <w:color w:val="000000"/>
          <w:sz w:val="20"/>
          <w:szCs w:val="20"/>
        </w:rPr>
        <w:t xml:space="preserve">– Head of Service </w:t>
      </w:r>
      <w:r w:rsidR="00405679" w:rsidRPr="002E6ECD">
        <w:rPr>
          <w:rFonts w:ascii="Arial" w:hAnsi="Arial" w:cs="Arial"/>
          <w:color w:val="000000"/>
          <w:sz w:val="20"/>
          <w:szCs w:val="20"/>
        </w:rPr>
        <w:t>and Responsible Individual</w:t>
      </w:r>
    </w:p>
    <w:p w14:paraId="1CED535D" w14:textId="77777777" w:rsidR="009C1A86" w:rsidRPr="002E6ECD" w:rsidRDefault="0015006A" w:rsidP="009C1A86">
      <w:pPr>
        <w:pStyle w:val="Default"/>
        <w:rPr>
          <w:sz w:val="20"/>
          <w:szCs w:val="20"/>
        </w:rPr>
      </w:pPr>
      <w:hyperlink r:id="rId10" w:tgtFrame="_blank" w:history="1">
        <w:r w:rsidR="009C1A86" w:rsidRPr="002E6ECD">
          <w:rPr>
            <w:rStyle w:val="Hyperlink"/>
            <w:rFonts w:ascii="Calibri" w:hAnsi="Calibri" w:cs="Calibri"/>
            <w:sz w:val="20"/>
            <w:szCs w:val="20"/>
            <w:bdr w:val="none" w:sz="0" w:space="0" w:color="auto" w:frame="1"/>
            <w:shd w:val="clear" w:color="auto" w:fill="FFFFFF"/>
          </w:rPr>
          <w:t>karen.ayres@optionsautism.co.uk</w:t>
        </w:r>
      </w:hyperlink>
    </w:p>
    <w:p w14:paraId="57A3C850" w14:textId="77777777" w:rsidR="009C1A86" w:rsidRPr="002E6ECD" w:rsidRDefault="009C1A86" w:rsidP="009C1A86">
      <w:pPr>
        <w:pStyle w:val="NormalWeb"/>
        <w:shd w:val="clear" w:color="auto" w:fill="FFFFFF"/>
        <w:spacing w:before="0" w:beforeAutospacing="0" w:after="0" w:afterAutospacing="0"/>
        <w:rPr>
          <w:rFonts w:ascii="Arial" w:hAnsi="Arial" w:cs="Arial"/>
          <w:color w:val="323130"/>
          <w:sz w:val="20"/>
          <w:szCs w:val="20"/>
        </w:rPr>
      </w:pPr>
      <w:r w:rsidRPr="002E6ECD">
        <w:rPr>
          <w:rFonts w:ascii="Arial" w:hAnsi="Arial" w:cs="Arial"/>
          <w:iCs/>
          <w:color w:val="323130"/>
          <w:sz w:val="20"/>
          <w:szCs w:val="20"/>
          <w:bdr w:val="none" w:sz="0" w:space="0" w:color="auto" w:frame="1"/>
        </w:rPr>
        <w:t>Tel: 01652 631280</w:t>
      </w:r>
    </w:p>
    <w:p w14:paraId="41488160" w14:textId="77777777" w:rsidR="009C1A86" w:rsidRPr="002E6ECD" w:rsidRDefault="009C1A86" w:rsidP="009C1A86">
      <w:pPr>
        <w:pStyle w:val="NormalWeb"/>
        <w:shd w:val="clear" w:color="auto" w:fill="FFFFFF"/>
        <w:spacing w:before="0" w:beforeAutospacing="0" w:after="0" w:afterAutospacing="0"/>
        <w:rPr>
          <w:rFonts w:ascii="Arial" w:hAnsi="Arial" w:cs="Arial"/>
          <w:color w:val="323130"/>
          <w:sz w:val="20"/>
          <w:szCs w:val="20"/>
        </w:rPr>
      </w:pPr>
      <w:r w:rsidRPr="002E6ECD">
        <w:rPr>
          <w:rFonts w:ascii="Arial" w:hAnsi="Arial" w:cs="Arial"/>
          <w:iCs/>
          <w:color w:val="323130"/>
          <w:sz w:val="20"/>
          <w:szCs w:val="20"/>
          <w:bdr w:val="none" w:sz="0" w:space="0" w:color="auto" w:frame="1"/>
        </w:rPr>
        <w:t>Mobile: 07936 334463</w:t>
      </w:r>
    </w:p>
    <w:p w14:paraId="5ECE4CA8" w14:textId="77777777" w:rsidR="002E6ECD" w:rsidRPr="002E6ECD" w:rsidRDefault="002E6ECD" w:rsidP="003232A3">
      <w:pPr>
        <w:pStyle w:val="Default"/>
        <w:rPr>
          <w:sz w:val="20"/>
          <w:szCs w:val="20"/>
        </w:rPr>
      </w:pPr>
    </w:p>
    <w:p w14:paraId="350B1C08" w14:textId="2B5FC317" w:rsidR="002E6ECD" w:rsidRPr="002E6ECD" w:rsidRDefault="00927FAB" w:rsidP="003232A3">
      <w:pPr>
        <w:pStyle w:val="Default"/>
        <w:rPr>
          <w:rFonts w:ascii="Arial" w:hAnsi="Arial" w:cs="Arial"/>
          <w:sz w:val="20"/>
          <w:szCs w:val="20"/>
        </w:rPr>
      </w:pPr>
      <w:r w:rsidRPr="002E6ECD">
        <w:rPr>
          <w:rFonts w:ascii="Arial" w:hAnsi="Arial" w:cs="Arial"/>
          <w:sz w:val="20"/>
          <w:szCs w:val="20"/>
        </w:rPr>
        <w:t>Claire Monro</w:t>
      </w:r>
      <w:r w:rsidR="004E1603" w:rsidRPr="002E6ECD">
        <w:rPr>
          <w:rFonts w:ascii="Arial" w:hAnsi="Arial" w:cs="Arial"/>
          <w:sz w:val="20"/>
          <w:szCs w:val="20"/>
        </w:rPr>
        <w:t xml:space="preserve"> </w:t>
      </w:r>
      <w:r w:rsidR="002E6ECD" w:rsidRPr="002E6ECD">
        <w:rPr>
          <w:rFonts w:ascii="Arial" w:hAnsi="Arial" w:cs="Arial"/>
          <w:sz w:val="20"/>
          <w:szCs w:val="20"/>
        </w:rPr>
        <w:t>- Senior Registered Manager</w:t>
      </w:r>
    </w:p>
    <w:p w14:paraId="339129D2" w14:textId="7864D773" w:rsidR="00B67AFC" w:rsidRPr="002E6ECD" w:rsidRDefault="0015006A" w:rsidP="005579D1">
      <w:pPr>
        <w:pStyle w:val="Default"/>
        <w:rPr>
          <w:rFonts w:ascii="Arial" w:hAnsi="Arial" w:cs="Arial"/>
          <w:sz w:val="20"/>
          <w:szCs w:val="20"/>
        </w:rPr>
      </w:pPr>
      <w:hyperlink r:id="rId11" w:history="1">
        <w:r w:rsidR="002E6ECD" w:rsidRPr="002E6ECD">
          <w:rPr>
            <w:rStyle w:val="Hyperlink"/>
            <w:rFonts w:ascii="Arial" w:hAnsi="Arial" w:cs="Arial"/>
            <w:sz w:val="20"/>
            <w:szCs w:val="20"/>
          </w:rPr>
          <w:t>Claire.monro@optionsautism.co.uk</w:t>
        </w:r>
      </w:hyperlink>
      <w:r w:rsidR="00B67AFC" w:rsidRPr="002E6ECD">
        <w:rPr>
          <w:rFonts w:ascii="Arial" w:hAnsi="Arial" w:cs="Arial"/>
          <w:sz w:val="20"/>
          <w:szCs w:val="20"/>
        </w:rPr>
        <w:t xml:space="preserve"> </w:t>
      </w:r>
    </w:p>
    <w:p w14:paraId="18D0EDF4" w14:textId="77777777" w:rsidR="002E6ECD" w:rsidRPr="002E6ECD" w:rsidRDefault="00B67AFC" w:rsidP="00400D90">
      <w:pPr>
        <w:pStyle w:val="CM15"/>
        <w:rPr>
          <w:rFonts w:ascii="Arial" w:hAnsi="Arial" w:cs="Arial"/>
          <w:bCs/>
          <w:color w:val="000000"/>
          <w:sz w:val="20"/>
          <w:szCs w:val="20"/>
        </w:rPr>
      </w:pPr>
      <w:r w:rsidRPr="002E6ECD">
        <w:rPr>
          <w:rFonts w:ascii="Arial" w:hAnsi="Arial" w:cs="Arial"/>
          <w:bCs/>
          <w:color w:val="000000"/>
          <w:sz w:val="20"/>
          <w:szCs w:val="20"/>
        </w:rPr>
        <w:t>Tel: 01652 631280</w:t>
      </w:r>
    </w:p>
    <w:p w14:paraId="62FE1B07" w14:textId="67D5F2E5" w:rsidR="00B67AFC" w:rsidRPr="002E6ECD" w:rsidRDefault="002E6ECD" w:rsidP="00400D90">
      <w:pPr>
        <w:pStyle w:val="CM15"/>
        <w:rPr>
          <w:rFonts w:ascii="Arial" w:hAnsi="Arial" w:cs="Arial"/>
          <w:bCs/>
          <w:color w:val="000000"/>
          <w:sz w:val="20"/>
          <w:szCs w:val="20"/>
        </w:rPr>
      </w:pPr>
      <w:r w:rsidRPr="002E6ECD">
        <w:rPr>
          <w:rFonts w:ascii="Arial" w:hAnsi="Arial" w:cs="Arial"/>
          <w:bCs/>
          <w:color w:val="000000"/>
          <w:sz w:val="20"/>
          <w:szCs w:val="20"/>
        </w:rPr>
        <w:t>Mobile: 07784 208592</w:t>
      </w:r>
      <w:r w:rsidR="00B67AFC" w:rsidRPr="002E6ECD">
        <w:rPr>
          <w:rFonts w:ascii="Arial" w:hAnsi="Arial" w:cs="Arial"/>
          <w:bCs/>
          <w:color w:val="000000"/>
          <w:sz w:val="20"/>
          <w:szCs w:val="20"/>
        </w:rPr>
        <w:t xml:space="preserve"> </w:t>
      </w:r>
    </w:p>
    <w:p w14:paraId="495FCF28" w14:textId="77777777" w:rsidR="00400D90" w:rsidRDefault="00400D90" w:rsidP="00400D90">
      <w:pPr>
        <w:pStyle w:val="CM2"/>
        <w:spacing w:line="240" w:lineRule="auto"/>
        <w:rPr>
          <w:rFonts w:ascii="Arial" w:hAnsi="Arial" w:cs="Arial"/>
          <w:color w:val="000000"/>
          <w:sz w:val="20"/>
          <w:szCs w:val="20"/>
        </w:rPr>
      </w:pPr>
    </w:p>
    <w:p w14:paraId="7B9B15C8" w14:textId="30DA70D7" w:rsidR="00400D90" w:rsidRDefault="00DA7C4C" w:rsidP="00400D90">
      <w:pPr>
        <w:pStyle w:val="CM2"/>
        <w:spacing w:line="240" w:lineRule="auto"/>
        <w:rPr>
          <w:rFonts w:ascii="Arial" w:hAnsi="Arial" w:cs="Arial"/>
          <w:color w:val="000000"/>
          <w:sz w:val="20"/>
          <w:szCs w:val="20"/>
        </w:rPr>
      </w:pPr>
      <w:r>
        <w:rPr>
          <w:rFonts w:ascii="Arial" w:hAnsi="Arial" w:cs="Arial"/>
          <w:color w:val="000000"/>
          <w:sz w:val="20"/>
          <w:szCs w:val="20"/>
        </w:rPr>
        <w:t xml:space="preserve">The named </w:t>
      </w:r>
      <w:r w:rsidR="00B67AFC" w:rsidRPr="00400D90">
        <w:rPr>
          <w:rFonts w:ascii="Arial" w:hAnsi="Arial" w:cs="Arial"/>
          <w:color w:val="000000"/>
          <w:sz w:val="20"/>
          <w:szCs w:val="20"/>
        </w:rPr>
        <w:t xml:space="preserve">Local Authority Designated Officer </w:t>
      </w:r>
      <w:r>
        <w:rPr>
          <w:rFonts w:ascii="Arial" w:hAnsi="Arial" w:cs="Arial"/>
          <w:color w:val="000000"/>
          <w:sz w:val="20"/>
          <w:szCs w:val="20"/>
        </w:rPr>
        <w:t>who covers the area is</w:t>
      </w:r>
      <w:r w:rsidR="002E6ECD">
        <w:rPr>
          <w:rFonts w:ascii="Arial" w:hAnsi="Arial" w:cs="Arial"/>
          <w:color w:val="000000"/>
          <w:sz w:val="20"/>
          <w:szCs w:val="20"/>
        </w:rPr>
        <w:t xml:space="preserve"> Stacey Wilkinson</w:t>
      </w:r>
    </w:p>
    <w:p w14:paraId="079F9B36" w14:textId="77777777" w:rsidR="00400D90" w:rsidRDefault="00400D90" w:rsidP="00400D90">
      <w:pPr>
        <w:pStyle w:val="CM15"/>
        <w:jc w:val="center"/>
        <w:rPr>
          <w:rFonts w:ascii="Arial" w:hAnsi="Arial" w:cs="Arial"/>
          <w:b/>
          <w:color w:val="000000"/>
          <w:sz w:val="20"/>
          <w:szCs w:val="20"/>
        </w:rPr>
      </w:pPr>
    </w:p>
    <w:p w14:paraId="11121C58" w14:textId="77777777" w:rsidR="00AD780F" w:rsidRPr="00AD780F" w:rsidRDefault="00AD780F" w:rsidP="00AD780F">
      <w:pPr>
        <w:pStyle w:val="Default"/>
      </w:pPr>
    </w:p>
    <w:p w14:paraId="7ED61882" w14:textId="77777777" w:rsidR="00400D90" w:rsidRPr="00AD780F" w:rsidRDefault="00400D90" w:rsidP="00400D90">
      <w:pPr>
        <w:pStyle w:val="Heading2"/>
        <w:shd w:val="clear" w:color="auto" w:fill="B654E2"/>
        <w:spacing w:before="0" w:after="0" w:line="240" w:lineRule="auto"/>
        <w:jc w:val="both"/>
        <w:rPr>
          <w:rFonts w:ascii="Arial" w:hAnsi="Arial" w:cs="Arial"/>
          <w:b w:val="0"/>
          <w:color w:val="FFFFFF" w:themeColor="background1"/>
          <w:sz w:val="20"/>
          <w:szCs w:val="20"/>
        </w:rPr>
      </w:pPr>
      <w:bookmarkStart w:id="6" w:name="_Toc405907766"/>
      <w:r w:rsidRPr="00AD780F">
        <w:rPr>
          <w:rFonts w:ascii="Arial" w:hAnsi="Arial" w:cs="Arial"/>
          <w:b w:val="0"/>
          <w:color w:val="FFFFFF" w:themeColor="background1"/>
          <w:sz w:val="20"/>
          <w:szCs w:val="20"/>
        </w:rPr>
        <w:t xml:space="preserve">7. </w:t>
      </w:r>
      <w:bookmarkEnd w:id="6"/>
      <w:r w:rsidRPr="00AD780F">
        <w:rPr>
          <w:rFonts w:ascii="Arial" w:hAnsi="Arial" w:cs="Arial"/>
          <w:b w:val="0"/>
          <w:color w:val="FFFFFF" w:themeColor="background1"/>
          <w:sz w:val="20"/>
          <w:szCs w:val="20"/>
        </w:rPr>
        <w:t>The details of how a person, body or organisation involved in the care or protection of a child can access the homes child protection policies or the behaviour management policy.</w:t>
      </w:r>
    </w:p>
    <w:p w14:paraId="76772A6F" w14:textId="77777777" w:rsidR="00B67AFC" w:rsidRPr="00400D90" w:rsidRDefault="00B67AFC" w:rsidP="00400D90">
      <w:pPr>
        <w:pStyle w:val="CM15"/>
        <w:jc w:val="center"/>
        <w:rPr>
          <w:rFonts w:ascii="Arial" w:hAnsi="Arial" w:cs="Arial"/>
          <w:b/>
          <w:color w:val="000000"/>
          <w:sz w:val="20"/>
          <w:szCs w:val="20"/>
        </w:rPr>
      </w:pPr>
    </w:p>
    <w:p w14:paraId="54A3E43A" w14:textId="77777777" w:rsidR="00B67AFC" w:rsidRPr="00400D90" w:rsidRDefault="00B67AFC" w:rsidP="00400D90">
      <w:pPr>
        <w:pStyle w:val="CM19"/>
        <w:jc w:val="both"/>
        <w:rPr>
          <w:rFonts w:ascii="Arial" w:hAnsi="Arial" w:cs="Arial"/>
          <w:color w:val="000000"/>
          <w:sz w:val="20"/>
          <w:szCs w:val="20"/>
        </w:rPr>
      </w:pPr>
      <w:r w:rsidRPr="00400D90">
        <w:rPr>
          <w:rFonts w:ascii="Arial" w:hAnsi="Arial" w:cs="Arial"/>
          <w:color w:val="000000"/>
          <w:sz w:val="20"/>
          <w:szCs w:val="20"/>
        </w:rPr>
        <w:t>Options Policy and Procedures are accessible to all staff on the internet</w:t>
      </w:r>
      <w:r w:rsidR="00405679">
        <w:rPr>
          <w:rFonts w:ascii="Arial" w:hAnsi="Arial" w:cs="Arial"/>
          <w:color w:val="000000"/>
          <w:sz w:val="20"/>
          <w:szCs w:val="20"/>
        </w:rPr>
        <w:t xml:space="preserve"> via the secured Outcomes First Group</w:t>
      </w:r>
      <w:r w:rsidRPr="00400D90">
        <w:rPr>
          <w:rFonts w:ascii="Arial" w:hAnsi="Arial" w:cs="Arial"/>
          <w:color w:val="000000"/>
          <w:sz w:val="20"/>
          <w:szCs w:val="20"/>
        </w:rPr>
        <w:t xml:space="preserve"> Resources Portal. </w:t>
      </w:r>
      <w:proofErr w:type="gramStart"/>
      <w:r w:rsidRPr="00400D90">
        <w:rPr>
          <w:rFonts w:ascii="Arial" w:hAnsi="Arial" w:cs="Arial"/>
          <w:color w:val="000000"/>
          <w:sz w:val="20"/>
          <w:szCs w:val="20"/>
        </w:rPr>
        <w:t>Alternatively</w:t>
      </w:r>
      <w:proofErr w:type="gramEnd"/>
      <w:r w:rsidRPr="00400D90">
        <w:rPr>
          <w:rFonts w:ascii="Arial" w:hAnsi="Arial" w:cs="Arial"/>
          <w:color w:val="000000"/>
          <w:sz w:val="20"/>
          <w:szCs w:val="20"/>
        </w:rPr>
        <w:t xml:space="preserve"> they can be requested from the Admin Manager. </w:t>
      </w:r>
    </w:p>
    <w:p w14:paraId="2E77614F" w14:textId="77777777" w:rsidR="00400D90" w:rsidRDefault="00400D90" w:rsidP="00400D90">
      <w:pPr>
        <w:pStyle w:val="Default"/>
        <w:rPr>
          <w:rFonts w:ascii="Arial" w:hAnsi="Arial" w:cs="Arial"/>
          <w:color w:val="auto"/>
          <w:sz w:val="20"/>
          <w:szCs w:val="20"/>
        </w:rPr>
      </w:pPr>
    </w:p>
    <w:p w14:paraId="34DCDE2E" w14:textId="77777777" w:rsidR="00AD780F" w:rsidRDefault="00AD780F" w:rsidP="00400D90">
      <w:pPr>
        <w:pStyle w:val="Default"/>
        <w:rPr>
          <w:rFonts w:ascii="Arial" w:hAnsi="Arial" w:cs="Arial"/>
          <w:color w:val="auto"/>
          <w:sz w:val="20"/>
          <w:szCs w:val="20"/>
        </w:rPr>
      </w:pPr>
    </w:p>
    <w:p w14:paraId="18445352" w14:textId="77777777" w:rsidR="00400D90" w:rsidRPr="00775548" w:rsidRDefault="00400D90" w:rsidP="00400D90">
      <w:pPr>
        <w:pStyle w:val="Heading1"/>
        <w:shd w:val="clear" w:color="auto" w:fill="5B157A"/>
        <w:spacing w:before="0" w:beforeAutospacing="0" w:after="0" w:afterAutospacing="0"/>
        <w:jc w:val="both"/>
        <w:rPr>
          <w:rFonts w:ascii="Calibri" w:hAnsi="Calibri"/>
          <w:color w:val="FFFFFF"/>
          <w:sz w:val="36"/>
        </w:rPr>
      </w:pPr>
      <w:r>
        <w:rPr>
          <w:rFonts w:ascii="Calibri" w:hAnsi="Calibri"/>
          <w:color w:val="FFFFFF"/>
          <w:sz w:val="36"/>
        </w:rPr>
        <w:t>Views, Wishes and Feelings</w:t>
      </w:r>
    </w:p>
    <w:p w14:paraId="103D24A5" w14:textId="77777777" w:rsidR="00400D90" w:rsidRPr="00AD780F" w:rsidRDefault="00400D90" w:rsidP="00400D90">
      <w:pPr>
        <w:pStyle w:val="Heading2"/>
        <w:shd w:val="clear" w:color="auto" w:fill="B654E2"/>
        <w:spacing w:before="0" w:after="0" w:line="240" w:lineRule="auto"/>
        <w:jc w:val="both"/>
        <w:rPr>
          <w:rFonts w:ascii="Calibri" w:hAnsi="Calibri"/>
          <w:b w:val="0"/>
          <w:color w:val="FFFFFF" w:themeColor="background1"/>
          <w:sz w:val="20"/>
          <w:szCs w:val="20"/>
        </w:rPr>
      </w:pPr>
      <w:bookmarkStart w:id="7" w:name="_Toc405907769"/>
      <w:r w:rsidRPr="00AD780F">
        <w:rPr>
          <w:rFonts w:ascii="Calibri" w:hAnsi="Calibri"/>
          <w:b w:val="0"/>
          <w:color w:val="FFFFFF" w:themeColor="background1"/>
          <w:sz w:val="20"/>
          <w:szCs w:val="20"/>
        </w:rPr>
        <w:t xml:space="preserve">8. A </w:t>
      </w:r>
      <w:bookmarkEnd w:id="7"/>
      <w:r w:rsidRPr="00AD780F">
        <w:rPr>
          <w:rFonts w:ascii="Calibri" w:hAnsi="Calibri"/>
          <w:b w:val="0"/>
          <w:color w:val="FFFFFF" w:themeColor="background1"/>
          <w:sz w:val="20"/>
          <w:szCs w:val="20"/>
        </w:rPr>
        <w:t>description of the homes policy and approach to consulting children about the quality of their care</w:t>
      </w:r>
    </w:p>
    <w:p w14:paraId="14B375BB" w14:textId="77777777" w:rsidR="00B67AFC" w:rsidRPr="00400D90" w:rsidRDefault="00B67AFC" w:rsidP="00400D90">
      <w:pPr>
        <w:pStyle w:val="Default"/>
        <w:rPr>
          <w:rFonts w:ascii="Arial" w:hAnsi="Arial" w:cs="Arial"/>
          <w:color w:val="auto"/>
          <w:sz w:val="20"/>
          <w:szCs w:val="20"/>
        </w:rPr>
      </w:pPr>
    </w:p>
    <w:p w14:paraId="43B84BB8" w14:textId="77777777" w:rsidR="00AD780F" w:rsidRDefault="00B67AFC" w:rsidP="00400D90">
      <w:pPr>
        <w:pStyle w:val="CM15"/>
        <w:jc w:val="both"/>
        <w:rPr>
          <w:rFonts w:ascii="Arial" w:hAnsi="Arial" w:cs="Arial"/>
          <w:sz w:val="20"/>
          <w:szCs w:val="20"/>
        </w:rPr>
      </w:pPr>
      <w:r w:rsidRPr="00400D90">
        <w:rPr>
          <w:rFonts w:ascii="Arial" w:hAnsi="Arial" w:cs="Arial"/>
          <w:sz w:val="20"/>
          <w:szCs w:val="20"/>
        </w:rPr>
        <w:t xml:space="preserve">Children living within the home find it difficult to express their wishes and feelings in the usual way of verbalisation therefore it is important that the staff supporting children, know them well and have a good understanding of their non-verbal cues. Each child has access to their own individual children’s guide which they can be supported to understand by their keyworker and other familiar staff around them. Each child has keyworker sessions where they can discuss things that are important to them. </w:t>
      </w:r>
    </w:p>
    <w:p w14:paraId="103DA1F2" w14:textId="77777777" w:rsidR="00AD780F" w:rsidRDefault="00AD780F" w:rsidP="00400D90">
      <w:pPr>
        <w:pStyle w:val="CM15"/>
        <w:jc w:val="both"/>
        <w:rPr>
          <w:rFonts w:ascii="Arial" w:hAnsi="Arial" w:cs="Arial"/>
          <w:sz w:val="20"/>
          <w:szCs w:val="20"/>
        </w:rPr>
      </w:pPr>
    </w:p>
    <w:p w14:paraId="277A7B0F" w14:textId="77777777" w:rsidR="00405679" w:rsidRDefault="00B67AFC" w:rsidP="00400D90">
      <w:pPr>
        <w:pStyle w:val="CM15"/>
        <w:jc w:val="both"/>
        <w:rPr>
          <w:rFonts w:ascii="Arial" w:hAnsi="Arial" w:cs="Arial"/>
          <w:sz w:val="20"/>
          <w:szCs w:val="20"/>
        </w:rPr>
      </w:pPr>
      <w:r w:rsidRPr="00400D90">
        <w:rPr>
          <w:rFonts w:ascii="Arial" w:hAnsi="Arial" w:cs="Arial"/>
          <w:sz w:val="20"/>
          <w:szCs w:val="20"/>
        </w:rPr>
        <w:t>For children where their learning need requires others to make decisions for them there is a framework whereby the child or young person’s capacity is assessed with the support of the speech and language therapist and where needed a process of best interest is instigated. Children’s Individual Support Plans (ISP’s) clearly show how the child likes to be cared for and how their privacy and dignity should be respected when providing what can be very intimate care for some young people who live within the home. Staff advocate on the child’s behalf, raising issues around care routines and environments. This is encouraged by the management of the home and action is taken to resolve the issue as quickly as possible. The use of advocacy services is promoted through the review process when a child only professionals to advocate on their behalf. Advocacy services available to the child can be found as part of their ISP.</w:t>
      </w:r>
    </w:p>
    <w:p w14:paraId="20CFC67E" w14:textId="77777777" w:rsidR="00A07EE2" w:rsidRDefault="00A07EE2" w:rsidP="00400D90">
      <w:pPr>
        <w:pStyle w:val="CM15"/>
        <w:jc w:val="both"/>
        <w:rPr>
          <w:rFonts w:ascii="Arial" w:hAnsi="Arial" w:cs="Arial"/>
          <w:sz w:val="20"/>
          <w:szCs w:val="20"/>
        </w:rPr>
      </w:pPr>
    </w:p>
    <w:p w14:paraId="5DFE93A8" w14:textId="77777777" w:rsidR="00B67AFC" w:rsidRDefault="00A07EE2" w:rsidP="00400D90">
      <w:pPr>
        <w:pStyle w:val="CM15"/>
        <w:jc w:val="both"/>
        <w:rPr>
          <w:rFonts w:ascii="Arial" w:hAnsi="Arial" w:cs="Arial"/>
          <w:sz w:val="20"/>
          <w:szCs w:val="20"/>
        </w:rPr>
      </w:pPr>
      <w:r>
        <w:rPr>
          <w:rFonts w:ascii="Arial" w:hAnsi="Arial" w:cs="Arial"/>
          <w:sz w:val="20"/>
          <w:szCs w:val="20"/>
        </w:rPr>
        <w:t>I</w:t>
      </w:r>
      <w:r w:rsidR="00405679">
        <w:rPr>
          <w:rFonts w:ascii="Arial" w:hAnsi="Arial" w:cs="Arial"/>
          <w:sz w:val="20"/>
          <w:szCs w:val="20"/>
        </w:rPr>
        <w:t xml:space="preserve">n </w:t>
      </w:r>
      <w:r w:rsidR="002C3088">
        <w:rPr>
          <w:rFonts w:ascii="Arial" w:hAnsi="Arial" w:cs="Arial"/>
          <w:sz w:val="20"/>
          <w:szCs w:val="20"/>
        </w:rPr>
        <w:t>addition,</w:t>
      </w:r>
      <w:r w:rsidR="00405679">
        <w:rPr>
          <w:rFonts w:ascii="Arial" w:hAnsi="Arial" w:cs="Arial"/>
          <w:sz w:val="20"/>
          <w:szCs w:val="20"/>
        </w:rPr>
        <w:t xml:space="preserve"> Options Barton commissions its own advocacy service</w:t>
      </w:r>
      <w:r>
        <w:rPr>
          <w:rFonts w:ascii="Arial" w:hAnsi="Arial" w:cs="Arial"/>
          <w:sz w:val="20"/>
          <w:szCs w:val="20"/>
        </w:rPr>
        <w:t xml:space="preserve"> to observe </w:t>
      </w:r>
      <w:r w:rsidR="00405679">
        <w:rPr>
          <w:rFonts w:ascii="Arial" w:hAnsi="Arial" w:cs="Arial"/>
          <w:sz w:val="20"/>
          <w:szCs w:val="20"/>
        </w:rPr>
        <w:t>and</w:t>
      </w:r>
      <w:r>
        <w:rPr>
          <w:rFonts w:ascii="Arial" w:hAnsi="Arial" w:cs="Arial"/>
          <w:sz w:val="20"/>
          <w:szCs w:val="20"/>
        </w:rPr>
        <w:t xml:space="preserve"> feedback the</w:t>
      </w:r>
      <w:r w:rsidR="00405679">
        <w:rPr>
          <w:rFonts w:ascii="Arial" w:hAnsi="Arial" w:cs="Arial"/>
          <w:sz w:val="20"/>
          <w:szCs w:val="20"/>
        </w:rPr>
        <w:t xml:space="preserve"> experience children and young people are having within the home</w:t>
      </w:r>
      <w:r>
        <w:rPr>
          <w:rFonts w:ascii="Arial" w:hAnsi="Arial" w:cs="Arial"/>
          <w:sz w:val="20"/>
          <w:szCs w:val="20"/>
        </w:rPr>
        <w:t>;</w:t>
      </w:r>
      <w:r w:rsidR="00405679">
        <w:rPr>
          <w:rFonts w:ascii="Arial" w:hAnsi="Arial" w:cs="Arial"/>
          <w:sz w:val="20"/>
          <w:szCs w:val="20"/>
        </w:rPr>
        <w:t xml:space="preserve"> and while an independent service not commissioned by Options is preferable to address significant, milestone decisions where it is felt to be the child/young person’s best interest the advocate will support and advocate on the </w:t>
      </w:r>
      <w:proofErr w:type="gramStart"/>
      <w:r w:rsidR="00405679">
        <w:rPr>
          <w:rFonts w:ascii="Arial" w:hAnsi="Arial" w:cs="Arial"/>
          <w:sz w:val="20"/>
          <w:szCs w:val="20"/>
        </w:rPr>
        <w:t>individuals</w:t>
      </w:r>
      <w:proofErr w:type="gramEnd"/>
      <w:r w:rsidR="00405679">
        <w:rPr>
          <w:rFonts w:ascii="Arial" w:hAnsi="Arial" w:cs="Arial"/>
          <w:sz w:val="20"/>
          <w:szCs w:val="20"/>
        </w:rPr>
        <w:t xml:space="preserve"> behalf.</w:t>
      </w:r>
      <w:r w:rsidR="00EE1A4D">
        <w:rPr>
          <w:rFonts w:ascii="Arial" w:hAnsi="Arial" w:cs="Arial"/>
          <w:sz w:val="20"/>
          <w:szCs w:val="20"/>
        </w:rPr>
        <w:t xml:space="preserve"> Options also has monthly regulation 44 inspections where the young people can talk to the inspector about how they are feeling. The inspector can also ensure that the home is providing an environment which encourages and promotes the young people to achieve. </w:t>
      </w:r>
    </w:p>
    <w:p w14:paraId="0A73839A" w14:textId="77777777" w:rsidR="00405679" w:rsidRPr="00405679" w:rsidRDefault="00405679" w:rsidP="00405679">
      <w:pPr>
        <w:pStyle w:val="Default"/>
      </w:pPr>
    </w:p>
    <w:p w14:paraId="0C8C702F" w14:textId="77777777" w:rsidR="00400D90" w:rsidRDefault="00400D90" w:rsidP="0016370B">
      <w:pPr>
        <w:pStyle w:val="CM20"/>
        <w:jc w:val="center"/>
        <w:rPr>
          <w:rFonts w:ascii="Arial" w:hAnsi="Arial" w:cs="Arial"/>
          <w:sz w:val="20"/>
          <w:szCs w:val="20"/>
        </w:rPr>
      </w:pPr>
    </w:p>
    <w:p w14:paraId="02B86843" w14:textId="77777777" w:rsidR="00AD780F" w:rsidRDefault="00AD780F" w:rsidP="00AD780F">
      <w:pPr>
        <w:pStyle w:val="Default"/>
      </w:pPr>
    </w:p>
    <w:p w14:paraId="778473C1" w14:textId="77777777" w:rsidR="00AD780F" w:rsidRPr="00AD780F" w:rsidRDefault="00AD780F" w:rsidP="00AD780F">
      <w:pPr>
        <w:pStyle w:val="Default"/>
      </w:pPr>
    </w:p>
    <w:p w14:paraId="2F59B3C5" w14:textId="77777777" w:rsidR="0016370B" w:rsidRPr="00AD780F" w:rsidRDefault="0016370B" w:rsidP="0016370B">
      <w:pPr>
        <w:pStyle w:val="Heading2"/>
        <w:shd w:val="clear" w:color="auto" w:fill="B654E2"/>
        <w:spacing w:before="0" w:after="0" w:line="240" w:lineRule="auto"/>
        <w:rPr>
          <w:rFonts w:ascii="Calibri" w:hAnsi="Calibri"/>
          <w:b w:val="0"/>
          <w:color w:val="FFFFFF" w:themeColor="background1"/>
          <w:sz w:val="20"/>
          <w:szCs w:val="20"/>
        </w:rPr>
      </w:pPr>
      <w:bookmarkStart w:id="8" w:name="_Toc405907773"/>
      <w:r w:rsidRPr="00AD780F">
        <w:rPr>
          <w:rFonts w:ascii="Calibri" w:hAnsi="Calibri"/>
          <w:b w:val="0"/>
          <w:color w:val="FFFFFF" w:themeColor="background1"/>
          <w:sz w:val="20"/>
          <w:szCs w:val="20"/>
        </w:rPr>
        <w:lastRenderedPageBreak/>
        <w:t xml:space="preserve">9. A description of the </w:t>
      </w:r>
      <w:bookmarkEnd w:id="8"/>
      <w:r w:rsidRPr="00AD780F">
        <w:rPr>
          <w:rFonts w:ascii="Calibri" w:hAnsi="Calibri"/>
          <w:b w:val="0"/>
          <w:color w:val="FFFFFF" w:themeColor="background1"/>
          <w:sz w:val="20"/>
          <w:szCs w:val="20"/>
        </w:rPr>
        <w:t>homes policy and approach in relation to:</w:t>
      </w:r>
    </w:p>
    <w:p w14:paraId="1F525254" w14:textId="77777777" w:rsidR="0016370B" w:rsidRPr="00AD780F" w:rsidRDefault="0016370B" w:rsidP="0016370B">
      <w:pPr>
        <w:pStyle w:val="Heading2"/>
        <w:shd w:val="clear" w:color="auto" w:fill="B654E2"/>
        <w:spacing w:before="0" w:after="0" w:line="240" w:lineRule="auto"/>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a) anti-discriminatory practice in respect of children and their families; and </w:t>
      </w:r>
    </w:p>
    <w:p w14:paraId="342D181D" w14:textId="77777777" w:rsidR="0016370B" w:rsidRPr="00AD780F" w:rsidRDefault="0016370B" w:rsidP="0016370B">
      <w:pPr>
        <w:pStyle w:val="Heading2"/>
        <w:shd w:val="clear" w:color="auto" w:fill="B654E2"/>
        <w:spacing w:before="0" w:after="0" w:line="240" w:lineRule="auto"/>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b) children’s rights </w:t>
      </w:r>
    </w:p>
    <w:p w14:paraId="4102E1D5" w14:textId="77777777" w:rsidR="00400D90" w:rsidRPr="0016370B" w:rsidRDefault="00400D90" w:rsidP="0016370B">
      <w:pPr>
        <w:pStyle w:val="CM15"/>
        <w:jc w:val="both"/>
        <w:rPr>
          <w:rFonts w:ascii="Arial" w:hAnsi="Arial" w:cs="Arial"/>
          <w:sz w:val="20"/>
          <w:szCs w:val="20"/>
        </w:rPr>
      </w:pPr>
    </w:p>
    <w:p w14:paraId="269E854B" w14:textId="77777777" w:rsidR="00B67AFC" w:rsidRPr="00AD780F" w:rsidRDefault="00B67AFC" w:rsidP="00400D90">
      <w:pPr>
        <w:pStyle w:val="CM15"/>
        <w:jc w:val="both"/>
        <w:rPr>
          <w:rFonts w:ascii="Arial" w:hAnsi="Arial" w:cs="Arial"/>
          <w:spacing w:val="-4"/>
          <w:sz w:val="20"/>
          <w:szCs w:val="20"/>
        </w:rPr>
      </w:pPr>
      <w:r w:rsidRPr="00AD780F">
        <w:rPr>
          <w:rFonts w:ascii="Arial" w:hAnsi="Arial" w:cs="Arial"/>
          <w:spacing w:val="-4"/>
          <w:sz w:val="20"/>
          <w:szCs w:val="20"/>
        </w:rPr>
        <w:t>Barton Ch</w:t>
      </w:r>
      <w:r w:rsidR="00F65FB2">
        <w:rPr>
          <w:rFonts w:ascii="Arial" w:hAnsi="Arial" w:cs="Arial"/>
          <w:spacing w:val="-4"/>
          <w:sz w:val="20"/>
          <w:szCs w:val="20"/>
        </w:rPr>
        <w:t>ildren’s Home is part of Outcomes First Group</w:t>
      </w:r>
      <w:r w:rsidRPr="00AD780F">
        <w:rPr>
          <w:rFonts w:ascii="Arial" w:hAnsi="Arial" w:cs="Arial"/>
          <w:spacing w:val="-4"/>
          <w:sz w:val="20"/>
          <w:szCs w:val="20"/>
        </w:rPr>
        <w:t xml:space="preserve"> which is an organisation committed to equal opportunities and anti-discriminatory practice both in terms of the staff it employs and the children and young people it looks after. </w:t>
      </w:r>
    </w:p>
    <w:p w14:paraId="2A6C4AB7" w14:textId="77777777" w:rsidR="0016370B" w:rsidRPr="0016370B" w:rsidRDefault="0016370B" w:rsidP="0016370B">
      <w:pPr>
        <w:pStyle w:val="Default"/>
      </w:pPr>
    </w:p>
    <w:p w14:paraId="177B185D"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The staff working in the home seek to implement and promote anti-discriminatory practice and perspectives, ensuring that every individual's worth is reflected in the care and consideration given to them in terms of their life experience, sense of culture and racial identity. Staff will seek to recognise culture as a living and changing state, allowing for individualism and </w:t>
      </w:r>
      <w:proofErr w:type="gramStart"/>
      <w:r w:rsidRPr="00400D90">
        <w:rPr>
          <w:rFonts w:ascii="Arial" w:hAnsi="Arial" w:cs="Arial"/>
          <w:sz w:val="20"/>
          <w:szCs w:val="20"/>
        </w:rPr>
        <w:t>idiosyncrasy</w:t>
      </w:r>
      <w:proofErr w:type="gramEnd"/>
      <w:r w:rsidRPr="00400D90">
        <w:rPr>
          <w:rFonts w:ascii="Arial" w:hAnsi="Arial" w:cs="Arial"/>
          <w:sz w:val="20"/>
          <w:szCs w:val="20"/>
        </w:rPr>
        <w:t xml:space="preserve"> and avoiding, for example, social stereotypical views of disability and of race. </w:t>
      </w:r>
    </w:p>
    <w:p w14:paraId="68625F01" w14:textId="77777777" w:rsidR="0016370B" w:rsidRPr="0016370B" w:rsidRDefault="0016370B" w:rsidP="0016370B">
      <w:pPr>
        <w:pStyle w:val="Default"/>
      </w:pPr>
    </w:p>
    <w:p w14:paraId="20E3A48C"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In all our recruitment we attempt to balance the ethnicity of our staff team to ensure that we reflect that we are part of a multi-cultural society. </w:t>
      </w:r>
    </w:p>
    <w:p w14:paraId="582C5A03" w14:textId="77777777" w:rsidR="0016370B" w:rsidRPr="0016370B" w:rsidRDefault="0016370B" w:rsidP="0016370B">
      <w:pPr>
        <w:pStyle w:val="Default"/>
      </w:pPr>
    </w:p>
    <w:p w14:paraId="3886060C" w14:textId="77777777" w:rsidR="00B67AFC" w:rsidRDefault="00B67AFC" w:rsidP="00400D90">
      <w:pPr>
        <w:pStyle w:val="CM9"/>
        <w:spacing w:line="240" w:lineRule="auto"/>
        <w:jc w:val="both"/>
        <w:rPr>
          <w:rFonts w:ascii="Arial" w:hAnsi="Arial" w:cs="Arial"/>
          <w:sz w:val="20"/>
          <w:szCs w:val="20"/>
        </w:rPr>
      </w:pPr>
      <w:r w:rsidRPr="00400D90">
        <w:rPr>
          <w:rFonts w:ascii="Arial" w:hAnsi="Arial" w:cs="Arial"/>
          <w:sz w:val="20"/>
          <w:szCs w:val="20"/>
        </w:rPr>
        <w:t xml:space="preserve">Staff show high regard for the children’s rights by recognising values like dignity, privacy, and maintaining appropriate levels of confidentiality in all aspect of a child’s care. </w:t>
      </w:r>
    </w:p>
    <w:p w14:paraId="08A2D5DA" w14:textId="77777777" w:rsidR="00AD780F" w:rsidRDefault="00AD780F" w:rsidP="00AD780F">
      <w:pPr>
        <w:pStyle w:val="Default"/>
      </w:pPr>
    </w:p>
    <w:p w14:paraId="69F2B75A" w14:textId="77777777" w:rsidR="00AD780F" w:rsidRPr="00AD780F" w:rsidRDefault="00AD780F" w:rsidP="00AD780F">
      <w:pPr>
        <w:pStyle w:val="Default"/>
      </w:pPr>
    </w:p>
    <w:p w14:paraId="1F70E984" w14:textId="77777777" w:rsidR="0016370B" w:rsidRPr="00775548" w:rsidRDefault="0016370B" w:rsidP="0016370B">
      <w:pPr>
        <w:pStyle w:val="Heading1"/>
        <w:shd w:val="clear" w:color="auto" w:fill="5B157A"/>
        <w:spacing w:before="0" w:beforeAutospacing="0" w:after="0" w:afterAutospacing="0"/>
        <w:jc w:val="both"/>
        <w:rPr>
          <w:rFonts w:ascii="Calibri" w:hAnsi="Calibri"/>
          <w:color w:val="FFFFFF"/>
          <w:sz w:val="36"/>
        </w:rPr>
      </w:pPr>
      <w:r>
        <w:rPr>
          <w:rFonts w:ascii="Calibri" w:hAnsi="Calibri"/>
          <w:color w:val="FFFFFF"/>
          <w:sz w:val="36"/>
        </w:rPr>
        <w:t>Education</w:t>
      </w:r>
    </w:p>
    <w:p w14:paraId="49BB1D0F" w14:textId="77777777" w:rsidR="0016370B" w:rsidRPr="00AD780F" w:rsidRDefault="0016370B" w:rsidP="0016370B">
      <w:pPr>
        <w:pStyle w:val="Heading2"/>
        <w:shd w:val="clear" w:color="auto" w:fill="B654E2"/>
        <w:spacing w:before="0" w:after="0" w:line="240" w:lineRule="auto"/>
        <w:jc w:val="both"/>
        <w:rPr>
          <w:rFonts w:ascii="Calibri" w:hAnsi="Calibri"/>
          <w:b w:val="0"/>
          <w:color w:val="FFFFFF" w:themeColor="background1"/>
          <w:sz w:val="20"/>
          <w:szCs w:val="20"/>
        </w:rPr>
      </w:pPr>
      <w:r w:rsidRPr="00AD780F">
        <w:rPr>
          <w:rFonts w:ascii="Calibri" w:hAnsi="Calibri"/>
          <w:b w:val="0"/>
          <w:color w:val="FFFFFF" w:themeColor="background1"/>
          <w:sz w:val="20"/>
          <w:szCs w:val="20"/>
        </w:rPr>
        <w:t>10. Details of the provision to support children with special educational needs.</w:t>
      </w:r>
    </w:p>
    <w:p w14:paraId="2A569374" w14:textId="77777777" w:rsidR="00B67AFC" w:rsidRPr="00400D90" w:rsidRDefault="00B67AFC" w:rsidP="00400D90">
      <w:pPr>
        <w:pStyle w:val="Default"/>
        <w:rPr>
          <w:rFonts w:ascii="Arial" w:hAnsi="Arial" w:cs="Arial"/>
          <w:color w:val="auto"/>
          <w:sz w:val="20"/>
          <w:szCs w:val="20"/>
        </w:rPr>
      </w:pPr>
    </w:p>
    <w:p w14:paraId="56639C29" w14:textId="77777777" w:rsidR="00B67AFC" w:rsidRDefault="00FC1859" w:rsidP="00400D90">
      <w:pPr>
        <w:pStyle w:val="CM15"/>
        <w:jc w:val="both"/>
        <w:rPr>
          <w:rFonts w:ascii="Arial" w:hAnsi="Arial" w:cs="Arial"/>
          <w:sz w:val="20"/>
          <w:szCs w:val="20"/>
        </w:rPr>
      </w:pPr>
      <w:r>
        <w:rPr>
          <w:rFonts w:ascii="Arial" w:hAnsi="Arial" w:cs="Arial"/>
          <w:sz w:val="20"/>
          <w:szCs w:val="20"/>
        </w:rPr>
        <w:t xml:space="preserve">The </w:t>
      </w:r>
      <w:r w:rsidR="00B67AFC" w:rsidRPr="00400D90">
        <w:rPr>
          <w:rFonts w:ascii="Arial" w:hAnsi="Arial" w:cs="Arial"/>
          <w:sz w:val="20"/>
          <w:szCs w:val="20"/>
        </w:rPr>
        <w:t xml:space="preserve">children who live within Barton Children’s Home attend the school which is situated on the same site. Children have a programme of </w:t>
      </w:r>
      <w:proofErr w:type="gramStart"/>
      <w:r w:rsidR="00B67AFC" w:rsidRPr="00400D90">
        <w:rPr>
          <w:rFonts w:ascii="Arial" w:hAnsi="Arial" w:cs="Arial"/>
          <w:sz w:val="20"/>
          <w:szCs w:val="20"/>
        </w:rPr>
        <w:t>full time</w:t>
      </w:r>
      <w:proofErr w:type="gramEnd"/>
      <w:r w:rsidR="00B67AFC" w:rsidRPr="00400D90">
        <w:rPr>
          <w:rFonts w:ascii="Arial" w:hAnsi="Arial" w:cs="Arial"/>
          <w:sz w:val="20"/>
          <w:szCs w:val="20"/>
        </w:rPr>
        <w:t xml:space="preserve"> education tailored to their specific needs which the staff who work within the children’s home support and encourage. The core team working with each child contributes to Education Health Care Plans and reviews as well as attending multi-disciplinary meetings to promote the integrated working of education health and care. </w:t>
      </w:r>
    </w:p>
    <w:p w14:paraId="466AB4A0" w14:textId="77777777" w:rsidR="0016370B" w:rsidRPr="0016370B" w:rsidRDefault="0016370B" w:rsidP="0016370B">
      <w:pPr>
        <w:pStyle w:val="Default"/>
      </w:pPr>
    </w:p>
    <w:p w14:paraId="06A02EE7"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We can offer bespoke and tailored care packages to suit the needs of the child, including utilising local resources, for example, children may attend a nearby specialist School. </w:t>
      </w:r>
    </w:p>
    <w:p w14:paraId="4A34000D" w14:textId="77777777" w:rsidR="0016370B" w:rsidRPr="0016370B" w:rsidRDefault="0016370B" w:rsidP="0016370B">
      <w:pPr>
        <w:pStyle w:val="Default"/>
      </w:pPr>
    </w:p>
    <w:p w14:paraId="47F2CC09"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Homework, as appropriate, will be supported by the children’s home staff. </w:t>
      </w:r>
    </w:p>
    <w:p w14:paraId="488A62E4" w14:textId="77777777" w:rsidR="0016370B" w:rsidRPr="0016370B" w:rsidRDefault="0016370B" w:rsidP="0016370B">
      <w:pPr>
        <w:pStyle w:val="Default"/>
      </w:pPr>
    </w:p>
    <w:p w14:paraId="000094B5" w14:textId="77777777" w:rsidR="00B67AFC" w:rsidRDefault="00B67AFC" w:rsidP="0016370B">
      <w:pPr>
        <w:pStyle w:val="CM15"/>
        <w:jc w:val="both"/>
        <w:rPr>
          <w:rFonts w:ascii="Arial" w:hAnsi="Arial" w:cs="Arial"/>
          <w:sz w:val="20"/>
          <w:szCs w:val="20"/>
        </w:rPr>
      </w:pPr>
      <w:r w:rsidRPr="00400D90">
        <w:rPr>
          <w:rFonts w:ascii="Arial" w:hAnsi="Arial" w:cs="Arial"/>
          <w:sz w:val="20"/>
          <w:szCs w:val="20"/>
        </w:rPr>
        <w:t xml:space="preserve">A comprehensive range of educational resources and access to shared facilities, such as the sports hall, </w:t>
      </w:r>
      <w:r w:rsidR="00F65FB2">
        <w:rPr>
          <w:rFonts w:ascii="Arial" w:hAnsi="Arial" w:cs="Arial"/>
          <w:sz w:val="20"/>
          <w:szCs w:val="20"/>
        </w:rPr>
        <w:t xml:space="preserve">and hydrotherapy pool </w:t>
      </w:r>
      <w:r w:rsidRPr="00400D90">
        <w:rPr>
          <w:rFonts w:ascii="Arial" w:hAnsi="Arial" w:cs="Arial"/>
          <w:sz w:val="20"/>
          <w:szCs w:val="20"/>
        </w:rPr>
        <w:t xml:space="preserve">are available to the Children’s Home outside of school hours. </w:t>
      </w:r>
    </w:p>
    <w:p w14:paraId="315588FF" w14:textId="77777777" w:rsidR="00AD780F" w:rsidRPr="00AD780F" w:rsidRDefault="00AD780F" w:rsidP="00AD780F">
      <w:pPr>
        <w:pStyle w:val="Default"/>
      </w:pPr>
    </w:p>
    <w:p w14:paraId="39755CAE" w14:textId="77777777" w:rsidR="0016370B" w:rsidRPr="0016370B" w:rsidRDefault="0016370B" w:rsidP="0016370B">
      <w:pPr>
        <w:pStyle w:val="Default"/>
        <w:jc w:val="both"/>
      </w:pPr>
    </w:p>
    <w:p w14:paraId="66714FC2" w14:textId="77777777" w:rsidR="0016370B" w:rsidRPr="00AD780F" w:rsidRDefault="0016370B" w:rsidP="0016370B">
      <w:pPr>
        <w:pStyle w:val="Heading2"/>
        <w:shd w:val="clear" w:color="auto" w:fill="B654E2"/>
        <w:spacing w:before="0" w:after="0" w:line="240" w:lineRule="auto"/>
        <w:jc w:val="both"/>
        <w:rPr>
          <w:rFonts w:ascii="Calibri" w:hAnsi="Calibri"/>
          <w:b w:val="0"/>
          <w:color w:val="FFFFFF" w:themeColor="background1"/>
          <w:sz w:val="20"/>
          <w:szCs w:val="20"/>
        </w:rPr>
      </w:pPr>
      <w:bookmarkStart w:id="9" w:name="_Toc405907774"/>
      <w:r w:rsidRPr="00AD780F">
        <w:rPr>
          <w:rFonts w:ascii="Calibri" w:hAnsi="Calibri"/>
          <w:b w:val="0"/>
          <w:color w:val="FFFFFF" w:themeColor="background1"/>
          <w:sz w:val="20"/>
          <w:szCs w:val="20"/>
        </w:rPr>
        <w:t xml:space="preserve">11. </w:t>
      </w:r>
      <w:bookmarkEnd w:id="9"/>
      <w:r w:rsidRPr="00AD780F">
        <w:rPr>
          <w:rFonts w:ascii="Calibri" w:hAnsi="Calibri"/>
          <w:b w:val="0"/>
          <w:color w:val="FFFFFF" w:themeColor="background1"/>
          <w:sz w:val="20"/>
          <w:szCs w:val="20"/>
        </w:rPr>
        <w:t>If the home is registered as a school, details of the curriculum provided by the home and the management and structure of the arrangements for education.</w:t>
      </w:r>
    </w:p>
    <w:p w14:paraId="240DA96F" w14:textId="77777777" w:rsidR="0016370B" w:rsidRPr="0016370B" w:rsidRDefault="0016370B" w:rsidP="0016370B">
      <w:pPr>
        <w:pStyle w:val="CM15"/>
        <w:jc w:val="both"/>
        <w:rPr>
          <w:rFonts w:ascii="Arial" w:hAnsi="Arial" w:cs="Arial"/>
          <w:sz w:val="20"/>
          <w:szCs w:val="20"/>
        </w:rPr>
      </w:pPr>
    </w:p>
    <w:p w14:paraId="3B29C6A4" w14:textId="77777777" w:rsidR="00B67AFC" w:rsidRDefault="00B67AFC" w:rsidP="0016370B">
      <w:pPr>
        <w:pStyle w:val="CM15"/>
        <w:jc w:val="both"/>
        <w:rPr>
          <w:rFonts w:ascii="Arial" w:hAnsi="Arial" w:cs="Arial"/>
          <w:sz w:val="20"/>
          <w:szCs w:val="20"/>
        </w:rPr>
      </w:pPr>
      <w:r w:rsidRPr="00400D90">
        <w:rPr>
          <w:rFonts w:ascii="Arial" w:hAnsi="Arial" w:cs="Arial"/>
          <w:sz w:val="20"/>
          <w:szCs w:val="20"/>
        </w:rPr>
        <w:t>Options Barton’s School is registered separately from the Chi</w:t>
      </w:r>
      <w:r w:rsidR="00C66790">
        <w:rPr>
          <w:rFonts w:ascii="Arial" w:hAnsi="Arial" w:cs="Arial"/>
          <w:sz w:val="20"/>
          <w:szCs w:val="20"/>
        </w:rPr>
        <w:t>ldren’s Home although there is a highly</w:t>
      </w:r>
      <w:r w:rsidRPr="00400D90">
        <w:rPr>
          <w:rFonts w:ascii="Arial" w:hAnsi="Arial" w:cs="Arial"/>
          <w:sz w:val="20"/>
          <w:szCs w:val="20"/>
        </w:rPr>
        <w:t xml:space="preserve"> integrated ethos that cascades through from the senior management team to staff directly working with children and young people. A copy of the school curriculum is available on request. </w:t>
      </w:r>
    </w:p>
    <w:p w14:paraId="4CB647B6" w14:textId="77777777" w:rsidR="00AD780F" w:rsidRPr="00AD780F" w:rsidRDefault="00AD780F" w:rsidP="00AD780F">
      <w:pPr>
        <w:pStyle w:val="Default"/>
      </w:pPr>
    </w:p>
    <w:p w14:paraId="07E9EB8F" w14:textId="77777777" w:rsidR="0016370B" w:rsidRDefault="0016370B" w:rsidP="0016370B">
      <w:pPr>
        <w:pStyle w:val="CM15"/>
        <w:jc w:val="both"/>
        <w:rPr>
          <w:rFonts w:ascii="Arial" w:hAnsi="Arial" w:cs="Arial"/>
          <w:sz w:val="20"/>
          <w:szCs w:val="20"/>
        </w:rPr>
      </w:pPr>
    </w:p>
    <w:p w14:paraId="33FE89A4" w14:textId="77777777" w:rsidR="0016370B" w:rsidRPr="00AD780F" w:rsidRDefault="0016370B" w:rsidP="0016370B">
      <w:pPr>
        <w:pStyle w:val="Heading2"/>
        <w:shd w:val="clear" w:color="auto" w:fill="B654E2"/>
        <w:spacing w:before="0" w:after="0" w:line="240" w:lineRule="auto"/>
        <w:jc w:val="both"/>
        <w:rPr>
          <w:rFonts w:ascii="Calibri" w:hAnsi="Calibri"/>
          <w:b w:val="0"/>
          <w:color w:val="FFFFFF" w:themeColor="background1"/>
          <w:sz w:val="20"/>
          <w:szCs w:val="20"/>
        </w:rPr>
      </w:pPr>
      <w:bookmarkStart w:id="10" w:name="_Toc405907775"/>
      <w:r w:rsidRPr="00AD780F">
        <w:rPr>
          <w:rFonts w:ascii="Calibri" w:hAnsi="Calibri"/>
          <w:b w:val="0"/>
          <w:color w:val="FFFFFF" w:themeColor="background1"/>
          <w:sz w:val="20"/>
          <w:szCs w:val="20"/>
        </w:rPr>
        <w:t xml:space="preserve">12. </w:t>
      </w:r>
      <w:bookmarkEnd w:id="10"/>
      <w:r w:rsidRPr="00AD780F">
        <w:rPr>
          <w:rFonts w:ascii="Calibri" w:hAnsi="Calibri"/>
          <w:b w:val="0"/>
          <w:color w:val="FFFFFF" w:themeColor="background1"/>
          <w:sz w:val="20"/>
          <w:szCs w:val="20"/>
        </w:rPr>
        <w:t>If the home is not registered as a school, the arrangements for children to attend schools and the provision made by the home to promote children’s educational achievement.</w:t>
      </w:r>
    </w:p>
    <w:p w14:paraId="46F3375D" w14:textId="77777777" w:rsidR="00B67AFC" w:rsidRPr="00400D90" w:rsidRDefault="00B67AFC" w:rsidP="0016370B">
      <w:pPr>
        <w:pStyle w:val="CM15"/>
        <w:jc w:val="both"/>
        <w:rPr>
          <w:rFonts w:ascii="Arial" w:hAnsi="Arial" w:cs="Arial"/>
          <w:sz w:val="20"/>
          <w:szCs w:val="20"/>
        </w:rPr>
      </w:pPr>
      <w:r w:rsidRPr="00400D90">
        <w:rPr>
          <w:rFonts w:ascii="Arial" w:hAnsi="Arial" w:cs="Arial"/>
          <w:sz w:val="20"/>
          <w:szCs w:val="20"/>
        </w:rPr>
        <w:t xml:space="preserve"> </w:t>
      </w:r>
    </w:p>
    <w:p w14:paraId="7B9FBC01" w14:textId="77777777" w:rsidR="00DA7C4C" w:rsidRDefault="00B67AFC" w:rsidP="0016370B">
      <w:pPr>
        <w:pStyle w:val="CM15"/>
        <w:jc w:val="both"/>
        <w:rPr>
          <w:rFonts w:ascii="Arial" w:hAnsi="Arial" w:cs="Arial"/>
          <w:sz w:val="20"/>
          <w:szCs w:val="20"/>
        </w:rPr>
      </w:pPr>
      <w:r w:rsidRPr="00AD780F">
        <w:rPr>
          <w:rFonts w:ascii="Arial" w:hAnsi="Arial" w:cs="Arial"/>
          <w:b/>
          <w:sz w:val="20"/>
          <w:szCs w:val="20"/>
        </w:rPr>
        <w:t>Options Barton</w:t>
      </w:r>
      <w:r w:rsidR="00AD780F" w:rsidRPr="00AD780F">
        <w:rPr>
          <w:rFonts w:ascii="Arial" w:hAnsi="Arial" w:cs="Arial"/>
          <w:b/>
          <w:sz w:val="20"/>
          <w:szCs w:val="20"/>
        </w:rPr>
        <w:t xml:space="preserve"> School</w:t>
      </w:r>
      <w:r w:rsidR="00AD780F">
        <w:rPr>
          <w:rFonts w:ascii="Arial" w:hAnsi="Arial" w:cs="Arial"/>
          <w:sz w:val="20"/>
          <w:szCs w:val="20"/>
        </w:rPr>
        <w:t>,</w:t>
      </w:r>
      <w:r w:rsidRPr="00400D90">
        <w:rPr>
          <w:rFonts w:ascii="Arial" w:hAnsi="Arial" w:cs="Arial"/>
          <w:sz w:val="20"/>
          <w:szCs w:val="20"/>
        </w:rPr>
        <w:t xml:space="preserve"> </w:t>
      </w:r>
    </w:p>
    <w:p w14:paraId="39FC6EAC" w14:textId="77777777" w:rsidR="00B67AFC" w:rsidRPr="00400D90" w:rsidRDefault="00B67AFC" w:rsidP="0016370B">
      <w:pPr>
        <w:pStyle w:val="CM15"/>
        <w:jc w:val="both"/>
        <w:rPr>
          <w:rFonts w:ascii="Arial" w:hAnsi="Arial" w:cs="Arial"/>
          <w:sz w:val="20"/>
          <w:szCs w:val="20"/>
        </w:rPr>
      </w:pPr>
      <w:r w:rsidRPr="00400D90">
        <w:rPr>
          <w:rFonts w:ascii="Arial" w:hAnsi="Arial" w:cs="Arial"/>
          <w:sz w:val="20"/>
          <w:szCs w:val="20"/>
        </w:rPr>
        <w:t xml:space="preserve">Barrow Road Barton Upon Humber DN18 6DA </w:t>
      </w:r>
    </w:p>
    <w:p w14:paraId="242E7D26" w14:textId="77777777" w:rsidR="00F65FB2" w:rsidRPr="00DA7C4C" w:rsidRDefault="00B67AFC" w:rsidP="00DA7C4C">
      <w:pPr>
        <w:pStyle w:val="CM15"/>
        <w:jc w:val="both"/>
        <w:rPr>
          <w:rFonts w:ascii="Arial" w:hAnsi="Arial" w:cs="Arial"/>
          <w:sz w:val="20"/>
          <w:szCs w:val="20"/>
        </w:rPr>
      </w:pPr>
      <w:r w:rsidRPr="00400D90">
        <w:rPr>
          <w:rFonts w:ascii="Arial" w:hAnsi="Arial" w:cs="Arial"/>
          <w:sz w:val="20"/>
          <w:szCs w:val="20"/>
        </w:rPr>
        <w:t xml:space="preserve">Tel: 01652 631280 </w:t>
      </w:r>
    </w:p>
    <w:p w14:paraId="2683EB48" w14:textId="77777777" w:rsidR="0016370B" w:rsidRPr="0016370B" w:rsidRDefault="0016370B" w:rsidP="0016370B">
      <w:pPr>
        <w:pStyle w:val="Default"/>
      </w:pPr>
    </w:p>
    <w:p w14:paraId="2DE5DFC8" w14:textId="77777777" w:rsidR="00DA7C4C" w:rsidRDefault="00DA7C4C" w:rsidP="0016370B">
      <w:pPr>
        <w:pStyle w:val="CM2"/>
        <w:spacing w:line="240" w:lineRule="auto"/>
        <w:jc w:val="both"/>
        <w:rPr>
          <w:rFonts w:ascii="Arial" w:hAnsi="Arial" w:cs="Arial"/>
          <w:sz w:val="20"/>
          <w:szCs w:val="20"/>
        </w:rPr>
      </w:pPr>
      <w:r>
        <w:rPr>
          <w:rFonts w:ascii="Arial" w:hAnsi="Arial" w:cs="Arial"/>
          <w:sz w:val="20"/>
          <w:szCs w:val="20"/>
        </w:rPr>
        <w:t xml:space="preserve">All young people living at Options Barton, </w:t>
      </w:r>
      <w:r w:rsidR="00B67AFC" w:rsidRPr="00400D90">
        <w:rPr>
          <w:rFonts w:ascii="Arial" w:hAnsi="Arial" w:cs="Arial"/>
          <w:sz w:val="20"/>
          <w:szCs w:val="20"/>
        </w:rPr>
        <w:t>attend the school on site</w:t>
      </w:r>
      <w:r>
        <w:rPr>
          <w:rFonts w:ascii="Arial" w:hAnsi="Arial" w:cs="Arial"/>
          <w:sz w:val="20"/>
          <w:szCs w:val="20"/>
        </w:rPr>
        <w:t>. Education and residential work closely to ensure that the</w:t>
      </w:r>
      <w:r w:rsidR="002104A7">
        <w:rPr>
          <w:rFonts w:ascii="Arial" w:hAnsi="Arial" w:cs="Arial"/>
          <w:sz w:val="20"/>
          <w:szCs w:val="20"/>
        </w:rPr>
        <w:t xml:space="preserve"> </w:t>
      </w:r>
      <w:r>
        <w:rPr>
          <w:rFonts w:ascii="Arial" w:hAnsi="Arial" w:cs="Arial"/>
          <w:sz w:val="20"/>
          <w:szCs w:val="20"/>
        </w:rPr>
        <w:t xml:space="preserve">young people are receiving wrap-around care, with all staff involved supporting the young people with the same GAS </w:t>
      </w:r>
      <w:r w:rsidR="009A27F4">
        <w:rPr>
          <w:rFonts w:ascii="Arial" w:hAnsi="Arial" w:cs="Arial"/>
          <w:sz w:val="20"/>
          <w:szCs w:val="20"/>
        </w:rPr>
        <w:t>goals (Goal Attainment Scaling)</w:t>
      </w:r>
      <w:r>
        <w:rPr>
          <w:rFonts w:ascii="Arial" w:hAnsi="Arial" w:cs="Arial"/>
          <w:sz w:val="20"/>
          <w:szCs w:val="20"/>
        </w:rPr>
        <w:t>. Any reviews are attended by</w:t>
      </w:r>
      <w:r w:rsidR="002104A7">
        <w:rPr>
          <w:rFonts w:ascii="Arial" w:hAnsi="Arial" w:cs="Arial"/>
          <w:sz w:val="20"/>
          <w:szCs w:val="20"/>
        </w:rPr>
        <w:t xml:space="preserve"> a representative from school staff,</w:t>
      </w:r>
      <w:r>
        <w:rPr>
          <w:rFonts w:ascii="Arial" w:hAnsi="Arial" w:cs="Arial"/>
          <w:sz w:val="20"/>
          <w:szCs w:val="20"/>
        </w:rPr>
        <w:t xml:space="preserve"> residential staf</w:t>
      </w:r>
      <w:r w:rsidR="002104A7">
        <w:rPr>
          <w:rFonts w:ascii="Arial" w:hAnsi="Arial" w:cs="Arial"/>
          <w:sz w:val="20"/>
          <w:szCs w:val="20"/>
        </w:rPr>
        <w:t xml:space="preserve">f and clinical to ensure the progress the young person is making is reported. </w:t>
      </w:r>
    </w:p>
    <w:p w14:paraId="66C6BF17" w14:textId="77777777" w:rsidR="00DA7C4C" w:rsidRDefault="00DA7C4C" w:rsidP="0016370B">
      <w:pPr>
        <w:pStyle w:val="CM2"/>
        <w:spacing w:line="240" w:lineRule="auto"/>
        <w:jc w:val="both"/>
        <w:rPr>
          <w:rFonts w:ascii="Arial" w:hAnsi="Arial" w:cs="Arial"/>
          <w:sz w:val="20"/>
          <w:szCs w:val="20"/>
        </w:rPr>
      </w:pPr>
    </w:p>
    <w:p w14:paraId="719DC179" w14:textId="77777777" w:rsidR="0016370B" w:rsidRPr="0016370B" w:rsidRDefault="0016370B" w:rsidP="0016370B">
      <w:pPr>
        <w:pStyle w:val="Default"/>
      </w:pPr>
    </w:p>
    <w:p w14:paraId="4C144348" w14:textId="77777777" w:rsidR="0016370B" w:rsidRPr="00775548" w:rsidRDefault="0016370B" w:rsidP="0016370B">
      <w:pPr>
        <w:pStyle w:val="Heading1"/>
        <w:shd w:val="clear" w:color="auto" w:fill="5B157A"/>
        <w:spacing w:before="0" w:beforeAutospacing="0" w:after="0" w:afterAutospacing="0"/>
        <w:jc w:val="both"/>
        <w:rPr>
          <w:rFonts w:ascii="Calibri" w:hAnsi="Calibri"/>
          <w:color w:val="FFFFFF"/>
          <w:sz w:val="36"/>
        </w:rPr>
      </w:pPr>
      <w:r>
        <w:rPr>
          <w:rFonts w:ascii="Calibri" w:hAnsi="Calibri"/>
          <w:color w:val="FFFFFF"/>
          <w:sz w:val="36"/>
        </w:rPr>
        <w:t>Enjoyment and Achievement</w:t>
      </w:r>
    </w:p>
    <w:p w14:paraId="4065F29B" w14:textId="77777777" w:rsidR="0016370B" w:rsidRPr="00AD780F" w:rsidRDefault="0016370B" w:rsidP="0016370B">
      <w:pPr>
        <w:pStyle w:val="Heading2"/>
        <w:shd w:val="clear" w:color="auto" w:fill="B654E2"/>
        <w:spacing w:before="0" w:after="0" w:line="240" w:lineRule="auto"/>
        <w:jc w:val="both"/>
        <w:rPr>
          <w:rFonts w:ascii="Calibri" w:hAnsi="Calibri"/>
          <w:b w:val="0"/>
          <w:color w:val="FFFFFF" w:themeColor="background1"/>
          <w:sz w:val="20"/>
          <w:szCs w:val="20"/>
        </w:rPr>
      </w:pPr>
      <w:r w:rsidRPr="00AD780F">
        <w:rPr>
          <w:rFonts w:ascii="Calibri" w:hAnsi="Calibri"/>
          <w:b w:val="0"/>
          <w:color w:val="FFFFFF" w:themeColor="background1"/>
          <w:sz w:val="20"/>
          <w:szCs w:val="20"/>
        </w:rPr>
        <w:lastRenderedPageBreak/>
        <w:t xml:space="preserve">13. The arrangements for enabling children to take part in and benefit from a variety of activities that meet their needs and develop and reflect their creative, intellectual, </w:t>
      </w:r>
      <w:proofErr w:type="gramStart"/>
      <w:r w:rsidRPr="00AD780F">
        <w:rPr>
          <w:rFonts w:ascii="Calibri" w:hAnsi="Calibri"/>
          <w:b w:val="0"/>
          <w:color w:val="FFFFFF" w:themeColor="background1"/>
          <w:sz w:val="20"/>
          <w:szCs w:val="20"/>
        </w:rPr>
        <w:t>physical</w:t>
      </w:r>
      <w:proofErr w:type="gramEnd"/>
      <w:r w:rsidRPr="00AD780F">
        <w:rPr>
          <w:rFonts w:ascii="Calibri" w:hAnsi="Calibri"/>
          <w:b w:val="0"/>
          <w:color w:val="FFFFFF" w:themeColor="background1"/>
          <w:sz w:val="20"/>
          <w:szCs w:val="20"/>
        </w:rPr>
        <w:t xml:space="preserve"> and social interests and skills.</w:t>
      </w:r>
    </w:p>
    <w:p w14:paraId="2218E8CC" w14:textId="77777777" w:rsidR="0016370B" w:rsidRPr="00400D90" w:rsidRDefault="0016370B" w:rsidP="0016370B">
      <w:pPr>
        <w:pStyle w:val="Default"/>
        <w:jc w:val="both"/>
        <w:rPr>
          <w:rFonts w:ascii="Arial" w:hAnsi="Arial" w:cs="Arial"/>
          <w:color w:val="auto"/>
          <w:sz w:val="20"/>
          <w:szCs w:val="20"/>
        </w:rPr>
      </w:pPr>
    </w:p>
    <w:p w14:paraId="30A78E56" w14:textId="77777777" w:rsidR="00B67AFC" w:rsidRDefault="00B67AFC" w:rsidP="0016370B">
      <w:pPr>
        <w:pStyle w:val="CM15"/>
        <w:jc w:val="both"/>
        <w:rPr>
          <w:rFonts w:ascii="Arial" w:hAnsi="Arial" w:cs="Arial"/>
          <w:sz w:val="20"/>
          <w:szCs w:val="20"/>
        </w:rPr>
      </w:pPr>
      <w:r w:rsidRPr="00400D90">
        <w:rPr>
          <w:rFonts w:ascii="Arial" w:hAnsi="Arial" w:cs="Arial"/>
          <w:sz w:val="20"/>
          <w:szCs w:val="20"/>
        </w:rPr>
        <w:t xml:space="preserve">Due to the nature of autism, children and young people who live in the home often need extra support </w:t>
      </w:r>
      <w:proofErr w:type="gramStart"/>
      <w:r w:rsidRPr="00400D90">
        <w:rPr>
          <w:rFonts w:ascii="Arial" w:hAnsi="Arial" w:cs="Arial"/>
          <w:sz w:val="20"/>
          <w:szCs w:val="20"/>
        </w:rPr>
        <w:t>in order to</w:t>
      </w:r>
      <w:proofErr w:type="gramEnd"/>
      <w:r w:rsidRPr="00400D90">
        <w:rPr>
          <w:rFonts w:ascii="Arial" w:hAnsi="Arial" w:cs="Arial"/>
          <w:sz w:val="20"/>
          <w:szCs w:val="20"/>
        </w:rPr>
        <w:t xml:space="preserve"> participate in activities, and staffing levels reflect this. Recreation and free time </w:t>
      </w:r>
      <w:proofErr w:type="gramStart"/>
      <w:r w:rsidRPr="00400D90">
        <w:rPr>
          <w:rFonts w:ascii="Arial" w:hAnsi="Arial" w:cs="Arial"/>
          <w:sz w:val="20"/>
          <w:szCs w:val="20"/>
        </w:rPr>
        <w:t>is</w:t>
      </w:r>
      <w:proofErr w:type="gramEnd"/>
      <w:r w:rsidRPr="00400D90">
        <w:rPr>
          <w:rFonts w:ascii="Arial" w:hAnsi="Arial" w:cs="Arial"/>
          <w:sz w:val="20"/>
          <w:szCs w:val="20"/>
        </w:rPr>
        <w:t xml:space="preserve"> often structured to encourage participation and maximum benefit from the activity. Leisure activities occur both on and off site, and each child is involved in developing their own program of activities, aimed at enriching their lives and enabling them to thrive and develop. This is usually done in conjunction with their key worker. Staff help young people in: </w:t>
      </w:r>
    </w:p>
    <w:p w14:paraId="270C43DF" w14:textId="77777777" w:rsidR="0016370B" w:rsidRPr="0016370B" w:rsidRDefault="0016370B" w:rsidP="0016370B">
      <w:pPr>
        <w:pStyle w:val="Default"/>
      </w:pPr>
    </w:p>
    <w:p w14:paraId="1C94988E" w14:textId="77777777" w:rsidR="00B67AFC" w:rsidRPr="00400D90" w:rsidRDefault="00B67AFC" w:rsidP="00400D90">
      <w:pPr>
        <w:pStyle w:val="Default"/>
        <w:numPr>
          <w:ilvl w:val="0"/>
          <w:numId w:val="8"/>
        </w:numPr>
        <w:rPr>
          <w:rFonts w:ascii="Arial" w:hAnsi="Arial" w:cs="Arial"/>
          <w:color w:val="auto"/>
          <w:sz w:val="20"/>
          <w:szCs w:val="20"/>
        </w:rPr>
      </w:pPr>
      <w:r w:rsidRPr="00400D90">
        <w:rPr>
          <w:rFonts w:ascii="Arial" w:hAnsi="Arial" w:cs="Arial"/>
          <w:color w:val="auto"/>
          <w:sz w:val="20"/>
          <w:szCs w:val="20"/>
        </w:rPr>
        <w:t xml:space="preserve">Making choices and stating </w:t>
      </w:r>
      <w:proofErr w:type="gramStart"/>
      <w:r w:rsidRPr="00400D90">
        <w:rPr>
          <w:rFonts w:ascii="Arial" w:hAnsi="Arial" w:cs="Arial"/>
          <w:color w:val="auto"/>
          <w:sz w:val="20"/>
          <w:szCs w:val="20"/>
        </w:rPr>
        <w:t>preferences;</w:t>
      </w:r>
      <w:proofErr w:type="gramEnd"/>
      <w:r w:rsidRPr="00400D90">
        <w:rPr>
          <w:rFonts w:ascii="Arial" w:hAnsi="Arial" w:cs="Arial"/>
          <w:color w:val="auto"/>
          <w:sz w:val="20"/>
          <w:szCs w:val="20"/>
        </w:rPr>
        <w:t xml:space="preserve"> </w:t>
      </w:r>
    </w:p>
    <w:p w14:paraId="0BAD5190" w14:textId="77777777" w:rsidR="00B67AFC" w:rsidRPr="00400D90" w:rsidRDefault="00B67AFC" w:rsidP="00400D90">
      <w:pPr>
        <w:pStyle w:val="Default"/>
        <w:numPr>
          <w:ilvl w:val="0"/>
          <w:numId w:val="8"/>
        </w:numPr>
        <w:rPr>
          <w:rFonts w:ascii="Arial" w:hAnsi="Arial" w:cs="Arial"/>
          <w:color w:val="auto"/>
          <w:sz w:val="20"/>
          <w:szCs w:val="20"/>
        </w:rPr>
      </w:pPr>
      <w:r w:rsidRPr="00400D90">
        <w:rPr>
          <w:rFonts w:ascii="Arial" w:hAnsi="Arial" w:cs="Arial"/>
          <w:color w:val="auto"/>
          <w:sz w:val="20"/>
          <w:szCs w:val="20"/>
        </w:rPr>
        <w:t xml:space="preserve">Developing social </w:t>
      </w:r>
      <w:proofErr w:type="gramStart"/>
      <w:r w:rsidRPr="00400D90">
        <w:rPr>
          <w:rFonts w:ascii="Arial" w:hAnsi="Arial" w:cs="Arial"/>
          <w:color w:val="auto"/>
          <w:sz w:val="20"/>
          <w:szCs w:val="20"/>
        </w:rPr>
        <w:t>skills;</w:t>
      </w:r>
      <w:proofErr w:type="gramEnd"/>
      <w:r w:rsidRPr="00400D90">
        <w:rPr>
          <w:rFonts w:ascii="Arial" w:hAnsi="Arial" w:cs="Arial"/>
          <w:color w:val="auto"/>
          <w:sz w:val="20"/>
          <w:szCs w:val="20"/>
        </w:rPr>
        <w:t xml:space="preserve"> </w:t>
      </w:r>
    </w:p>
    <w:p w14:paraId="131EA9DA" w14:textId="77777777" w:rsidR="00B67AFC" w:rsidRPr="00400D90" w:rsidRDefault="00B67AFC" w:rsidP="00400D90">
      <w:pPr>
        <w:pStyle w:val="Default"/>
        <w:numPr>
          <w:ilvl w:val="0"/>
          <w:numId w:val="8"/>
        </w:numPr>
        <w:rPr>
          <w:rFonts w:ascii="Arial" w:hAnsi="Arial" w:cs="Arial"/>
          <w:color w:val="auto"/>
          <w:sz w:val="20"/>
          <w:szCs w:val="20"/>
        </w:rPr>
      </w:pPr>
      <w:r w:rsidRPr="00400D90">
        <w:rPr>
          <w:rFonts w:ascii="Arial" w:hAnsi="Arial" w:cs="Arial"/>
          <w:color w:val="auto"/>
          <w:sz w:val="20"/>
          <w:szCs w:val="20"/>
        </w:rPr>
        <w:t xml:space="preserve">Developing strategies to reduce stress and anxiety, which gives increased sense of </w:t>
      </w:r>
      <w:proofErr w:type="gramStart"/>
      <w:r w:rsidRPr="00400D90">
        <w:rPr>
          <w:rFonts w:ascii="Arial" w:hAnsi="Arial" w:cs="Arial"/>
          <w:color w:val="auto"/>
          <w:sz w:val="20"/>
          <w:szCs w:val="20"/>
        </w:rPr>
        <w:t>well</w:t>
      </w:r>
      <w:r w:rsidRPr="00400D90">
        <w:rPr>
          <w:rFonts w:ascii="Arial" w:hAnsi="Arial" w:cs="Arial"/>
          <w:color w:val="auto"/>
          <w:sz w:val="20"/>
          <w:szCs w:val="20"/>
        </w:rPr>
        <w:softHyphen/>
        <w:t>being;</w:t>
      </w:r>
      <w:proofErr w:type="gramEnd"/>
      <w:r w:rsidRPr="00400D90">
        <w:rPr>
          <w:rFonts w:ascii="Arial" w:hAnsi="Arial" w:cs="Arial"/>
          <w:color w:val="auto"/>
          <w:sz w:val="20"/>
          <w:szCs w:val="20"/>
        </w:rPr>
        <w:t xml:space="preserve"> </w:t>
      </w:r>
    </w:p>
    <w:p w14:paraId="1A66CDF0" w14:textId="77777777" w:rsidR="00B67AFC" w:rsidRPr="00400D90" w:rsidRDefault="00B67AFC" w:rsidP="00400D90">
      <w:pPr>
        <w:pStyle w:val="Default"/>
        <w:numPr>
          <w:ilvl w:val="0"/>
          <w:numId w:val="8"/>
        </w:numPr>
        <w:rPr>
          <w:rFonts w:ascii="Arial" w:hAnsi="Arial" w:cs="Arial"/>
          <w:color w:val="auto"/>
          <w:sz w:val="20"/>
          <w:szCs w:val="20"/>
        </w:rPr>
      </w:pPr>
      <w:r w:rsidRPr="00400D90">
        <w:rPr>
          <w:rFonts w:ascii="Arial" w:hAnsi="Arial" w:cs="Arial"/>
          <w:color w:val="auto"/>
          <w:sz w:val="20"/>
          <w:szCs w:val="20"/>
        </w:rPr>
        <w:t xml:space="preserve">Broaden their range of independent living skills. </w:t>
      </w:r>
    </w:p>
    <w:p w14:paraId="74F73D70" w14:textId="77777777" w:rsidR="00B67AFC" w:rsidRPr="00400D90" w:rsidRDefault="00B67AFC" w:rsidP="00400D90">
      <w:pPr>
        <w:pStyle w:val="Default"/>
        <w:rPr>
          <w:rFonts w:ascii="Arial" w:hAnsi="Arial" w:cs="Arial"/>
          <w:color w:val="auto"/>
          <w:sz w:val="20"/>
          <w:szCs w:val="20"/>
        </w:rPr>
      </w:pPr>
    </w:p>
    <w:p w14:paraId="4BFCD5F1"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The site is </w:t>
      </w:r>
      <w:r w:rsidR="008B4262" w:rsidRPr="00400D90">
        <w:rPr>
          <w:rFonts w:ascii="Arial" w:hAnsi="Arial" w:cs="Arial"/>
          <w:sz w:val="20"/>
          <w:szCs w:val="20"/>
        </w:rPr>
        <w:t>purpose-built</w:t>
      </w:r>
      <w:r w:rsidRPr="00400D90">
        <w:rPr>
          <w:rFonts w:ascii="Arial" w:hAnsi="Arial" w:cs="Arial"/>
          <w:sz w:val="20"/>
          <w:szCs w:val="20"/>
        </w:rPr>
        <w:t xml:space="preserve"> provision and as such has a wide range of leisure facilities. These include a sports hall, horticultural facilities, a craft room, indoor and outdoor trampolines, a hydrotherapy pool, a sensory room, </w:t>
      </w:r>
      <w:proofErr w:type="gramStart"/>
      <w:r w:rsidRPr="00400D90">
        <w:rPr>
          <w:rFonts w:ascii="Arial" w:hAnsi="Arial" w:cs="Arial"/>
          <w:sz w:val="20"/>
          <w:szCs w:val="20"/>
        </w:rPr>
        <w:t>library</w:t>
      </w:r>
      <w:proofErr w:type="gramEnd"/>
      <w:r w:rsidRPr="00400D90">
        <w:rPr>
          <w:rFonts w:ascii="Arial" w:hAnsi="Arial" w:cs="Arial"/>
          <w:sz w:val="20"/>
          <w:szCs w:val="20"/>
        </w:rPr>
        <w:t xml:space="preserve"> and a wide range of outdoor play equipment. There are extensive garden/play areas, and a large playing field with a multi-use games area. </w:t>
      </w:r>
    </w:p>
    <w:p w14:paraId="3DA859E4" w14:textId="77777777" w:rsidR="0016370B" w:rsidRDefault="0016370B" w:rsidP="00400D90">
      <w:pPr>
        <w:pStyle w:val="CM15"/>
        <w:jc w:val="both"/>
        <w:rPr>
          <w:rFonts w:ascii="Arial" w:hAnsi="Arial" w:cs="Arial"/>
          <w:sz w:val="20"/>
          <w:szCs w:val="20"/>
        </w:rPr>
      </w:pPr>
    </w:p>
    <w:p w14:paraId="7E8D4369"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Nearby there are opportunities for countryside walks, shopping, a leisure centre, </w:t>
      </w:r>
      <w:proofErr w:type="gramStart"/>
      <w:r w:rsidRPr="00400D90">
        <w:rPr>
          <w:rFonts w:ascii="Arial" w:hAnsi="Arial" w:cs="Arial"/>
          <w:sz w:val="20"/>
          <w:szCs w:val="20"/>
        </w:rPr>
        <w:t>cafes</w:t>
      </w:r>
      <w:proofErr w:type="gramEnd"/>
      <w:r w:rsidRPr="00400D90">
        <w:rPr>
          <w:rFonts w:ascii="Arial" w:hAnsi="Arial" w:cs="Arial"/>
          <w:sz w:val="20"/>
          <w:szCs w:val="20"/>
        </w:rPr>
        <w:t xml:space="preserve"> and restaurants for developing social skills and activities in the community. </w:t>
      </w:r>
    </w:p>
    <w:p w14:paraId="0C600D35" w14:textId="77777777" w:rsidR="0016370B" w:rsidRPr="0016370B" w:rsidRDefault="0016370B" w:rsidP="0016370B">
      <w:pPr>
        <w:pStyle w:val="Default"/>
      </w:pPr>
    </w:p>
    <w:p w14:paraId="5BE759AF" w14:textId="77777777" w:rsidR="0016370B" w:rsidRDefault="00B67AFC" w:rsidP="00400D90">
      <w:pPr>
        <w:pStyle w:val="CM23"/>
        <w:jc w:val="both"/>
        <w:rPr>
          <w:rFonts w:ascii="Arial" w:hAnsi="Arial" w:cs="Arial"/>
          <w:sz w:val="20"/>
          <w:szCs w:val="20"/>
        </w:rPr>
      </w:pPr>
      <w:r w:rsidRPr="00400D90">
        <w:rPr>
          <w:rFonts w:ascii="Arial" w:hAnsi="Arial" w:cs="Arial"/>
          <w:sz w:val="20"/>
          <w:szCs w:val="20"/>
        </w:rPr>
        <w:t xml:space="preserve">Examples </w:t>
      </w:r>
      <w:proofErr w:type="gramStart"/>
      <w:r w:rsidRPr="00400D90">
        <w:rPr>
          <w:rFonts w:ascii="Arial" w:hAnsi="Arial" w:cs="Arial"/>
          <w:sz w:val="20"/>
          <w:szCs w:val="20"/>
        </w:rPr>
        <w:t>include:</w:t>
      </w:r>
      <w:proofErr w:type="gramEnd"/>
      <w:r w:rsidRPr="00400D90">
        <w:rPr>
          <w:rFonts w:ascii="Arial" w:hAnsi="Arial" w:cs="Arial"/>
          <w:sz w:val="20"/>
          <w:szCs w:val="20"/>
        </w:rPr>
        <w:t xml:space="preserve"> Home-farm </w:t>
      </w:r>
      <w:r w:rsidR="009A27F4">
        <w:rPr>
          <w:rFonts w:ascii="Arial" w:hAnsi="Arial" w:cs="Arial"/>
          <w:sz w:val="20"/>
          <w:szCs w:val="20"/>
        </w:rPr>
        <w:t>p</w:t>
      </w:r>
      <w:r w:rsidRPr="00400D90">
        <w:rPr>
          <w:rFonts w:ascii="Arial" w:hAnsi="Arial" w:cs="Arial"/>
          <w:sz w:val="20"/>
          <w:szCs w:val="20"/>
        </w:rPr>
        <w:t xml:space="preserve">ub/restaurant where children like to go for meals out. The local woods where children like to go for countryside walks. The beach is popular with the children who like to go for fish &amp; chips and to go on the funfair. </w:t>
      </w:r>
    </w:p>
    <w:p w14:paraId="55686797" w14:textId="77777777" w:rsidR="0016370B" w:rsidRDefault="0016370B" w:rsidP="00400D90">
      <w:pPr>
        <w:pStyle w:val="CM23"/>
        <w:jc w:val="both"/>
        <w:rPr>
          <w:rFonts w:ascii="Arial" w:hAnsi="Arial" w:cs="Arial"/>
          <w:sz w:val="20"/>
          <w:szCs w:val="20"/>
        </w:rPr>
      </w:pPr>
    </w:p>
    <w:p w14:paraId="215ADD9B" w14:textId="77777777" w:rsidR="00B67AFC" w:rsidRPr="00400D90" w:rsidRDefault="00B67AFC" w:rsidP="00400D90">
      <w:pPr>
        <w:pStyle w:val="CM23"/>
        <w:jc w:val="both"/>
        <w:rPr>
          <w:rFonts w:ascii="Arial" w:hAnsi="Arial" w:cs="Arial"/>
          <w:sz w:val="20"/>
          <w:szCs w:val="20"/>
        </w:rPr>
      </w:pPr>
      <w:r w:rsidRPr="00400D90">
        <w:rPr>
          <w:rFonts w:ascii="Arial" w:hAnsi="Arial" w:cs="Arial"/>
          <w:sz w:val="20"/>
          <w:szCs w:val="20"/>
        </w:rPr>
        <w:t xml:space="preserve">There is also a local leisure centre for swimming activities. In addition, further afield but within distance for an evening activity is a large activity park with climbing facilities and slides. The Nature Reserve provides outdoor relaxation and educational events with a café and shop. </w:t>
      </w:r>
    </w:p>
    <w:p w14:paraId="35F43D4E" w14:textId="77777777" w:rsidR="0016370B" w:rsidRDefault="0016370B" w:rsidP="00400D90">
      <w:pPr>
        <w:pStyle w:val="Default"/>
        <w:rPr>
          <w:rFonts w:ascii="Arial" w:hAnsi="Arial" w:cs="Arial"/>
          <w:color w:val="auto"/>
          <w:sz w:val="20"/>
          <w:szCs w:val="20"/>
        </w:rPr>
      </w:pPr>
    </w:p>
    <w:p w14:paraId="75E0A370" w14:textId="77777777" w:rsidR="00AD780F" w:rsidRDefault="00AD780F" w:rsidP="00400D90">
      <w:pPr>
        <w:pStyle w:val="Default"/>
        <w:rPr>
          <w:rFonts w:ascii="Arial" w:hAnsi="Arial" w:cs="Arial"/>
          <w:color w:val="auto"/>
          <w:sz w:val="20"/>
          <w:szCs w:val="20"/>
        </w:rPr>
      </w:pPr>
    </w:p>
    <w:p w14:paraId="45EAF22E" w14:textId="77777777" w:rsidR="0016370B" w:rsidRPr="00775548" w:rsidRDefault="0016370B" w:rsidP="0016370B">
      <w:pPr>
        <w:pStyle w:val="Heading1"/>
        <w:shd w:val="clear" w:color="auto" w:fill="5B157A"/>
        <w:spacing w:before="0" w:beforeAutospacing="0" w:after="0" w:afterAutospacing="0"/>
        <w:jc w:val="both"/>
        <w:rPr>
          <w:rFonts w:ascii="Calibri" w:hAnsi="Calibri"/>
          <w:color w:val="FFFFFF"/>
          <w:sz w:val="36"/>
        </w:rPr>
      </w:pPr>
      <w:r>
        <w:rPr>
          <w:rFonts w:ascii="Calibri" w:hAnsi="Calibri"/>
          <w:color w:val="FFFFFF"/>
          <w:sz w:val="36"/>
        </w:rPr>
        <w:t>Health</w:t>
      </w:r>
    </w:p>
    <w:p w14:paraId="6159972A" w14:textId="77777777" w:rsidR="0016370B" w:rsidRPr="00AD780F" w:rsidRDefault="0016370B" w:rsidP="0016370B">
      <w:pPr>
        <w:pStyle w:val="Heading2"/>
        <w:shd w:val="clear" w:color="auto" w:fill="B654E2"/>
        <w:spacing w:before="0" w:after="0" w:line="240" w:lineRule="auto"/>
        <w:jc w:val="both"/>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14. Details of any healthcare or therapy provided, </w:t>
      </w:r>
      <w:proofErr w:type="gramStart"/>
      <w:r w:rsidRPr="00AD780F">
        <w:rPr>
          <w:rFonts w:ascii="Calibri" w:hAnsi="Calibri"/>
          <w:b w:val="0"/>
          <w:color w:val="FFFFFF" w:themeColor="background1"/>
          <w:sz w:val="20"/>
          <w:szCs w:val="20"/>
        </w:rPr>
        <w:t>including:-</w:t>
      </w:r>
      <w:proofErr w:type="gramEnd"/>
      <w:r w:rsidRPr="00AD780F">
        <w:rPr>
          <w:rFonts w:ascii="Calibri" w:hAnsi="Calibri"/>
          <w:b w:val="0"/>
          <w:color w:val="FFFFFF" w:themeColor="background1"/>
          <w:sz w:val="20"/>
          <w:szCs w:val="20"/>
        </w:rPr>
        <w:t xml:space="preserve">  </w:t>
      </w:r>
    </w:p>
    <w:p w14:paraId="450918E6" w14:textId="77777777" w:rsidR="0016370B" w:rsidRPr="00AD780F" w:rsidRDefault="0016370B" w:rsidP="0016370B">
      <w:pPr>
        <w:pStyle w:val="Heading2"/>
        <w:shd w:val="clear" w:color="auto" w:fill="B654E2"/>
        <w:spacing w:before="0" w:after="0" w:line="240" w:lineRule="auto"/>
        <w:jc w:val="both"/>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a) details of the qualifications and professional supervision of the staff involved in providing any healthcare or therapy and   </w:t>
      </w:r>
    </w:p>
    <w:p w14:paraId="090D05F3" w14:textId="77777777" w:rsidR="0016370B" w:rsidRPr="00AD780F" w:rsidRDefault="0016370B" w:rsidP="0016370B">
      <w:pPr>
        <w:pStyle w:val="Heading2"/>
        <w:shd w:val="clear" w:color="auto" w:fill="B654E2"/>
        <w:spacing w:before="0" w:after="0" w:line="240" w:lineRule="auto"/>
        <w:jc w:val="both"/>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b) Information about how the effectiveness of any healthcare or therapy provided is measured, the evidence demonstrating effectiveness and details of how the </w:t>
      </w:r>
      <w:proofErr w:type="gramStart"/>
      <w:r w:rsidRPr="00AD780F">
        <w:rPr>
          <w:rFonts w:ascii="Calibri" w:hAnsi="Calibri"/>
          <w:b w:val="0"/>
          <w:color w:val="FFFFFF" w:themeColor="background1"/>
          <w:sz w:val="20"/>
          <w:szCs w:val="20"/>
        </w:rPr>
        <w:t>information</w:t>
      </w:r>
      <w:proofErr w:type="gramEnd"/>
      <w:r w:rsidRPr="00AD780F">
        <w:rPr>
          <w:rFonts w:ascii="Calibri" w:hAnsi="Calibri"/>
          <w:b w:val="0"/>
          <w:color w:val="FFFFFF" w:themeColor="background1"/>
          <w:sz w:val="20"/>
          <w:szCs w:val="20"/>
        </w:rPr>
        <w:t xml:space="preserve"> or the evidence can be accessed.</w:t>
      </w:r>
    </w:p>
    <w:p w14:paraId="53A9FF50" w14:textId="77777777" w:rsidR="00B67AFC" w:rsidRPr="00400D90" w:rsidRDefault="00B67AFC" w:rsidP="0016370B">
      <w:pPr>
        <w:pStyle w:val="Default"/>
        <w:rPr>
          <w:rFonts w:ascii="Arial" w:hAnsi="Arial" w:cs="Arial"/>
          <w:color w:val="auto"/>
          <w:sz w:val="20"/>
          <w:szCs w:val="20"/>
        </w:rPr>
      </w:pPr>
    </w:p>
    <w:p w14:paraId="3BB47734" w14:textId="77777777" w:rsidR="00B67AFC" w:rsidRDefault="00B67AFC" w:rsidP="00400D90">
      <w:pPr>
        <w:pStyle w:val="CM18"/>
        <w:jc w:val="both"/>
        <w:rPr>
          <w:rFonts w:ascii="Arial" w:hAnsi="Arial" w:cs="Arial"/>
          <w:sz w:val="20"/>
          <w:szCs w:val="20"/>
        </w:rPr>
      </w:pPr>
      <w:r w:rsidRPr="00400D90">
        <w:rPr>
          <w:rFonts w:ascii="Arial" w:hAnsi="Arial" w:cs="Arial"/>
          <w:sz w:val="20"/>
          <w:szCs w:val="20"/>
        </w:rPr>
        <w:t xml:space="preserve">The Clinical Team are involved with a child/young person throughout their placement overseeing a continuous process of assessment, individualised </w:t>
      </w:r>
      <w:proofErr w:type="gramStart"/>
      <w:r w:rsidRPr="00400D90">
        <w:rPr>
          <w:rFonts w:ascii="Arial" w:hAnsi="Arial" w:cs="Arial"/>
          <w:sz w:val="20"/>
          <w:szCs w:val="20"/>
        </w:rPr>
        <w:t>intervention</w:t>
      </w:r>
      <w:proofErr w:type="gramEnd"/>
      <w:r w:rsidRPr="00400D90">
        <w:rPr>
          <w:rFonts w:ascii="Arial" w:hAnsi="Arial" w:cs="Arial"/>
          <w:sz w:val="20"/>
          <w:szCs w:val="20"/>
        </w:rPr>
        <w:t xml:space="preserve"> and outcome monitoring. </w:t>
      </w:r>
    </w:p>
    <w:p w14:paraId="154DE940" w14:textId="77777777" w:rsidR="0016370B" w:rsidRPr="0016370B" w:rsidRDefault="0016370B" w:rsidP="0016370B">
      <w:pPr>
        <w:pStyle w:val="Default"/>
      </w:pPr>
    </w:p>
    <w:p w14:paraId="68F9EA2E" w14:textId="77777777" w:rsidR="0016370B" w:rsidRDefault="00B67AFC" w:rsidP="0016370B">
      <w:pPr>
        <w:pStyle w:val="CM18"/>
        <w:jc w:val="both"/>
        <w:rPr>
          <w:rFonts w:ascii="Arial" w:hAnsi="Arial" w:cs="Arial"/>
          <w:sz w:val="20"/>
          <w:szCs w:val="20"/>
        </w:rPr>
      </w:pPr>
      <w:r w:rsidRPr="00400D90">
        <w:rPr>
          <w:rFonts w:ascii="Arial" w:hAnsi="Arial" w:cs="Arial"/>
          <w:sz w:val="20"/>
          <w:szCs w:val="20"/>
        </w:rPr>
        <w:t>Our multi-disciplinary pre-admission assessment process provides an initial understanding which is used to create the initial documents to support the child/young person in placem</w:t>
      </w:r>
      <w:r w:rsidR="00FE021C">
        <w:rPr>
          <w:rFonts w:ascii="Arial" w:hAnsi="Arial" w:cs="Arial"/>
          <w:sz w:val="20"/>
          <w:szCs w:val="20"/>
        </w:rPr>
        <w:t>ent. Throughout the first 26</w:t>
      </w:r>
      <w:r w:rsidRPr="00400D90">
        <w:rPr>
          <w:rFonts w:ascii="Arial" w:hAnsi="Arial" w:cs="Arial"/>
          <w:sz w:val="20"/>
          <w:szCs w:val="20"/>
        </w:rPr>
        <w:t xml:space="preserve"> weeks of a child/young person’s placement further assessments are undertaken to gain an understanding of a child/young person’s developmental, communication, sensory, behavioural, environmental, physical, </w:t>
      </w:r>
      <w:proofErr w:type="gramStart"/>
      <w:r w:rsidRPr="00400D90">
        <w:rPr>
          <w:rFonts w:ascii="Arial" w:hAnsi="Arial" w:cs="Arial"/>
          <w:sz w:val="20"/>
          <w:szCs w:val="20"/>
        </w:rPr>
        <w:t>educational</w:t>
      </w:r>
      <w:proofErr w:type="gramEnd"/>
      <w:r w:rsidRPr="00400D90">
        <w:rPr>
          <w:rFonts w:ascii="Arial" w:hAnsi="Arial" w:cs="Arial"/>
          <w:sz w:val="20"/>
          <w:szCs w:val="20"/>
        </w:rPr>
        <w:t xml:space="preserve"> and mental health needs. This understanding then forms the basis for each child/young person’s individual clinical plans which will include a formulation of the child, intervention strategies and identified team needs. Recognising the developing and changing needs of the children and young people the Clinicians continuously assess the intervention plans in place ensuring they continue to support the achievement of desired outcomes. </w:t>
      </w:r>
    </w:p>
    <w:p w14:paraId="5699CDD0" w14:textId="77777777" w:rsidR="0016370B" w:rsidRDefault="0016370B" w:rsidP="0016370B">
      <w:pPr>
        <w:pStyle w:val="CM18"/>
        <w:jc w:val="both"/>
        <w:rPr>
          <w:rFonts w:ascii="Arial" w:hAnsi="Arial" w:cs="Arial"/>
          <w:sz w:val="20"/>
          <w:szCs w:val="20"/>
        </w:rPr>
      </w:pPr>
    </w:p>
    <w:p w14:paraId="65797C00" w14:textId="77777777" w:rsidR="00B67AFC" w:rsidRDefault="00B67AFC" w:rsidP="0016370B">
      <w:pPr>
        <w:pStyle w:val="CM18"/>
        <w:jc w:val="both"/>
        <w:rPr>
          <w:rFonts w:ascii="Arial" w:hAnsi="Arial" w:cs="Arial"/>
          <w:sz w:val="20"/>
          <w:szCs w:val="20"/>
        </w:rPr>
      </w:pPr>
      <w:r w:rsidRPr="00400D90">
        <w:rPr>
          <w:rFonts w:ascii="Arial" w:hAnsi="Arial" w:cs="Arial"/>
          <w:sz w:val="20"/>
          <w:szCs w:val="20"/>
        </w:rPr>
        <w:t xml:space="preserve">Baseline psychometric measures are also carried out as part of the assessment process and these are repeated on a 6 monthly or annual basis, the results are then analysed, </w:t>
      </w:r>
      <w:proofErr w:type="gramStart"/>
      <w:r w:rsidRPr="00400D90">
        <w:rPr>
          <w:rFonts w:ascii="Arial" w:hAnsi="Arial" w:cs="Arial"/>
          <w:sz w:val="20"/>
          <w:szCs w:val="20"/>
        </w:rPr>
        <w:t>discussed</w:t>
      </w:r>
      <w:proofErr w:type="gramEnd"/>
      <w:r w:rsidRPr="00400D90">
        <w:rPr>
          <w:rFonts w:ascii="Arial" w:hAnsi="Arial" w:cs="Arial"/>
          <w:sz w:val="20"/>
          <w:szCs w:val="20"/>
        </w:rPr>
        <w:t xml:space="preserve"> and reported upon within the child/young person’s review and planning meetings. The ongoing administering of psychometric measures helps to identify change and growth within the individual child /young person and to monitor the effectiveness of the service delivery. Information gathered from the outcome measures will inform a review of the child/young person’s clinical plans, risk assessment and positive behaviour support plans. All documents are held within the child/young person’s file or for those where this would be inappropriate, they can be accessed via the Clinician assigned to the home. </w:t>
      </w:r>
    </w:p>
    <w:p w14:paraId="00970B3C" w14:textId="77777777" w:rsidR="0016370B" w:rsidRPr="0016370B" w:rsidRDefault="0016370B" w:rsidP="0016370B">
      <w:pPr>
        <w:pStyle w:val="Default"/>
      </w:pPr>
    </w:p>
    <w:p w14:paraId="3D969A3F" w14:textId="77777777" w:rsidR="00B67AFC" w:rsidRDefault="00B67AFC" w:rsidP="00400D90">
      <w:pPr>
        <w:pStyle w:val="CM18"/>
        <w:jc w:val="both"/>
        <w:rPr>
          <w:rFonts w:ascii="Arial" w:hAnsi="Arial" w:cs="Arial"/>
          <w:sz w:val="20"/>
          <w:szCs w:val="20"/>
        </w:rPr>
      </w:pPr>
      <w:r w:rsidRPr="00400D90">
        <w:rPr>
          <w:rFonts w:ascii="Arial" w:hAnsi="Arial" w:cs="Arial"/>
          <w:sz w:val="20"/>
          <w:szCs w:val="20"/>
        </w:rPr>
        <w:t xml:space="preserve">All our Clinicians are registered practitioners and professionally supervised. </w:t>
      </w:r>
    </w:p>
    <w:p w14:paraId="55A82520" w14:textId="77777777" w:rsidR="0016370B" w:rsidRPr="0016370B" w:rsidRDefault="0016370B" w:rsidP="0016370B">
      <w:pPr>
        <w:pStyle w:val="Default"/>
      </w:pPr>
    </w:p>
    <w:p w14:paraId="2EA51172" w14:textId="77777777" w:rsidR="00B67AFC" w:rsidRDefault="00B67AFC" w:rsidP="00400D90">
      <w:pPr>
        <w:pStyle w:val="CM18"/>
        <w:jc w:val="both"/>
        <w:rPr>
          <w:rFonts w:ascii="Arial" w:hAnsi="Arial" w:cs="Arial"/>
          <w:sz w:val="20"/>
          <w:szCs w:val="20"/>
        </w:rPr>
      </w:pPr>
      <w:r w:rsidRPr="00400D90">
        <w:rPr>
          <w:rFonts w:ascii="Arial" w:hAnsi="Arial" w:cs="Arial"/>
          <w:sz w:val="20"/>
          <w:szCs w:val="20"/>
        </w:rPr>
        <w:lastRenderedPageBreak/>
        <w:t>Members of the Clinical Team receive supervision from the Clinical Lead and /or from an appropriately qualified external professional. The Clinical Lead r</w:t>
      </w:r>
      <w:r w:rsidR="00FE021C">
        <w:rPr>
          <w:rFonts w:ascii="Arial" w:hAnsi="Arial" w:cs="Arial"/>
          <w:sz w:val="20"/>
          <w:szCs w:val="20"/>
        </w:rPr>
        <w:t>eceives supervision from Outcomes First Group</w:t>
      </w:r>
      <w:r w:rsidRPr="00400D90">
        <w:rPr>
          <w:rFonts w:ascii="Arial" w:hAnsi="Arial" w:cs="Arial"/>
          <w:sz w:val="20"/>
          <w:szCs w:val="20"/>
        </w:rPr>
        <w:t xml:space="preserve"> Head of Governance &amp; Clinical Services. </w:t>
      </w:r>
    </w:p>
    <w:p w14:paraId="0D9B0D92" w14:textId="77777777" w:rsidR="0016370B" w:rsidRPr="0016370B" w:rsidRDefault="0016370B" w:rsidP="0016370B">
      <w:pPr>
        <w:pStyle w:val="Default"/>
      </w:pPr>
    </w:p>
    <w:p w14:paraId="106454A3" w14:textId="77777777" w:rsidR="00B67AFC" w:rsidRPr="00400D90" w:rsidRDefault="00B67AFC" w:rsidP="00400D90">
      <w:pPr>
        <w:pStyle w:val="CM19"/>
        <w:jc w:val="both"/>
        <w:rPr>
          <w:rFonts w:ascii="Arial" w:hAnsi="Arial" w:cs="Arial"/>
          <w:sz w:val="20"/>
          <w:szCs w:val="20"/>
        </w:rPr>
      </w:pPr>
      <w:r w:rsidRPr="00400D90">
        <w:rPr>
          <w:rFonts w:ascii="Arial" w:hAnsi="Arial" w:cs="Arial"/>
          <w:sz w:val="20"/>
          <w:szCs w:val="20"/>
        </w:rPr>
        <w:t xml:space="preserve">The clinical team support the wider team around the child; their teachers, care practitioners and sometimes their parents / guardians to develop and deliver an individualised and evidenced-based plan of intervention which will best enable the individual to access their learning and development opportunities. </w:t>
      </w:r>
    </w:p>
    <w:p w14:paraId="740FA656" w14:textId="77777777" w:rsidR="00B67AFC" w:rsidRPr="00EE1A4D" w:rsidRDefault="00B67AFC" w:rsidP="0016370B">
      <w:pPr>
        <w:pStyle w:val="Default"/>
        <w:rPr>
          <w:rFonts w:ascii="Arial" w:hAnsi="Arial" w:cs="Arial"/>
          <w:color w:val="auto"/>
          <w:sz w:val="20"/>
          <w:szCs w:val="20"/>
        </w:rPr>
      </w:pPr>
    </w:p>
    <w:p w14:paraId="176D2921" w14:textId="77777777" w:rsidR="00EE1A4D" w:rsidRPr="00EE1A4D" w:rsidRDefault="00EE1A4D" w:rsidP="0016370B">
      <w:pPr>
        <w:pStyle w:val="Default"/>
        <w:rPr>
          <w:rFonts w:ascii="Arial" w:hAnsi="Arial" w:cs="Arial"/>
          <w:color w:val="auto"/>
          <w:sz w:val="20"/>
          <w:szCs w:val="20"/>
        </w:rPr>
      </w:pPr>
      <w:r w:rsidRPr="00EE1A4D">
        <w:rPr>
          <w:rFonts w:ascii="Arial" w:hAnsi="Arial" w:cs="Arial"/>
          <w:sz w:val="20"/>
          <w:szCs w:val="20"/>
        </w:rPr>
        <w:t>In the event of any pandemic or health crisis, Government policies and guidance will be adhered to. Please see any additional risk assessment to support this.</w:t>
      </w:r>
    </w:p>
    <w:p w14:paraId="51CFA271" w14:textId="77777777" w:rsidR="00AD780F" w:rsidRDefault="00AD780F" w:rsidP="0016370B">
      <w:pPr>
        <w:pStyle w:val="Default"/>
        <w:rPr>
          <w:rFonts w:ascii="Arial" w:hAnsi="Arial" w:cs="Arial"/>
          <w:color w:val="auto"/>
          <w:sz w:val="20"/>
          <w:szCs w:val="20"/>
        </w:rPr>
      </w:pPr>
    </w:p>
    <w:p w14:paraId="25979F85" w14:textId="77777777" w:rsidR="0016370B" w:rsidRPr="00775548" w:rsidRDefault="0016370B" w:rsidP="0016370B">
      <w:pPr>
        <w:pStyle w:val="Heading1"/>
        <w:shd w:val="clear" w:color="auto" w:fill="5B157A"/>
        <w:spacing w:before="0" w:beforeAutospacing="0" w:after="0" w:afterAutospacing="0"/>
        <w:jc w:val="both"/>
        <w:rPr>
          <w:rFonts w:ascii="Calibri" w:hAnsi="Calibri"/>
          <w:color w:val="FFFFFF"/>
          <w:sz w:val="36"/>
        </w:rPr>
      </w:pPr>
      <w:r>
        <w:rPr>
          <w:rFonts w:ascii="Calibri" w:hAnsi="Calibri"/>
          <w:color w:val="FFFFFF"/>
          <w:sz w:val="36"/>
        </w:rPr>
        <w:t>Positive Relationships</w:t>
      </w:r>
    </w:p>
    <w:p w14:paraId="44CF7C52" w14:textId="77777777" w:rsidR="0016370B" w:rsidRPr="00AD780F" w:rsidRDefault="0016370B" w:rsidP="0016370B">
      <w:pPr>
        <w:pStyle w:val="Heading2"/>
        <w:shd w:val="clear" w:color="auto" w:fill="B654E2"/>
        <w:spacing w:before="0" w:after="0" w:line="240" w:lineRule="auto"/>
        <w:jc w:val="both"/>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15. The arrangements for promoting contact between children and their families and friends  </w:t>
      </w:r>
    </w:p>
    <w:p w14:paraId="66E128CF" w14:textId="77777777" w:rsidR="0016370B" w:rsidRPr="00AD780F" w:rsidRDefault="0016370B" w:rsidP="0016370B">
      <w:pPr>
        <w:pStyle w:val="Default"/>
        <w:tabs>
          <w:tab w:val="left" w:pos="1572"/>
        </w:tabs>
        <w:rPr>
          <w:rFonts w:ascii="Arial" w:hAnsi="Arial" w:cs="Arial"/>
          <w:color w:val="FFFFFF" w:themeColor="background1"/>
          <w:sz w:val="20"/>
          <w:szCs w:val="20"/>
        </w:rPr>
      </w:pPr>
      <w:r w:rsidRPr="00AD780F">
        <w:rPr>
          <w:rFonts w:ascii="Arial" w:hAnsi="Arial" w:cs="Arial"/>
          <w:color w:val="FFFFFF" w:themeColor="background1"/>
          <w:sz w:val="20"/>
          <w:szCs w:val="20"/>
        </w:rPr>
        <w:tab/>
      </w:r>
    </w:p>
    <w:p w14:paraId="66E770ED"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We recognise that where possible maintaining family contact helps a child to develop a sense of identity that recognises their heritage and boosts their self-esteem. It also gives a continuity of care, as we </w:t>
      </w:r>
      <w:proofErr w:type="gramStart"/>
      <w:r w:rsidRPr="00400D90">
        <w:rPr>
          <w:rFonts w:ascii="Arial" w:hAnsi="Arial" w:cs="Arial"/>
          <w:sz w:val="20"/>
          <w:szCs w:val="20"/>
        </w:rPr>
        <w:t>are able to</w:t>
      </w:r>
      <w:proofErr w:type="gramEnd"/>
      <w:r w:rsidRPr="00400D90">
        <w:rPr>
          <w:rFonts w:ascii="Arial" w:hAnsi="Arial" w:cs="Arial"/>
          <w:sz w:val="20"/>
          <w:szCs w:val="20"/>
        </w:rPr>
        <w:t xml:space="preserve"> work alongside parents and share information. We do this on an agreed basis by promoting, </w:t>
      </w:r>
      <w:proofErr w:type="gramStart"/>
      <w:r w:rsidRPr="00400D90">
        <w:rPr>
          <w:rFonts w:ascii="Arial" w:hAnsi="Arial" w:cs="Arial"/>
          <w:sz w:val="20"/>
          <w:szCs w:val="20"/>
        </w:rPr>
        <w:t>facilitating</w:t>
      </w:r>
      <w:proofErr w:type="gramEnd"/>
      <w:r w:rsidRPr="00400D90">
        <w:rPr>
          <w:rFonts w:ascii="Arial" w:hAnsi="Arial" w:cs="Arial"/>
          <w:sz w:val="20"/>
          <w:szCs w:val="20"/>
        </w:rPr>
        <w:t xml:space="preserve"> and supporting contact in a variety of ways. For example: face-to-face (at Barton or in the community), supported or unsupported; letterbox; telephone and text; email; and Skype or </w:t>
      </w:r>
      <w:proofErr w:type="gramStart"/>
      <w:r w:rsidRPr="00400D90">
        <w:rPr>
          <w:rFonts w:ascii="Arial" w:hAnsi="Arial" w:cs="Arial"/>
          <w:sz w:val="20"/>
          <w:szCs w:val="20"/>
        </w:rPr>
        <w:t>Face-time</w:t>
      </w:r>
      <w:proofErr w:type="gramEnd"/>
      <w:r w:rsidRPr="00400D90">
        <w:rPr>
          <w:rFonts w:ascii="Arial" w:hAnsi="Arial" w:cs="Arial"/>
          <w:sz w:val="20"/>
          <w:szCs w:val="20"/>
        </w:rPr>
        <w:t xml:space="preserve">. Any restrictions regarding contact are addressed in the placement plan and all contact is documented. </w:t>
      </w:r>
    </w:p>
    <w:p w14:paraId="57E42B3C" w14:textId="77777777" w:rsidR="0016370B" w:rsidRPr="0016370B" w:rsidRDefault="0016370B" w:rsidP="0016370B">
      <w:pPr>
        <w:pStyle w:val="Default"/>
      </w:pPr>
    </w:p>
    <w:p w14:paraId="675B6F4A"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Staff are available to family members for support, </w:t>
      </w:r>
      <w:proofErr w:type="gramStart"/>
      <w:r w:rsidRPr="00400D90">
        <w:rPr>
          <w:rFonts w:ascii="Arial" w:hAnsi="Arial" w:cs="Arial"/>
          <w:sz w:val="20"/>
          <w:szCs w:val="20"/>
        </w:rPr>
        <w:t>advice</w:t>
      </w:r>
      <w:proofErr w:type="gramEnd"/>
      <w:r w:rsidRPr="00400D90">
        <w:rPr>
          <w:rFonts w:ascii="Arial" w:hAnsi="Arial" w:cs="Arial"/>
          <w:sz w:val="20"/>
          <w:szCs w:val="20"/>
        </w:rPr>
        <w:t xml:space="preserve"> and discussion. We have private meeting rooms where we can provide refreshment and discuss any issues away from the child and the home. </w:t>
      </w:r>
    </w:p>
    <w:p w14:paraId="39C96990" w14:textId="77777777" w:rsidR="0016370B" w:rsidRPr="0016370B" w:rsidRDefault="0016370B" w:rsidP="0016370B">
      <w:pPr>
        <w:pStyle w:val="Default"/>
      </w:pPr>
    </w:p>
    <w:p w14:paraId="7EE38091"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Children are also encouraged to develop appropriate friendships and the staff support peer group activities. If a child wishes to have a visit from a friend who does not live in the home, staff will, in agreement with family and authority, encourage this and allow the child to embrace this friendship. </w:t>
      </w:r>
    </w:p>
    <w:p w14:paraId="78C830E9" w14:textId="77777777" w:rsidR="0016370B" w:rsidRDefault="0016370B" w:rsidP="0016370B">
      <w:pPr>
        <w:pStyle w:val="Default"/>
        <w:jc w:val="both"/>
        <w:rPr>
          <w:rFonts w:ascii="Arial" w:hAnsi="Arial" w:cs="Arial"/>
          <w:sz w:val="20"/>
          <w:szCs w:val="20"/>
        </w:rPr>
      </w:pPr>
    </w:p>
    <w:p w14:paraId="33094CC3" w14:textId="77777777" w:rsidR="00AD780F" w:rsidRDefault="00AD780F" w:rsidP="0016370B">
      <w:pPr>
        <w:pStyle w:val="Default"/>
        <w:jc w:val="both"/>
        <w:rPr>
          <w:rFonts w:ascii="Arial" w:hAnsi="Arial" w:cs="Arial"/>
          <w:sz w:val="20"/>
          <w:szCs w:val="20"/>
        </w:rPr>
      </w:pPr>
    </w:p>
    <w:p w14:paraId="06D2A0E5" w14:textId="77777777" w:rsidR="0016370B" w:rsidRPr="00775548" w:rsidRDefault="0016370B" w:rsidP="0016370B">
      <w:pPr>
        <w:pStyle w:val="Heading1"/>
        <w:shd w:val="clear" w:color="auto" w:fill="5B157A"/>
        <w:spacing w:before="0" w:beforeAutospacing="0" w:after="0" w:afterAutospacing="0"/>
        <w:jc w:val="both"/>
        <w:rPr>
          <w:rFonts w:ascii="Calibri" w:hAnsi="Calibri"/>
          <w:color w:val="FFFFFF"/>
          <w:sz w:val="36"/>
        </w:rPr>
      </w:pPr>
      <w:r>
        <w:rPr>
          <w:rFonts w:ascii="Calibri" w:hAnsi="Calibri"/>
          <w:color w:val="FFFFFF"/>
          <w:sz w:val="36"/>
        </w:rPr>
        <w:t>Protection of Children</w:t>
      </w:r>
    </w:p>
    <w:p w14:paraId="597332AD" w14:textId="77777777" w:rsidR="0016370B" w:rsidRPr="00AD780F" w:rsidRDefault="0016370B" w:rsidP="0016370B">
      <w:pPr>
        <w:pStyle w:val="Heading2"/>
        <w:shd w:val="clear" w:color="auto" w:fill="B654E2"/>
        <w:spacing w:before="0" w:after="0" w:line="240" w:lineRule="auto"/>
        <w:jc w:val="both"/>
        <w:rPr>
          <w:rFonts w:ascii="Calibri" w:hAnsi="Calibri"/>
          <w:b w:val="0"/>
          <w:color w:val="FFFFFF" w:themeColor="background1"/>
          <w:sz w:val="20"/>
          <w:szCs w:val="20"/>
        </w:rPr>
      </w:pPr>
      <w:r w:rsidRPr="00AD780F">
        <w:rPr>
          <w:rFonts w:ascii="Calibri" w:hAnsi="Calibri"/>
          <w:b w:val="0"/>
          <w:color w:val="FFFFFF" w:themeColor="background1"/>
          <w:sz w:val="20"/>
          <w:szCs w:val="20"/>
        </w:rPr>
        <w:t>16. A description of the homes approach to the monitoring and surveillance of children.</w:t>
      </w:r>
    </w:p>
    <w:p w14:paraId="336C0D9C" w14:textId="77777777" w:rsidR="0016370B" w:rsidRDefault="0016370B" w:rsidP="0016370B">
      <w:pPr>
        <w:pStyle w:val="Default"/>
        <w:jc w:val="both"/>
        <w:rPr>
          <w:rFonts w:ascii="Arial" w:hAnsi="Arial" w:cs="Arial"/>
          <w:sz w:val="20"/>
          <w:szCs w:val="20"/>
        </w:rPr>
      </w:pPr>
    </w:p>
    <w:p w14:paraId="5352EFB0" w14:textId="77777777" w:rsidR="0016370B" w:rsidRDefault="00B67AFC" w:rsidP="0016370B">
      <w:pPr>
        <w:pStyle w:val="Default"/>
        <w:jc w:val="both"/>
        <w:rPr>
          <w:rFonts w:ascii="Arial" w:hAnsi="Arial" w:cs="Arial"/>
          <w:sz w:val="20"/>
          <w:szCs w:val="20"/>
        </w:rPr>
      </w:pPr>
      <w:r w:rsidRPr="00400D90">
        <w:rPr>
          <w:rFonts w:ascii="Arial" w:hAnsi="Arial" w:cs="Arial"/>
          <w:sz w:val="20"/>
          <w:szCs w:val="20"/>
        </w:rPr>
        <w:t xml:space="preserve">The children’s home has a fully computerised electronic door access control system that is activated by a key fob. Each fob is individually programmed giving access to specific areas at specific times only. This allows children and young people increased freedom and control. Individual and groups of key fobs will be programmed to suit the needs of children and staff members. </w:t>
      </w:r>
    </w:p>
    <w:p w14:paraId="2FC220DC" w14:textId="77777777" w:rsidR="0016370B" w:rsidRDefault="0016370B" w:rsidP="0016370B">
      <w:pPr>
        <w:pStyle w:val="Default"/>
        <w:jc w:val="both"/>
        <w:rPr>
          <w:rFonts w:ascii="Arial" w:hAnsi="Arial" w:cs="Arial"/>
          <w:sz w:val="20"/>
          <w:szCs w:val="20"/>
        </w:rPr>
      </w:pPr>
    </w:p>
    <w:p w14:paraId="45735D4E" w14:textId="77777777" w:rsidR="00B67AFC" w:rsidRDefault="00B67AFC" w:rsidP="00C66790">
      <w:pPr>
        <w:pStyle w:val="Default"/>
        <w:jc w:val="both"/>
        <w:rPr>
          <w:rFonts w:ascii="Arial" w:hAnsi="Arial" w:cs="Arial"/>
          <w:sz w:val="20"/>
          <w:szCs w:val="20"/>
        </w:rPr>
      </w:pPr>
      <w:r w:rsidRPr="00400D90">
        <w:rPr>
          <w:rFonts w:ascii="Arial" w:hAnsi="Arial" w:cs="Arial"/>
          <w:sz w:val="20"/>
          <w:szCs w:val="20"/>
        </w:rPr>
        <w:t xml:space="preserve">All of the children have full access into the courtyard area of the </w:t>
      </w:r>
      <w:proofErr w:type="gramStart"/>
      <w:r w:rsidRPr="00400D90">
        <w:rPr>
          <w:rFonts w:ascii="Arial" w:hAnsi="Arial" w:cs="Arial"/>
          <w:sz w:val="20"/>
          <w:szCs w:val="20"/>
        </w:rPr>
        <w:t>School</w:t>
      </w:r>
      <w:proofErr w:type="gramEnd"/>
      <w:r w:rsidRPr="00400D90">
        <w:rPr>
          <w:rFonts w:ascii="Arial" w:hAnsi="Arial" w:cs="Arial"/>
          <w:sz w:val="20"/>
          <w:szCs w:val="20"/>
        </w:rPr>
        <w:t xml:space="preserve"> without use of a fob and without having to seek assistance. This system can also be disabled by staff</w:t>
      </w:r>
      <w:r w:rsidR="00C66790">
        <w:rPr>
          <w:rFonts w:ascii="Arial" w:hAnsi="Arial" w:cs="Arial"/>
          <w:sz w:val="20"/>
          <w:szCs w:val="20"/>
        </w:rPr>
        <w:t xml:space="preserve"> on site to best meet the need of the individual child/young person. </w:t>
      </w:r>
      <w:r w:rsidRPr="00400D90">
        <w:rPr>
          <w:rFonts w:ascii="Arial" w:hAnsi="Arial" w:cs="Arial"/>
          <w:sz w:val="20"/>
          <w:szCs w:val="20"/>
        </w:rPr>
        <w:t xml:space="preserve"> </w:t>
      </w:r>
    </w:p>
    <w:p w14:paraId="75CF5AD1" w14:textId="77777777" w:rsidR="00C66790" w:rsidRPr="00400D90" w:rsidRDefault="00C66790" w:rsidP="00C66790">
      <w:pPr>
        <w:pStyle w:val="Default"/>
        <w:jc w:val="both"/>
        <w:rPr>
          <w:rFonts w:ascii="Arial" w:hAnsi="Arial" w:cs="Arial"/>
          <w:sz w:val="20"/>
          <w:szCs w:val="20"/>
        </w:rPr>
      </w:pPr>
    </w:p>
    <w:p w14:paraId="2EDBE9D4" w14:textId="77777777" w:rsidR="00B67AFC" w:rsidRDefault="00B67AFC" w:rsidP="0016370B">
      <w:pPr>
        <w:pStyle w:val="CM15"/>
        <w:jc w:val="both"/>
        <w:rPr>
          <w:rFonts w:ascii="Arial" w:hAnsi="Arial" w:cs="Arial"/>
          <w:sz w:val="20"/>
          <w:szCs w:val="20"/>
        </w:rPr>
      </w:pPr>
      <w:proofErr w:type="gramStart"/>
      <w:r w:rsidRPr="00400D90">
        <w:rPr>
          <w:rFonts w:ascii="Arial" w:hAnsi="Arial" w:cs="Arial"/>
          <w:sz w:val="20"/>
          <w:szCs w:val="20"/>
        </w:rPr>
        <w:t>ISP’s</w:t>
      </w:r>
      <w:proofErr w:type="gramEnd"/>
      <w:r w:rsidRPr="00400D90">
        <w:rPr>
          <w:rFonts w:ascii="Arial" w:hAnsi="Arial" w:cs="Arial"/>
          <w:sz w:val="20"/>
          <w:szCs w:val="20"/>
        </w:rPr>
        <w:t xml:space="preserve"> coupled with Behavioural Support Plans and Risk Assessments will determine the need for specific monitoring and surveillance, for example baby monitors. This intervention for the</w:t>
      </w:r>
      <w:r w:rsidR="002F4128">
        <w:rPr>
          <w:rFonts w:ascii="Arial" w:hAnsi="Arial" w:cs="Arial"/>
          <w:sz w:val="20"/>
          <w:szCs w:val="20"/>
        </w:rPr>
        <w:t xml:space="preserve"> purpose of meeting each child/young person’s</w:t>
      </w:r>
      <w:r w:rsidRPr="00400D90">
        <w:rPr>
          <w:rFonts w:ascii="Arial" w:hAnsi="Arial" w:cs="Arial"/>
          <w:sz w:val="20"/>
          <w:szCs w:val="20"/>
        </w:rPr>
        <w:t xml:space="preserve"> needs will be negotiated with parents and Local Authorities and detailed in the above plans. If these systems are </w:t>
      </w:r>
      <w:proofErr w:type="gramStart"/>
      <w:r w:rsidRPr="00400D90">
        <w:rPr>
          <w:rFonts w:ascii="Arial" w:hAnsi="Arial" w:cs="Arial"/>
          <w:sz w:val="20"/>
          <w:szCs w:val="20"/>
        </w:rPr>
        <w:t>required</w:t>
      </w:r>
      <w:proofErr w:type="gramEnd"/>
      <w:r w:rsidRPr="00400D90">
        <w:rPr>
          <w:rFonts w:ascii="Arial" w:hAnsi="Arial" w:cs="Arial"/>
          <w:sz w:val="20"/>
          <w:szCs w:val="20"/>
        </w:rPr>
        <w:t xml:space="preserve"> they will be used in accordance wit</w:t>
      </w:r>
      <w:r w:rsidR="002F4128">
        <w:rPr>
          <w:rFonts w:ascii="Arial" w:hAnsi="Arial" w:cs="Arial"/>
          <w:sz w:val="20"/>
          <w:szCs w:val="20"/>
        </w:rPr>
        <w:t xml:space="preserve">h company policy and procedures, best practice in relation to Mental Capacity legislation </w:t>
      </w:r>
      <w:r w:rsidRPr="00400D90">
        <w:rPr>
          <w:rFonts w:ascii="Arial" w:hAnsi="Arial" w:cs="Arial"/>
          <w:sz w:val="20"/>
          <w:szCs w:val="20"/>
        </w:rPr>
        <w:t xml:space="preserve">and in consultation with partners. </w:t>
      </w:r>
    </w:p>
    <w:p w14:paraId="45A6450E" w14:textId="77777777" w:rsidR="0016370B" w:rsidRPr="0016370B" w:rsidRDefault="0016370B" w:rsidP="0016370B">
      <w:pPr>
        <w:pStyle w:val="Default"/>
      </w:pPr>
    </w:p>
    <w:p w14:paraId="16B3F82A"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The main grounds are secured by appropriate fencing to allow the children the safety to explore their living environments protected from the busy main road. A risk assessment has been completed and all Flats and offices have a contact sheet for the factory who owns the grounds surrounding the site. </w:t>
      </w:r>
    </w:p>
    <w:p w14:paraId="11442114" w14:textId="77777777" w:rsidR="00AD780F" w:rsidRDefault="00AD780F" w:rsidP="0016370B">
      <w:pPr>
        <w:pStyle w:val="Default"/>
      </w:pPr>
    </w:p>
    <w:p w14:paraId="7DB5AA1E" w14:textId="77777777" w:rsidR="00AD780F" w:rsidRPr="0016370B" w:rsidRDefault="00AD780F" w:rsidP="0016370B">
      <w:pPr>
        <w:pStyle w:val="Default"/>
      </w:pPr>
    </w:p>
    <w:p w14:paraId="3D4C4765" w14:textId="77777777" w:rsidR="0016370B" w:rsidRPr="00AD780F" w:rsidRDefault="0016370B" w:rsidP="0016370B">
      <w:pPr>
        <w:pStyle w:val="Heading2"/>
        <w:shd w:val="clear" w:color="auto" w:fill="B654E2"/>
        <w:spacing w:before="0" w:after="0" w:line="240" w:lineRule="auto"/>
        <w:rPr>
          <w:rFonts w:ascii="Calibri" w:hAnsi="Calibri"/>
          <w:b w:val="0"/>
          <w:color w:val="FFFFFF" w:themeColor="background1"/>
          <w:sz w:val="20"/>
          <w:szCs w:val="20"/>
        </w:rPr>
      </w:pPr>
      <w:bookmarkStart w:id="11" w:name="_Toc405907776"/>
      <w:r w:rsidRPr="00AD780F">
        <w:rPr>
          <w:rFonts w:ascii="Calibri" w:hAnsi="Calibri"/>
          <w:b w:val="0"/>
          <w:color w:val="FFFFFF" w:themeColor="background1"/>
          <w:sz w:val="20"/>
          <w:szCs w:val="20"/>
        </w:rPr>
        <w:t xml:space="preserve">17. The </w:t>
      </w:r>
      <w:bookmarkEnd w:id="11"/>
      <w:r w:rsidRPr="00AD780F">
        <w:rPr>
          <w:rFonts w:ascii="Calibri" w:hAnsi="Calibri"/>
          <w:b w:val="0"/>
          <w:color w:val="FFFFFF" w:themeColor="background1"/>
          <w:sz w:val="20"/>
          <w:szCs w:val="20"/>
        </w:rPr>
        <w:t xml:space="preserve">homes approach to behavioural support including information </w:t>
      </w:r>
      <w:r w:rsidR="00EA182E" w:rsidRPr="00AD780F">
        <w:rPr>
          <w:rFonts w:ascii="Calibri" w:hAnsi="Calibri"/>
          <w:b w:val="0"/>
          <w:color w:val="FFFFFF" w:themeColor="background1"/>
          <w:sz w:val="20"/>
          <w:szCs w:val="20"/>
        </w:rPr>
        <w:t>about: -</w:t>
      </w:r>
      <w:r w:rsidRPr="00AD780F">
        <w:rPr>
          <w:rFonts w:ascii="Calibri" w:hAnsi="Calibri"/>
          <w:b w:val="0"/>
          <w:color w:val="FFFFFF" w:themeColor="background1"/>
          <w:sz w:val="20"/>
          <w:szCs w:val="20"/>
        </w:rPr>
        <w:t xml:space="preserve"> </w:t>
      </w:r>
    </w:p>
    <w:p w14:paraId="325BC954" w14:textId="77777777" w:rsidR="0016370B" w:rsidRPr="00AD780F" w:rsidRDefault="0016370B" w:rsidP="0016370B">
      <w:pPr>
        <w:pStyle w:val="Heading2"/>
        <w:shd w:val="clear" w:color="auto" w:fill="B654E2"/>
        <w:spacing w:before="0" w:after="0" w:line="240" w:lineRule="auto"/>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a) the homes approach in relation to children and   </w:t>
      </w:r>
    </w:p>
    <w:p w14:paraId="06477AFA" w14:textId="77777777" w:rsidR="0016370B" w:rsidRPr="00AD780F" w:rsidRDefault="0016370B" w:rsidP="0016370B">
      <w:pPr>
        <w:pStyle w:val="Heading2"/>
        <w:shd w:val="clear" w:color="auto" w:fill="B654E2"/>
        <w:spacing w:before="0" w:after="0" w:line="240" w:lineRule="auto"/>
        <w:rPr>
          <w:rFonts w:ascii="Calibri" w:hAnsi="Calibri"/>
          <w:b w:val="0"/>
          <w:color w:val="FFFFFF" w:themeColor="background1"/>
          <w:sz w:val="20"/>
          <w:szCs w:val="20"/>
        </w:rPr>
      </w:pPr>
      <w:r w:rsidRPr="00AD780F">
        <w:rPr>
          <w:rFonts w:ascii="Calibri" w:hAnsi="Calibri"/>
          <w:b w:val="0"/>
          <w:color w:val="FFFFFF" w:themeColor="background1"/>
          <w:sz w:val="20"/>
          <w:szCs w:val="20"/>
        </w:rPr>
        <w:t>b) how persons working in the home are trained in restraint and how their competence is assessed</w:t>
      </w:r>
    </w:p>
    <w:p w14:paraId="7F458C07" w14:textId="77777777" w:rsidR="0016370B" w:rsidRDefault="0016370B" w:rsidP="00400D90">
      <w:pPr>
        <w:pStyle w:val="CM15"/>
        <w:jc w:val="both"/>
        <w:rPr>
          <w:rFonts w:ascii="Arial" w:hAnsi="Arial" w:cs="Arial"/>
          <w:sz w:val="20"/>
          <w:szCs w:val="20"/>
        </w:rPr>
      </w:pPr>
    </w:p>
    <w:p w14:paraId="2A19E620"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Whilst in the home the safety and wellbeing of the children is paramount. Through the implementation of positive programming and an Autism friendly environment, staff at the home seek to keep to a minimum the occasions on which physical controls and restraint are used. However, at times methods of physical control and restraint are required </w:t>
      </w:r>
      <w:proofErr w:type="gramStart"/>
      <w:r w:rsidRPr="00400D90">
        <w:rPr>
          <w:rFonts w:ascii="Arial" w:hAnsi="Arial" w:cs="Arial"/>
          <w:sz w:val="20"/>
          <w:szCs w:val="20"/>
        </w:rPr>
        <w:t>in order to</w:t>
      </w:r>
      <w:proofErr w:type="gramEnd"/>
      <w:r w:rsidRPr="00400D90">
        <w:rPr>
          <w:rFonts w:ascii="Arial" w:hAnsi="Arial" w:cs="Arial"/>
          <w:sz w:val="20"/>
          <w:szCs w:val="20"/>
        </w:rPr>
        <w:t xml:space="preserve"> protect children and staff from harm, and serious damage to the environment. </w:t>
      </w:r>
    </w:p>
    <w:p w14:paraId="3E9E1D96" w14:textId="77777777" w:rsidR="0016370B" w:rsidRPr="0016370B" w:rsidRDefault="0016370B" w:rsidP="0016370B">
      <w:pPr>
        <w:pStyle w:val="Default"/>
      </w:pPr>
    </w:p>
    <w:p w14:paraId="52E1D3AA"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The intervention approach is through a robust training programme PRICE, this stands for Protecting Rights in a Care Environment. Physical restraint is used as a last resort to maintain the safety of children and staff, and the approaches used are British Institute of Learning Disability (BILD) accredited. </w:t>
      </w:r>
    </w:p>
    <w:p w14:paraId="3C82083C" w14:textId="77777777" w:rsidR="0016370B" w:rsidRPr="0016370B" w:rsidRDefault="0016370B" w:rsidP="0016370B">
      <w:pPr>
        <w:pStyle w:val="Default"/>
      </w:pPr>
    </w:p>
    <w:p w14:paraId="6382B9B7" w14:textId="77777777" w:rsidR="00B67AFC" w:rsidRDefault="00B67AFC" w:rsidP="00400D90">
      <w:pPr>
        <w:pStyle w:val="CM15"/>
        <w:jc w:val="both"/>
        <w:rPr>
          <w:rFonts w:ascii="Arial" w:hAnsi="Arial" w:cs="Arial"/>
          <w:sz w:val="20"/>
          <w:szCs w:val="20"/>
        </w:rPr>
      </w:pPr>
      <w:r w:rsidRPr="00400D90">
        <w:rPr>
          <w:rFonts w:ascii="Arial" w:hAnsi="Arial" w:cs="Arial"/>
          <w:sz w:val="20"/>
          <w:szCs w:val="20"/>
        </w:rPr>
        <w:t xml:space="preserve">Any use of physical restraint is recorded within 24 hours and monitored by the Registered Manager and Deputy </w:t>
      </w:r>
      <w:r w:rsidR="00FC1859">
        <w:rPr>
          <w:rFonts w:ascii="Arial" w:hAnsi="Arial" w:cs="Arial"/>
          <w:sz w:val="20"/>
          <w:szCs w:val="20"/>
        </w:rPr>
        <w:t>Registered Manager.</w:t>
      </w:r>
      <w:r w:rsidRPr="00400D90">
        <w:rPr>
          <w:rFonts w:ascii="Arial" w:hAnsi="Arial" w:cs="Arial"/>
          <w:sz w:val="20"/>
          <w:szCs w:val="20"/>
        </w:rPr>
        <w:t xml:space="preserve"> </w:t>
      </w:r>
    </w:p>
    <w:p w14:paraId="291B8C1B" w14:textId="77777777" w:rsidR="0016370B" w:rsidRPr="0016370B" w:rsidRDefault="0016370B" w:rsidP="0016370B">
      <w:pPr>
        <w:pStyle w:val="Default"/>
      </w:pPr>
    </w:p>
    <w:p w14:paraId="20DAAD7E" w14:textId="77777777" w:rsidR="00B67AFC" w:rsidRPr="00400D90" w:rsidRDefault="00B67AFC" w:rsidP="00400D90">
      <w:pPr>
        <w:pStyle w:val="CM9"/>
        <w:spacing w:line="240" w:lineRule="auto"/>
        <w:jc w:val="both"/>
        <w:rPr>
          <w:rFonts w:ascii="Arial" w:hAnsi="Arial" w:cs="Arial"/>
          <w:sz w:val="20"/>
          <w:szCs w:val="20"/>
        </w:rPr>
      </w:pPr>
      <w:r w:rsidRPr="00400D90">
        <w:rPr>
          <w:rFonts w:ascii="Arial" w:hAnsi="Arial" w:cs="Arial"/>
          <w:sz w:val="20"/>
          <w:szCs w:val="20"/>
        </w:rPr>
        <w:t xml:space="preserve">All staff are trained in the use of physical restraint techniques. More information can be found in the Positive Behaviour Policy. This operates on the broad principles of the Group Policy. Organisational Policies and Procedures are accessible to all staff on the </w:t>
      </w:r>
      <w:r w:rsidR="00FE021C">
        <w:rPr>
          <w:rFonts w:ascii="Arial" w:hAnsi="Arial" w:cs="Arial"/>
          <w:sz w:val="20"/>
          <w:szCs w:val="20"/>
        </w:rPr>
        <w:t>internet via the secured Outcomes First</w:t>
      </w:r>
      <w:r w:rsidRPr="00400D90">
        <w:rPr>
          <w:rFonts w:ascii="Arial" w:hAnsi="Arial" w:cs="Arial"/>
          <w:sz w:val="20"/>
          <w:szCs w:val="20"/>
        </w:rPr>
        <w:t xml:space="preserve"> Resources Portal. </w:t>
      </w:r>
    </w:p>
    <w:p w14:paraId="003E91C5" w14:textId="77777777" w:rsidR="00B67AFC" w:rsidRDefault="00B67AFC" w:rsidP="00400D90">
      <w:pPr>
        <w:pStyle w:val="Default"/>
        <w:rPr>
          <w:rFonts w:ascii="Arial" w:hAnsi="Arial" w:cs="Arial"/>
          <w:color w:val="auto"/>
          <w:sz w:val="20"/>
          <w:szCs w:val="20"/>
        </w:rPr>
      </w:pPr>
    </w:p>
    <w:p w14:paraId="7B6AE19E" w14:textId="77777777" w:rsidR="00AD780F" w:rsidRDefault="00AD780F" w:rsidP="00400D90">
      <w:pPr>
        <w:pStyle w:val="Default"/>
        <w:rPr>
          <w:rFonts w:ascii="Arial" w:hAnsi="Arial" w:cs="Arial"/>
          <w:color w:val="auto"/>
          <w:sz w:val="20"/>
          <w:szCs w:val="20"/>
        </w:rPr>
      </w:pPr>
    </w:p>
    <w:p w14:paraId="4E5E6D4D" w14:textId="77777777" w:rsidR="0016370B" w:rsidRPr="003118FE" w:rsidRDefault="0016370B" w:rsidP="0016370B">
      <w:pPr>
        <w:pStyle w:val="Heading1"/>
        <w:shd w:val="clear" w:color="auto" w:fill="5B027A"/>
        <w:spacing w:before="0" w:beforeAutospacing="0" w:after="0" w:afterAutospacing="0"/>
        <w:rPr>
          <w:rFonts w:ascii="Calibri" w:hAnsi="Calibri"/>
          <w:sz w:val="36"/>
          <w:szCs w:val="36"/>
        </w:rPr>
      </w:pPr>
      <w:r>
        <w:rPr>
          <w:rFonts w:ascii="Calibri" w:hAnsi="Calibri"/>
          <w:sz w:val="36"/>
          <w:szCs w:val="36"/>
        </w:rPr>
        <w:t xml:space="preserve">Leadership and Management </w:t>
      </w:r>
    </w:p>
    <w:p w14:paraId="1793F16D" w14:textId="77777777" w:rsidR="0016370B" w:rsidRPr="00AD780F" w:rsidRDefault="0016370B" w:rsidP="0016370B">
      <w:pPr>
        <w:pStyle w:val="Heading2"/>
        <w:shd w:val="clear" w:color="auto" w:fill="B654E2"/>
        <w:spacing w:before="0" w:after="0" w:line="240" w:lineRule="auto"/>
        <w:rPr>
          <w:rFonts w:ascii="Calibri" w:hAnsi="Calibri"/>
          <w:b w:val="0"/>
          <w:color w:val="FFFFFF" w:themeColor="background1"/>
          <w:sz w:val="20"/>
          <w:szCs w:val="20"/>
        </w:rPr>
      </w:pPr>
      <w:bookmarkStart w:id="12" w:name="_Toc405907778"/>
      <w:r w:rsidRPr="00AD780F">
        <w:rPr>
          <w:rFonts w:ascii="Calibri" w:hAnsi="Calibri"/>
          <w:b w:val="0"/>
          <w:color w:val="FFFFFF" w:themeColor="background1"/>
          <w:sz w:val="20"/>
          <w:szCs w:val="20"/>
        </w:rPr>
        <w:t>18.</w:t>
      </w:r>
      <w:bookmarkEnd w:id="12"/>
      <w:r w:rsidRPr="00AD780F">
        <w:rPr>
          <w:rFonts w:ascii="Calibri" w:hAnsi="Calibri"/>
          <w:b w:val="0"/>
          <w:color w:val="FFFFFF" w:themeColor="background1"/>
          <w:sz w:val="20"/>
          <w:szCs w:val="20"/>
        </w:rPr>
        <w:t xml:space="preserve"> The name and work address </w:t>
      </w:r>
      <w:r w:rsidR="00EA182E" w:rsidRPr="00AD780F">
        <w:rPr>
          <w:rFonts w:ascii="Calibri" w:hAnsi="Calibri"/>
          <w:b w:val="0"/>
          <w:color w:val="FFFFFF" w:themeColor="background1"/>
          <w:sz w:val="20"/>
          <w:szCs w:val="20"/>
        </w:rPr>
        <w:t>of: -</w:t>
      </w:r>
      <w:r w:rsidRPr="00AD780F">
        <w:rPr>
          <w:rFonts w:ascii="Calibri" w:hAnsi="Calibri"/>
          <w:b w:val="0"/>
          <w:color w:val="FFFFFF" w:themeColor="background1"/>
          <w:sz w:val="20"/>
          <w:szCs w:val="20"/>
        </w:rPr>
        <w:t xml:space="preserve">  </w:t>
      </w:r>
    </w:p>
    <w:p w14:paraId="21A19CE5" w14:textId="77777777" w:rsidR="0016370B" w:rsidRPr="00AD780F" w:rsidRDefault="0016370B" w:rsidP="0016370B">
      <w:pPr>
        <w:pStyle w:val="Heading2"/>
        <w:shd w:val="clear" w:color="auto" w:fill="B654E2"/>
        <w:spacing w:before="0" w:after="0" w:line="240" w:lineRule="auto"/>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a) the registered provider    </w:t>
      </w:r>
    </w:p>
    <w:p w14:paraId="500CBCCE" w14:textId="77777777" w:rsidR="0016370B" w:rsidRPr="00AD780F" w:rsidRDefault="0016370B" w:rsidP="0016370B">
      <w:pPr>
        <w:pStyle w:val="Heading2"/>
        <w:shd w:val="clear" w:color="auto" w:fill="B654E2"/>
        <w:spacing w:before="0" w:after="0" w:line="240" w:lineRule="auto"/>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b) the responsible individual   </w:t>
      </w:r>
    </w:p>
    <w:p w14:paraId="13B40CD8" w14:textId="77777777" w:rsidR="0016370B" w:rsidRPr="00AD780F" w:rsidRDefault="0016370B" w:rsidP="0016370B">
      <w:pPr>
        <w:pStyle w:val="Heading2"/>
        <w:shd w:val="clear" w:color="auto" w:fill="B654E2"/>
        <w:spacing w:before="0" w:after="0" w:line="240" w:lineRule="auto"/>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c) the registered manager </w:t>
      </w:r>
    </w:p>
    <w:p w14:paraId="7D5D846B" w14:textId="77777777" w:rsidR="0016370B" w:rsidRPr="00400D90" w:rsidRDefault="0016370B" w:rsidP="00400D90">
      <w:pPr>
        <w:pStyle w:val="Default"/>
        <w:rPr>
          <w:rFonts w:ascii="Arial" w:hAnsi="Arial" w:cs="Arial"/>
          <w:color w:val="auto"/>
          <w:sz w:val="20"/>
          <w:szCs w:val="20"/>
        </w:rPr>
      </w:pPr>
    </w:p>
    <w:p w14:paraId="07AE07CB" w14:textId="77777777" w:rsidR="00AD780F" w:rsidRPr="009A27F4" w:rsidRDefault="00AD780F" w:rsidP="006E10D7">
      <w:pPr>
        <w:pStyle w:val="CM15"/>
        <w:jc w:val="both"/>
        <w:rPr>
          <w:rFonts w:ascii="Arial" w:hAnsi="Arial" w:cs="Arial"/>
          <w:sz w:val="20"/>
          <w:szCs w:val="20"/>
        </w:rPr>
      </w:pPr>
      <w:r w:rsidRPr="009A27F4">
        <w:rPr>
          <w:rFonts w:ascii="Arial" w:hAnsi="Arial" w:cs="Arial"/>
          <w:sz w:val="20"/>
          <w:szCs w:val="20"/>
        </w:rPr>
        <w:t xml:space="preserve">Options Barton is owned by Options </w:t>
      </w:r>
      <w:r w:rsidR="006E10D7" w:rsidRPr="009A27F4">
        <w:rPr>
          <w:rFonts w:ascii="Arial" w:hAnsi="Arial" w:cs="Arial"/>
          <w:sz w:val="20"/>
          <w:szCs w:val="20"/>
        </w:rPr>
        <w:t>Autism</w:t>
      </w:r>
      <w:r w:rsidRPr="009A27F4">
        <w:rPr>
          <w:rFonts w:ascii="Arial" w:hAnsi="Arial" w:cs="Arial"/>
          <w:sz w:val="20"/>
          <w:szCs w:val="20"/>
        </w:rPr>
        <w:t xml:space="preserve"> (1) Ltd, which is part of the Options Group. The parent company for</w:t>
      </w:r>
      <w:r w:rsidR="006E10D7" w:rsidRPr="009A27F4">
        <w:rPr>
          <w:rFonts w:ascii="Arial" w:hAnsi="Arial" w:cs="Arial"/>
          <w:sz w:val="20"/>
          <w:szCs w:val="20"/>
        </w:rPr>
        <w:t xml:space="preserve"> all Options Group companies is</w:t>
      </w:r>
      <w:r w:rsidRPr="009A27F4">
        <w:rPr>
          <w:rFonts w:ascii="Arial" w:hAnsi="Arial" w:cs="Arial"/>
          <w:sz w:val="20"/>
          <w:szCs w:val="20"/>
        </w:rPr>
        <w:t xml:space="preserve"> Outcomes First Group (registered company number 8516289).</w:t>
      </w:r>
    </w:p>
    <w:p w14:paraId="3A6DA13B" w14:textId="77777777" w:rsidR="00836E2B" w:rsidRPr="009A27F4" w:rsidRDefault="00836E2B" w:rsidP="00836E2B">
      <w:pPr>
        <w:rPr>
          <w:rFonts w:ascii="Arial" w:hAnsi="Arial" w:cs="Arial"/>
          <w:color w:val="000000"/>
          <w:sz w:val="20"/>
          <w:szCs w:val="20"/>
          <w:shd w:val="clear" w:color="auto" w:fill="FFFFFF"/>
        </w:rPr>
      </w:pPr>
      <w:r w:rsidRPr="009A27F4">
        <w:rPr>
          <w:rFonts w:ascii="Arial" w:hAnsi="Arial" w:cs="Arial"/>
          <w:color w:val="000000"/>
          <w:sz w:val="20"/>
          <w:szCs w:val="20"/>
          <w:shd w:val="clear" w:color="auto" w:fill="FFFFFF"/>
        </w:rPr>
        <w:t>Atria</w:t>
      </w:r>
      <w:r w:rsidRPr="009A27F4">
        <w:rPr>
          <w:rFonts w:ascii="Arial" w:hAnsi="Arial" w:cs="Arial"/>
          <w:color w:val="000000"/>
          <w:sz w:val="20"/>
          <w:szCs w:val="20"/>
        </w:rPr>
        <w:br/>
      </w:r>
      <w:r w:rsidRPr="009A27F4">
        <w:rPr>
          <w:rFonts w:ascii="Arial" w:hAnsi="Arial" w:cs="Arial"/>
          <w:color w:val="000000"/>
          <w:sz w:val="20"/>
          <w:szCs w:val="20"/>
          <w:shd w:val="clear" w:color="auto" w:fill="FFFFFF"/>
        </w:rPr>
        <w:t>Spa Road</w:t>
      </w:r>
      <w:r w:rsidRPr="009A27F4">
        <w:rPr>
          <w:rFonts w:ascii="Arial" w:hAnsi="Arial" w:cs="Arial"/>
          <w:color w:val="000000"/>
          <w:sz w:val="20"/>
          <w:szCs w:val="20"/>
        </w:rPr>
        <w:br/>
      </w:r>
      <w:r w:rsidRPr="009A27F4">
        <w:rPr>
          <w:rFonts w:ascii="Arial" w:hAnsi="Arial" w:cs="Arial"/>
          <w:color w:val="000000"/>
          <w:sz w:val="20"/>
          <w:szCs w:val="20"/>
          <w:shd w:val="clear" w:color="auto" w:fill="FFFFFF"/>
        </w:rPr>
        <w:t>Bolton, BL1 4AG</w:t>
      </w:r>
    </w:p>
    <w:p w14:paraId="1ACF2DE7" w14:textId="77777777" w:rsidR="00AD780F" w:rsidRDefault="00AD780F" w:rsidP="00400D90">
      <w:pPr>
        <w:pStyle w:val="CM15"/>
        <w:rPr>
          <w:rFonts w:ascii="Arial" w:hAnsi="Arial" w:cs="Arial"/>
          <w:sz w:val="20"/>
          <w:szCs w:val="20"/>
        </w:rPr>
      </w:pPr>
    </w:p>
    <w:p w14:paraId="1920A5C0" w14:textId="77777777" w:rsidR="00AD780F" w:rsidRPr="00771B67" w:rsidRDefault="001C23E5" w:rsidP="00400D90">
      <w:pPr>
        <w:pStyle w:val="CM15"/>
        <w:rPr>
          <w:rFonts w:ascii="Arial" w:hAnsi="Arial" w:cs="Arial"/>
          <w:sz w:val="20"/>
          <w:szCs w:val="20"/>
        </w:rPr>
      </w:pPr>
      <w:r w:rsidRPr="00771B67">
        <w:rPr>
          <w:rFonts w:ascii="Arial" w:hAnsi="Arial" w:cs="Arial"/>
          <w:sz w:val="20"/>
          <w:szCs w:val="20"/>
        </w:rPr>
        <w:t>Karen Ayres</w:t>
      </w:r>
      <w:r w:rsidR="004226D4" w:rsidRPr="00771B67">
        <w:rPr>
          <w:rFonts w:ascii="Arial" w:hAnsi="Arial" w:cs="Arial"/>
          <w:sz w:val="20"/>
          <w:szCs w:val="20"/>
        </w:rPr>
        <w:t xml:space="preserve"> </w:t>
      </w:r>
      <w:r w:rsidR="00B67AFC" w:rsidRPr="00771B67">
        <w:rPr>
          <w:rFonts w:ascii="Arial" w:hAnsi="Arial" w:cs="Arial"/>
          <w:sz w:val="20"/>
          <w:szCs w:val="20"/>
        </w:rPr>
        <w:t>– Responsible Individual</w:t>
      </w:r>
      <w:r w:rsidR="004226D4" w:rsidRPr="00771B67">
        <w:rPr>
          <w:rFonts w:ascii="Arial" w:hAnsi="Arial" w:cs="Arial"/>
          <w:sz w:val="20"/>
          <w:szCs w:val="20"/>
        </w:rPr>
        <w:t xml:space="preserve">/Head of Service </w:t>
      </w:r>
      <w:r w:rsidR="00B67AFC" w:rsidRPr="00771B67">
        <w:rPr>
          <w:rFonts w:ascii="Arial" w:hAnsi="Arial" w:cs="Arial"/>
          <w:sz w:val="20"/>
          <w:szCs w:val="20"/>
        </w:rPr>
        <w:t xml:space="preserve"> </w:t>
      </w:r>
    </w:p>
    <w:p w14:paraId="14837E62" w14:textId="49AB5754" w:rsidR="00DD3402" w:rsidRDefault="00861398" w:rsidP="00AD780F">
      <w:pPr>
        <w:pStyle w:val="CM15"/>
        <w:rPr>
          <w:rFonts w:ascii="Arial" w:hAnsi="Arial" w:cs="Arial"/>
          <w:color w:val="000000"/>
          <w:sz w:val="20"/>
          <w:szCs w:val="20"/>
        </w:rPr>
      </w:pPr>
      <w:r>
        <w:rPr>
          <w:rFonts w:ascii="Arial" w:hAnsi="Arial" w:cs="Arial"/>
          <w:color w:val="000000"/>
          <w:sz w:val="20"/>
          <w:szCs w:val="20"/>
        </w:rPr>
        <w:t xml:space="preserve">Claire Monro - </w:t>
      </w:r>
      <w:r w:rsidR="00927FAB">
        <w:rPr>
          <w:rFonts w:ascii="Arial" w:hAnsi="Arial" w:cs="Arial"/>
          <w:color w:val="000000"/>
          <w:sz w:val="20"/>
          <w:szCs w:val="20"/>
        </w:rPr>
        <w:t xml:space="preserve">Senior Registered Manager </w:t>
      </w:r>
    </w:p>
    <w:p w14:paraId="139441F5" w14:textId="77777777" w:rsidR="00B67AFC" w:rsidRPr="00400D90" w:rsidRDefault="00AD780F" w:rsidP="00AD780F">
      <w:pPr>
        <w:pStyle w:val="CM15"/>
        <w:rPr>
          <w:rFonts w:ascii="Arial" w:hAnsi="Arial" w:cs="Arial"/>
          <w:color w:val="000000"/>
          <w:sz w:val="20"/>
          <w:szCs w:val="20"/>
        </w:rPr>
      </w:pPr>
      <w:r>
        <w:rPr>
          <w:rFonts w:ascii="Arial" w:hAnsi="Arial" w:cs="Arial"/>
          <w:color w:val="000000"/>
          <w:sz w:val="20"/>
          <w:szCs w:val="20"/>
        </w:rPr>
        <w:t xml:space="preserve">Both are based at </w:t>
      </w:r>
      <w:r w:rsidR="00B67AFC" w:rsidRPr="00400D90">
        <w:rPr>
          <w:rFonts w:ascii="Arial" w:hAnsi="Arial" w:cs="Arial"/>
          <w:color w:val="000000"/>
          <w:sz w:val="20"/>
          <w:szCs w:val="20"/>
        </w:rPr>
        <w:t>Options Barton</w:t>
      </w:r>
      <w:r w:rsidR="0016370B">
        <w:rPr>
          <w:rFonts w:ascii="Arial" w:hAnsi="Arial" w:cs="Arial"/>
          <w:color w:val="000000"/>
          <w:sz w:val="20"/>
          <w:szCs w:val="20"/>
        </w:rPr>
        <w:t>,</w:t>
      </w:r>
      <w:r w:rsidR="00B67AFC" w:rsidRPr="00400D90">
        <w:rPr>
          <w:rFonts w:ascii="Arial" w:hAnsi="Arial" w:cs="Arial"/>
          <w:color w:val="000000"/>
          <w:sz w:val="20"/>
          <w:szCs w:val="20"/>
        </w:rPr>
        <w:t xml:space="preserve"> Barrow Road Barton upon Humber DN18 6DA</w:t>
      </w:r>
      <w:r>
        <w:rPr>
          <w:rFonts w:ascii="Arial" w:hAnsi="Arial" w:cs="Arial"/>
          <w:color w:val="000000"/>
          <w:sz w:val="20"/>
          <w:szCs w:val="20"/>
        </w:rPr>
        <w:t xml:space="preserve">. </w:t>
      </w:r>
      <w:r w:rsidR="00B67AFC" w:rsidRPr="00400D90">
        <w:rPr>
          <w:rFonts w:ascii="Arial" w:hAnsi="Arial" w:cs="Arial"/>
          <w:color w:val="000000"/>
          <w:sz w:val="20"/>
          <w:szCs w:val="20"/>
        </w:rPr>
        <w:t xml:space="preserve">Tel: 01652 631280 </w:t>
      </w:r>
    </w:p>
    <w:p w14:paraId="39B30B01" w14:textId="77777777" w:rsidR="00526ED8" w:rsidRDefault="00526ED8" w:rsidP="00400D90">
      <w:pPr>
        <w:pStyle w:val="CM15"/>
        <w:jc w:val="center"/>
        <w:rPr>
          <w:rFonts w:ascii="Arial" w:hAnsi="Arial" w:cs="Arial"/>
          <w:color w:val="000000"/>
          <w:sz w:val="20"/>
          <w:szCs w:val="20"/>
        </w:rPr>
      </w:pPr>
    </w:p>
    <w:p w14:paraId="24B9E547" w14:textId="77777777" w:rsidR="00526ED8" w:rsidRPr="00AD780F" w:rsidRDefault="00526ED8" w:rsidP="00526ED8">
      <w:pPr>
        <w:pStyle w:val="Heading2"/>
        <w:shd w:val="clear" w:color="auto" w:fill="B654E2"/>
        <w:spacing w:before="0" w:after="0" w:line="240" w:lineRule="auto"/>
        <w:jc w:val="both"/>
        <w:rPr>
          <w:rFonts w:ascii="Calibri" w:hAnsi="Calibri"/>
          <w:b w:val="0"/>
          <w:color w:val="FFFFFF" w:themeColor="background1"/>
          <w:sz w:val="20"/>
          <w:szCs w:val="20"/>
        </w:rPr>
      </w:pPr>
      <w:bookmarkStart w:id="13" w:name="_Toc405907779"/>
      <w:r w:rsidRPr="00AD780F">
        <w:rPr>
          <w:rFonts w:ascii="Calibri" w:hAnsi="Calibri"/>
          <w:b w:val="0"/>
          <w:color w:val="FFFFFF" w:themeColor="background1"/>
          <w:sz w:val="20"/>
          <w:szCs w:val="20"/>
        </w:rPr>
        <w:t xml:space="preserve">19. Details of the </w:t>
      </w:r>
      <w:bookmarkEnd w:id="13"/>
      <w:r w:rsidRPr="00AD780F">
        <w:rPr>
          <w:rFonts w:ascii="Calibri" w:hAnsi="Calibri"/>
          <w:b w:val="0"/>
          <w:color w:val="FFFFFF" w:themeColor="background1"/>
          <w:sz w:val="20"/>
          <w:szCs w:val="20"/>
        </w:rPr>
        <w:t>experience and qualifications of staff, including any staff commissioned to provide education or healthcare.</w:t>
      </w:r>
    </w:p>
    <w:p w14:paraId="0A9DAC50" w14:textId="77777777" w:rsidR="00526ED8" w:rsidRDefault="00526ED8" w:rsidP="00526ED8">
      <w:pPr>
        <w:pStyle w:val="CM15"/>
        <w:jc w:val="both"/>
        <w:rPr>
          <w:rFonts w:ascii="Arial" w:hAnsi="Arial" w:cs="Arial"/>
          <w:color w:val="000000"/>
          <w:sz w:val="20"/>
          <w:szCs w:val="20"/>
        </w:rPr>
      </w:pPr>
    </w:p>
    <w:p w14:paraId="5DE83288" w14:textId="77777777" w:rsidR="00B67AFC" w:rsidRPr="00400D90" w:rsidRDefault="00B67AFC" w:rsidP="00526ED8">
      <w:pPr>
        <w:pStyle w:val="CM15"/>
        <w:jc w:val="both"/>
        <w:rPr>
          <w:rFonts w:ascii="Arial" w:hAnsi="Arial" w:cs="Arial"/>
          <w:color w:val="000000"/>
          <w:sz w:val="20"/>
          <w:szCs w:val="20"/>
        </w:rPr>
      </w:pPr>
      <w:r w:rsidRPr="00400D90">
        <w:rPr>
          <w:rFonts w:ascii="Arial" w:hAnsi="Arial" w:cs="Arial"/>
          <w:color w:val="000000"/>
          <w:sz w:val="20"/>
          <w:szCs w:val="20"/>
        </w:rPr>
        <w:t xml:space="preserve">The most current list of staff qualifications and experience </w:t>
      </w:r>
      <w:r w:rsidR="00771B67">
        <w:rPr>
          <w:rFonts w:ascii="Arial" w:hAnsi="Arial" w:cs="Arial"/>
          <w:color w:val="000000"/>
          <w:sz w:val="20"/>
          <w:szCs w:val="20"/>
        </w:rPr>
        <w:t xml:space="preserve">is listed in the </w:t>
      </w:r>
      <w:r w:rsidR="000870D3">
        <w:rPr>
          <w:rFonts w:ascii="Arial" w:hAnsi="Arial" w:cs="Arial"/>
          <w:color w:val="000000"/>
          <w:sz w:val="20"/>
          <w:szCs w:val="20"/>
        </w:rPr>
        <w:t>Staffing Appendix</w:t>
      </w:r>
      <w:r w:rsidR="009A27F4">
        <w:rPr>
          <w:rFonts w:ascii="Arial" w:hAnsi="Arial" w:cs="Arial"/>
          <w:color w:val="000000"/>
          <w:sz w:val="20"/>
          <w:szCs w:val="20"/>
        </w:rPr>
        <w:t xml:space="preserve"> (A)</w:t>
      </w:r>
      <w:r w:rsidR="000870D3">
        <w:rPr>
          <w:rFonts w:ascii="Arial" w:hAnsi="Arial" w:cs="Arial"/>
          <w:color w:val="000000"/>
          <w:sz w:val="20"/>
          <w:szCs w:val="20"/>
        </w:rPr>
        <w:t xml:space="preserve">. </w:t>
      </w:r>
    </w:p>
    <w:p w14:paraId="2FE77176" w14:textId="77777777" w:rsidR="00526ED8" w:rsidRDefault="00526ED8" w:rsidP="00400D90">
      <w:pPr>
        <w:pStyle w:val="CM1"/>
        <w:jc w:val="center"/>
        <w:rPr>
          <w:rFonts w:ascii="Arial" w:hAnsi="Arial" w:cs="Arial"/>
          <w:color w:val="000000"/>
          <w:sz w:val="20"/>
          <w:szCs w:val="20"/>
        </w:rPr>
      </w:pPr>
    </w:p>
    <w:p w14:paraId="5CF87E7A" w14:textId="77777777" w:rsidR="00526ED8" w:rsidRPr="00AD780F" w:rsidRDefault="00526ED8" w:rsidP="00526ED8">
      <w:pPr>
        <w:pStyle w:val="Heading2"/>
        <w:shd w:val="clear" w:color="auto" w:fill="B654E2"/>
        <w:spacing w:before="0" w:after="0" w:line="240" w:lineRule="auto"/>
        <w:jc w:val="both"/>
        <w:rPr>
          <w:rFonts w:ascii="Calibri" w:hAnsi="Calibri"/>
          <w:b w:val="0"/>
          <w:color w:val="FFFFFF" w:themeColor="background1"/>
          <w:sz w:val="20"/>
          <w:szCs w:val="20"/>
        </w:rPr>
      </w:pPr>
      <w:bookmarkStart w:id="14" w:name="_Toc405907782"/>
      <w:r w:rsidRPr="00AD780F">
        <w:rPr>
          <w:rFonts w:ascii="Calibri" w:hAnsi="Calibri"/>
          <w:b w:val="0"/>
          <w:color w:val="FFFFFF" w:themeColor="background1"/>
          <w:sz w:val="20"/>
          <w:szCs w:val="20"/>
        </w:rPr>
        <w:t xml:space="preserve">20. </w:t>
      </w:r>
      <w:bookmarkEnd w:id="14"/>
      <w:r w:rsidRPr="00AD780F">
        <w:rPr>
          <w:rFonts w:ascii="Calibri" w:hAnsi="Calibri"/>
          <w:b w:val="0"/>
          <w:color w:val="FFFFFF" w:themeColor="background1"/>
          <w:sz w:val="20"/>
          <w:szCs w:val="20"/>
        </w:rPr>
        <w:t>Details of the management and staffing structure of the home, including arrangements for the professional supervision of staff, including staff that provide education of healthcare.</w:t>
      </w:r>
    </w:p>
    <w:p w14:paraId="4418FA84" w14:textId="77777777" w:rsidR="00EE1A4D" w:rsidRDefault="00EE1A4D" w:rsidP="00AD780F">
      <w:pPr>
        <w:pStyle w:val="CM15"/>
        <w:jc w:val="center"/>
        <w:rPr>
          <w:noProof/>
        </w:rPr>
      </w:pPr>
    </w:p>
    <w:p w14:paraId="0D4F7EE3" w14:textId="77777777" w:rsidR="00A64033" w:rsidRDefault="00A64033" w:rsidP="00A64033">
      <w:pPr>
        <w:pStyle w:val="CM15"/>
        <w:rPr>
          <w:rFonts w:ascii="Arial" w:hAnsi="Arial" w:cs="Arial"/>
          <w:sz w:val="20"/>
          <w:szCs w:val="20"/>
        </w:rPr>
      </w:pPr>
      <w:r w:rsidRPr="00A64033">
        <w:rPr>
          <w:rFonts w:ascii="Arial" w:hAnsi="Arial" w:cs="Arial"/>
          <w:color w:val="000000"/>
          <w:sz w:val="20"/>
          <w:szCs w:val="20"/>
        </w:rPr>
        <w:t xml:space="preserve">All new staff will receive two supervisions a month and care staff who have passed their probationary period will have </w:t>
      </w:r>
      <w:r w:rsidR="00E92293">
        <w:rPr>
          <w:rFonts w:ascii="Arial" w:hAnsi="Arial" w:cs="Arial"/>
          <w:color w:val="000000"/>
          <w:sz w:val="20"/>
          <w:szCs w:val="20"/>
        </w:rPr>
        <w:t>regular supervisions</w:t>
      </w:r>
      <w:r w:rsidRPr="00A64033">
        <w:rPr>
          <w:rFonts w:ascii="Arial" w:hAnsi="Arial" w:cs="Arial"/>
          <w:color w:val="000000"/>
          <w:sz w:val="20"/>
          <w:szCs w:val="20"/>
        </w:rPr>
        <w:t xml:space="preserve"> with their line manager. </w:t>
      </w:r>
      <w:r w:rsidRPr="00A64033">
        <w:rPr>
          <w:rFonts w:ascii="Arial" w:hAnsi="Arial" w:cs="Arial"/>
          <w:sz w:val="20"/>
          <w:szCs w:val="20"/>
        </w:rPr>
        <w:t>These are completed on a standard template so that</w:t>
      </w:r>
      <w:r>
        <w:rPr>
          <w:rFonts w:ascii="Arial" w:hAnsi="Arial" w:cs="Arial"/>
          <w:sz w:val="20"/>
          <w:szCs w:val="20"/>
        </w:rPr>
        <w:t xml:space="preserve"> they are consistent and give all staff and their supervisor the opportunity to discuss what us going well, any areas of concern and action plans with timescales. Supervisions give the chance for carers to express how they are feeling, as the work can sometimes be difficult, and they can seek the support they need.</w:t>
      </w:r>
    </w:p>
    <w:p w14:paraId="3DC37147" w14:textId="77777777" w:rsidR="00A64033" w:rsidRDefault="00A64033" w:rsidP="00A64033">
      <w:pPr>
        <w:pStyle w:val="Default"/>
        <w:rPr>
          <w:rFonts w:ascii="Arial" w:hAnsi="Arial" w:cs="Arial"/>
          <w:sz w:val="20"/>
          <w:szCs w:val="20"/>
        </w:rPr>
      </w:pPr>
      <w:r w:rsidRPr="00A64033">
        <w:rPr>
          <w:rFonts w:ascii="Arial" w:hAnsi="Arial" w:cs="Arial"/>
          <w:sz w:val="20"/>
          <w:szCs w:val="20"/>
        </w:rPr>
        <w:t>Supervision</w:t>
      </w:r>
      <w:r>
        <w:rPr>
          <w:rFonts w:ascii="Arial" w:hAnsi="Arial" w:cs="Arial"/>
          <w:sz w:val="20"/>
          <w:szCs w:val="20"/>
        </w:rPr>
        <w:t xml:space="preserve"> records are </w:t>
      </w:r>
      <w:r w:rsidR="009C50D6">
        <w:rPr>
          <w:rFonts w:ascii="Arial" w:hAnsi="Arial" w:cs="Arial"/>
          <w:sz w:val="20"/>
          <w:szCs w:val="20"/>
        </w:rPr>
        <w:t xml:space="preserve">spot </w:t>
      </w:r>
      <w:r>
        <w:rPr>
          <w:rFonts w:ascii="Arial" w:hAnsi="Arial" w:cs="Arial"/>
          <w:sz w:val="20"/>
          <w:szCs w:val="20"/>
        </w:rPr>
        <w:t>checked by the Deputy and Head of Care</w:t>
      </w:r>
      <w:r w:rsidR="009C50D6">
        <w:rPr>
          <w:rFonts w:ascii="Arial" w:hAnsi="Arial" w:cs="Arial"/>
          <w:sz w:val="20"/>
          <w:szCs w:val="20"/>
        </w:rPr>
        <w:t xml:space="preserve"> as part of the management auditing process to check quality.</w:t>
      </w:r>
    </w:p>
    <w:p w14:paraId="0DDD8E15" w14:textId="77777777" w:rsidR="009C50D6" w:rsidRDefault="009C50D6" w:rsidP="00A64033">
      <w:pPr>
        <w:pStyle w:val="Default"/>
        <w:rPr>
          <w:rFonts w:ascii="Arial" w:hAnsi="Arial" w:cs="Arial"/>
          <w:sz w:val="20"/>
          <w:szCs w:val="20"/>
        </w:rPr>
      </w:pPr>
    </w:p>
    <w:p w14:paraId="07A07494" w14:textId="77777777" w:rsidR="009C50D6" w:rsidRDefault="009C50D6" w:rsidP="00A64033">
      <w:pPr>
        <w:pStyle w:val="Default"/>
        <w:rPr>
          <w:rFonts w:ascii="Arial" w:hAnsi="Arial" w:cs="Arial"/>
          <w:sz w:val="20"/>
          <w:szCs w:val="20"/>
        </w:rPr>
      </w:pPr>
      <w:r>
        <w:rPr>
          <w:rFonts w:ascii="Arial" w:hAnsi="Arial" w:cs="Arial"/>
          <w:sz w:val="20"/>
          <w:szCs w:val="20"/>
        </w:rPr>
        <w:t>All staff in a supervisory role have undertaken supervision training as well as safeguarding training which is refreshed annually.</w:t>
      </w:r>
    </w:p>
    <w:p w14:paraId="31A5070A" w14:textId="77777777" w:rsidR="009C50D6" w:rsidRDefault="009C50D6" w:rsidP="00A64033">
      <w:pPr>
        <w:pStyle w:val="Default"/>
        <w:rPr>
          <w:rFonts w:ascii="Arial" w:hAnsi="Arial" w:cs="Arial"/>
          <w:sz w:val="20"/>
          <w:szCs w:val="20"/>
        </w:rPr>
      </w:pPr>
    </w:p>
    <w:p w14:paraId="230BEA18" w14:textId="77777777" w:rsidR="009C50D6" w:rsidRDefault="009C50D6" w:rsidP="00A64033">
      <w:pPr>
        <w:pStyle w:val="Default"/>
        <w:rPr>
          <w:rFonts w:ascii="Arial" w:hAnsi="Arial" w:cs="Arial"/>
          <w:sz w:val="20"/>
          <w:szCs w:val="20"/>
        </w:rPr>
      </w:pPr>
    </w:p>
    <w:p w14:paraId="1B205DEF" w14:textId="77777777" w:rsidR="009C50D6" w:rsidRDefault="009C50D6" w:rsidP="00A64033">
      <w:pPr>
        <w:pStyle w:val="Default"/>
        <w:rPr>
          <w:rFonts w:ascii="Arial" w:hAnsi="Arial" w:cs="Arial"/>
          <w:sz w:val="20"/>
          <w:szCs w:val="20"/>
        </w:rPr>
      </w:pPr>
    </w:p>
    <w:p w14:paraId="43C04AAD" w14:textId="77777777" w:rsidR="009C50D6" w:rsidRDefault="009C50D6" w:rsidP="00A64033">
      <w:pPr>
        <w:pStyle w:val="Default"/>
        <w:rPr>
          <w:rFonts w:ascii="Arial" w:hAnsi="Arial" w:cs="Arial"/>
          <w:sz w:val="20"/>
          <w:szCs w:val="20"/>
        </w:rPr>
      </w:pPr>
    </w:p>
    <w:p w14:paraId="42FDB92C" w14:textId="77777777" w:rsidR="009C50D6" w:rsidRDefault="009C50D6" w:rsidP="00A64033">
      <w:pPr>
        <w:pStyle w:val="Default"/>
        <w:rPr>
          <w:rFonts w:ascii="Arial" w:hAnsi="Arial" w:cs="Arial"/>
          <w:sz w:val="20"/>
          <w:szCs w:val="20"/>
        </w:rPr>
      </w:pPr>
    </w:p>
    <w:p w14:paraId="1AB59D29" w14:textId="77777777" w:rsidR="009C50D6" w:rsidRDefault="009C50D6" w:rsidP="00A64033">
      <w:pPr>
        <w:pStyle w:val="Default"/>
        <w:rPr>
          <w:rFonts w:ascii="Arial" w:hAnsi="Arial" w:cs="Arial"/>
          <w:sz w:val="20"/>
          <w:szCs w:val="20"/>
        </w:rPr>
      </w:pPr>
    </w:p>
    <w:p w14:paraId="445AEF02" w14:textId="77777777" w:rsidR="009C50D6" w:rsidRDefault="009C50D6" w:rsidP="00A64033">
      <w:pPr>
        <w:pStyle w:val="Default"/>
        <w:rPr>
          <w:rFonts w:ascii="Arial" w:hAnsi="Arial" w:cs="Arial"/>
          <w:sz w:val="20"/>
          <w:szCs w:val="20"/>
        </w:rPr>
      </w:pPr>
    </w:p>
    <w:p w14:paraId="6F8FF3A5" w14:textId="77777777" w:rsidR="009C50D6" w:rsidRDefault="009C50D6" w:rsidP="00A64033">
      <w:pPr>
        <w:pStyle w:val="Default"/>
        <w:rPr>
          <w:rFonts w:ascii="Arial" w:hAnsi="Arial" w:cs="Arial"/>
          <w:sz w:val="20"/>
          <w:szCs w:val="20"/>
        </w:rPr>
      </w:pPr>
    </w:p>
    <w:p w14:paraId="0082EB92" w14:textId="77777777" w:rsidR="009C50D6" w:rsidRDefault="009C50D6" w:rsidP="00A64033">
      <w:pPr>
        <w:pStyle w:val="Default"/>
        <w:rPr>
          <w:rFonts w:ascii="Arial" w:hAnsi="Arial" w:cs="Arial"/>
          <w:sz w:val="20"/>
          <w:szCs w:val="20"/>
        </w:rPr>
      </w:pPr>
    </w:p>
    <w:p w14:paraId="3993DF6F" w14:textId="77777777" w:rsidR="009C50D6" w:rsidRDefault="009C50D6" w:rsidP="00A64033">
      <w:pPr>
        <w:pStyle w:val="Default"/>
        <w:rPr>
          <w:rFonts w:ascii="Arial" w:hAnsi="Arial" w:cs="Arial"/>
          <w:sz w:val="20"/>
          <w:szCs w:val="20"/>
        </w:rPr>
      </w:pPr>
    </w:p>
    <w:p w14:paraId="78EF8348" w14:textId="77777777" w:rsidR="009C50D6" w:rsidRDefault="009C50D6" w:rsidP="00A64033">
      <w:pPr>
        <w:pStyle w:val="Default"/>
        <w:rPr>
          <w:rFonts w:ascii="Arial" w:hAnsi="Arial" w:cs="Arial"/>
          <w:sz w:val="20"/>
          <w:szCs w:val="20"/>
        </w:rPr>
      </w:pPr>
    </w:p>
    <w:p w14:paraId="178C6449" w14:textId="77777777" w:rsidR="009C50D6" w:rsidRDefault="009C50D6" w:rsidP="00A64033">
      <w:pPr>
        <w:pStyle w:val="Default"/>
        <w:rPr>
          <w:rFonts w:ascii="Arial" w:hAnsi="Arial" w:cs="Arial"/>
          <w:sz w:val="20"/>
          <w:szCs w:val="20"/>
        </w:rPr>
      </w:pPr>
    </w:p>
    <w:p w14:paraId="7FEFF332" w14:textId="77777777" w:rsidR="009C50D6" w:rsidRDefault="009C50D6" w:rsidP="00A64033">
      <w:pPr>
        <w:pStyle w:val="Default"/>
        <w:rPr>
          <w:rFonts w:ascii="Arial" w:hAnsi="Arial" w:cs="Arial"/>
          <w:sz w:val="20"/>
          <w:szCs w:val="20"/>
        </w:rPr>
      </w:pPr>
    </w:p>
    <w:p w14:paraId="3351CB96" w14:textId="77777777" w:rsidR="009C50D6" w:rsidRDefault="009C50D6" w:rsidP="00A64033">
      <w:pPr>
        <w:pStyle w:val="Default"/>
        <w:rPr>
          <w:rFonts w:ascii="Arial" w:hAnsi="Arial" w:cs="Arial"/>
          <w:sz w:val="20"/>
          <w:szCs w:val="20"/>
        </w:rPr>
      </w:pPr>
    </w:p>
    <w:p w14:paraId="63FC0E3C" w14:textId="77777777" w:rsidR="009C50D6" w:rsidRPr="00A64033" w:rsidRDefault="009C50D6" w:rsidP="00A64033">
      <w:pPr>
        <w:pStyle w:val="Default"/>
        <w:rPr>
          <w:rFonts w:ascii="Arial" w:hAnsi="Arial" w:cs="Arial"/>
          <w:sz w:val="20"/>
          <w:szCs w:val="20"/>
        </w:rPr>
      </w:pPr>
      <w:r>
        <w:rPr>
          <w:rFonts w:ascii="Arial" w:hAnsi="Arial" w:cs="Arial"/>
          <w:sz w:val="20"/>
          <w:szCs w:val="20"/>
        </w:rPr>
        <w:t>Current staffing structure</w:t>
      </w:r>
    </w:p>
    <w:p w14:paraId="57BAFE58" w14:textId="77777777" w:rsidR="00F97C05" w:rsidRDefault="002524B0" w:rsidP="00F97C05">
      <w:pPr>
        <w:pStyle w:val="Default"/>
      </w:pPr>
      <w:r>
        <w:rPr>
          <w:noProof/>
        </w:rPr>
        <w:lastRenderedPageBreak/>
        <w:drawing>
          <wp:anchor distT="0" distB="0" distL="114300" distR="114300" simplePos="0" relativeHeight="251661312" behindDoc="1" locked="0" layoutInCell="1" allowOverlap="1" wp14:anchorId="1D3380AB" wp14:editId="074839FD">
            <wp:simplePos x="0" y="0"/>
            <wp:positionH relativeFrom="margin">
              <wp:align>left</wp:align>
            </wp:positionH>
            <wp:positionV relativeFrom="paragraph">
              <wp:posOffset>170180</wp:posOffset>
            </wp:positionV>
            <wp:extent cx="6267450" cy="8107680"/>
            <wp:effectExtent l="0" t="38100" r="0" b="762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3BBC5B0C" w14:textId="77777777" w:rsidR="007F4401" w:rsidRDefault="007F4401" w:rsidP="00F97C05">
      <w:pPr>
        <w:pStyle w:val="Default"/>
      </w:pPr>
    </w:p>
    <w:p w14:paraId="43FDB679" w14:textId="77777777" w:rsidR="00A64033" w:rsidRDefault="00A64033" w:rsidP="00F97C05">
      <w:pPr>
        <w:pStyle w:val="Default"/>
      </w:pPr>
    </w:p>
    <w:p w14:paraId="774E14FF" w14:textId="77777777" w:rsidR="00373DDA" w:rsidRDefault="00373DDA" w:rsidP="00F97C05">
      <w:pPr>
        <w:pStyle w:val="Default"/>
      </w:pPr>
    </w:p>
    <w:p w14:paraId="09888110" w14:textId="77777777" w:rsidR="00373DDA" w:rsidRDefault="00373DDA" w:rsidP="00F97C05">
      <w:pPr>
        <w:pStyle w:val="Default"/>
      </w:pPr>
    </w:p>
    <w:p w14:paraId="54CBF131" w14:textId="77777777" w:rsidR="00373DDA" w:rsidRDefault="00373DDA" w:rsidP="00F97C05">
      <w:pPr>
        <w:pStyle w:val="Default"/>
      </w:pPr>
    </w:p>
    <w:p w14:paraId="2EF0CF5A" w14:textId="77777777" w:rsidR="00373DDA" w:rsidRDefault="00373DDA" w:rsidP="00F97C05">
      <w:pPr>
        <w:pStyle w:val="Default"/>
      </w:pPr>
    </w:p>
    <w:p w14:paraId="674F6E69" w14:textId="77777777" w:rsidR="00373DDA" w:rsidRDefault="00373DDA" w:rsidP="00F97C05">
      <w:pPr>
        <w:pStyle w:val="Default"/>
      </w:pPr>
    </w:p>
    <w:p w14:paraId="6D4B8D41" w14:textId="77777777" w:rsidR="00373DDA" w:rsidRDefault="00373DDA" w:rsidP="00F97C05">
      <w:pPr>
        <w:pStyle w:val="Default"/>
      </w:pPr>
    </w:p>
    <w:p w14:paraId="0676F206" w14:textId="77777777" w:rsidR="00373DDA" w:rsidRDefault="00373DDA" w:rsidP="00F97C05">
      <w:pPr>
        <w:pStyle w:val="Default"/>
      </w:pPr>
    </w:p>
    <w:p w14:paraId="1C2F89F4" w14:textId="77777777" w:rsidR="00373DDA" w:rsidRDefault="00373DDA" w:rsidP="00F97C05">
      <w:pPr>
        <w:pStyle w:val="Default"/>
      </w:pPr>
    </w:p>
    <w:p w14:paraId="66CC0AD6" w14:textId="77777777" w:rsidR="00373DDA" w:rsidRDefault="00373DDA" w:rsidP="00F97C05">
      <w:pPr>
        <w:pStyle w:val="Default"/>
      </w:pPr>
    </w:p>
    <w:p w14:paraId="3CC8B299" w14:textId="77777777" w:rsidR="00373DDA" w:rsidRDefault="00373DDA" w:rsidP="00F97C05">
      <w:pPr>
        <w:pStyle w:val="Default"/>
      </w:pPr>
    </w:p>
    <w:p w14:paraId="7A785EE9" w14:textId="77777777" w:rsidR="00373DDA" w:rsidRDefault="00373DDA" w:rsidP="00F97C05">
      <w:pPr>
        <w:pStyle w:val="Default"/>
      </w:pPr>
    </w:p>
    <w:p w14:paraId="76DE0DD9" w14:textId="77777777" w:rsidR="007F4401" w:rsidRDefault="007F4401" w:rsidP="00F97C05">
      <w:pPr>
        <w:pStyle w:val="Default"/>
      </w:pPr>
    </w:p>
    <w:p w14:paraId="3FC62BC1" w14:textId="77777777" w:rsidR="007F4401" w:rsidRDefault="007F4401" w:rsidP="00F97C05">
      <w:pPr>
        <w:pStyle w:val="Default"/>
      </w:pPr>
    </w:p>
    <w:p w14:paraId="30895093" w14:textId="77777777" w:rsidR="007F4401" w:rsidRDefault="007F4401" w:rsidP="00F97C05">
      <w:pPr>
        <w:pStyle w:val="Default"/>
      </w:pPr>
    </w:p>
    <w:p w14:paraId="1EE4D97E" w14:textId="77777777" w:rsidR="007F4401" w:rsidRDefault="007F4401" w:rsidP="00F97C05">
      <w:pPr>
        <w:pStyle w:val="Default"/>
      </w:pPr>
    </w:p>
    <w:p w14:paraId="4C787231" w14:textId="77777777" w:rsidR="007F4401" w:rsidRDefault="007F4401" w:rsidP="00F97C05">
      <w:pPr>
        <w:pStyle w:val="Default"/>
      </w:pPr>
    </w:p>
    <w:p w14:paraId="43C19D37" w14:textId="77777777" w:rsidR="007F4401" w:rsidRDefault="007F4401" w:rsidP="00F97C05">
      <w:pPr>
        <w:pStyle w:val="Default"/>
      </w:pPr>
    </w:p>
    <w:p w14:paraId="75B91188" w14:textId="77777777" w:rsidR="007F4401" w:rsidRDefault="007F4401" w:rsidP="00F97C05">
      <w:pPr>
        <w:pStyle w:val="Default"/>
      </w:pPr>
    </w:p>
    <w:p w14:paraId="57E28458" w14:textId="77777777" w:rsidR="007F4401" w:rsidRDefault="007F4401" w:rsidP="00F97C05">
      <w:pPr>
        <w:pStyle w:val="Default"/>
      </w:pPr>
    </w:p>
    <w:p w14:paraId="27FBFA37" w14:textId="77777777" w:rsidR="007F4401" w:rsidRDefault="007F4401" w:rsidP="00F97C05">
      <w:pPr>
        <w:pStyle w:val="Default"/>
      </w:pPr>
    </w:p>
    <w:p w14:paraId="08BAC615" w14:textId="77777777" w:rsidR="007F4401" w:rsidRDefault="007F4401" w:rsidP="00F97C05">
      <w:pPr>
        <w:pStyle w:val="Default"/>
      </w:pPr>
    </w:p>
    <w:p w14:paraId="004DCCA7" w14:textId="77777777" w:rsidR="007F4401" w:rsidRDefault="007F4401" w:rsidP="00F97C05">
      <w:pPr>
        <w:pStyle w:val="Default"/>
      </w:pPr>
    </w:p>
    <w:p w14:paraId="43B0DEE9" w14:textId="77777777" w:rsidR="007F4401" w:rsidRDefault="007F4401" w:rsidP="00F97C05">
      <w:pPr>
        <w:pStyle w:val="Default"/>
      </w:pPr>
    </w:p>
    <w:p w14:paraId="73646BFB" w14:textId="77777777" w:rsidR="007F4401" w:rsidRDefault="007F4401" w:rsidP="00F97C05">
      <w:pPr>
        <w:pStyle w:val="Default"/>
      </w:pPr>
    </w:p>
    <w:p w14:paraId="6E8F7484" w14:textId="77777777" w:rsidR="007F4401" w:rsidRDefault="007F4401" w:rsidP="00F97C05">
      <w:pPr>
        <w:pStyle w:val="Default"/>
      </w:pPr>
    </w:p>
    <w:p w14:paraId="1075E15E" w14:textId="77777777" w:rsidR="007F4401" w:rsidRDefault="007F4401" w:rsidP="00F97C05">
      <w:pPr>
        <w:pStyle w:val="Default"/>
      </w:pPr>
    </w:p>
    <w:p w14:paraId="15539EE7" w14:textId="77777777" w:rsidR="007F4401" w:rsidRDefault="007F4401" w:rsidP="00F97C05">
      <w:pPr>
        <w:pStyle w:val="Default"/>
      </w:pPr>
    </w:p>
    <w:p w14:paraId="4403CFE5" w14:textId="77777777" w:rsidR="007F4401" w:rsidRDefault="007F4401" w:rsidP="00F97C05">
      <w:pPr>
        <w:pStyle w:val="Default"/>
      </w:pPr>
    </w:p>
    <w:p w14:paraId="614B6512" w14:textId="77777777" w:rsidR="007F4401" w:rsidRDefault="007F4401" w:rsidP="00F97C05">
      <w:pPr>
        <w:pStyle w:val="Default"/>
      </w:pPr>
    </w:p>
    <w:p w14:paraId="24715E6C" w14:textId="77777777" w:rsidR="007F4401" w:rsidRDefault="007F4401" w:rsidP="00F97C05">
      <w:pPr>
        <w:pStyle w:val="Default"/>
      </w:pPr>
    </w:p>
    <w:p w14:paraId="2C402AE1" w14:textId="77777777" w:rsidR="007F4401" w:rsidRDefault="008E448F" w:rsidP="008E448F">
      <w:pPr>
        <w:pStyle w:val="Default"/>
        <w:tabs>
          <w:tab w:val="left" w:pos="4275"/>
        </w:tabs>
      </w:pPr>
      <w:r>
        <w:tab/>
      </w:r>
    </w:p>
    <w:p w14:paraId="34B9C4D1" w14:textId="77777777" w:rsidR="008E448F" w:rsidRDefault="008E448F" w:rsidP="008E448F">
      <w:pPr>
        <w:pStyle w:val="Default"/>
        <w:tabs>
          <w:tab w:val="left" w:pos="4920"/>
          <w:tab w:val="left" w:pos="6630"/>
        </w:tabs>
      </w:pPr>
      <w:r>
        <w:tab/>
      </w:r>
    </w:p>
    <w:p w14:paraId="55C05FEA" w14:textId="77777777" w:rsidR="008E448F" w:rsidRDefault="008E448F" w:rsidP="008E448F">
      <w:pPr>
        <w:pStyle w:val="Default"/>
        <w:tabs>
          <w:tab w:val="left" w:pos="4920"/>
          <w:tab w:val="left" w:pos="6630"/>
        </w:tabs>
      </w:pPr>
    </w:p>
    <w:p w14:paraId="502C739E" w14:textId="77777777" w:rsidR="007F4401" w:rsidRDefault="008E448F" w:rsidP="008E448F">
      <w:pPr>
        <w:pStyle w:val="Default"/>
        <w:tabs>
          <w:tab w:val="left" w:pos="4920"/>
          <w:tab w:val="left" w:pos="6630"/>
        </w:tabs>
      </w:pPr>
      <w:r>
        <w:tab/>
      </w:r>
    </w:p>
    <w:p w14:paraId="545C458B" w14:textId="77777777" w:rsidR="007F4401" w:rsidRDefault="007F4401" w:rsidP="00F97C05">
      <w:pPr>
        <w:pStyle w:val="Default"/>
      </w:pPr>
    </w:p>
    <w:p w14:paraId="72E4DAD5" w14:textId="77777777" w:rsidR="007F4401" w:rsidRDefault="007F4401" w:rsidP="00F97C05">
      <w:pPr>
        <w:pStyle w:val="Default"/>
      </w:pPr>
    </w:p>
    <w:p w14:paraId="50AC0873" w14:textId="77777777" w:rsidR="007F4401" w:rsidRDefault="007F4401" w:rsidP="00F97C05">
      <w:pPr>
        <w:pStyle w:val="Default"/>
      </w:pPr>
    </w:p>
    <w:p w14:paraId="72CD1358" w14:textId="77777777" w:rsidR="007F4401" w:rsidRDefault="007F4401" w:rsidP="00F97C05">
      <w:pPr>
        <w:pStyle w:val="Default"/>
      </w:pPr>
    </w:p>
    <w:p w14:paraId="406C0291" w14:textId="77777777" w:rsidR="007F4401" w:rsidRDefault="007F4401" w:rsidP="00F97C05">
      <w:pPr>
        <w:pStyle w:val="Default"/>
      </w:pPr>
    </w:p>
    <w:p w14:paraId="0AAB4839" w14:textId="77777777" w:rsidR="007F4401" w:rsidRDefault="007F4401" w:rsidP="00F97C05">
      <w:pPr>
        <w:pStyle w:val="Default"/>
      </w:pPr>
    </w:p>
    <w:p w14:paraId="67FE7A7C" w14:textId="77777777" w:rsidR="007F4401" w:rsidRDefault="007F4401" w:rsidP="00F97C05">
      <w:pPr>
        <w:pStyle w:val="Default"/>
      </w:pPr>
    </w:p>
    <w:p w14:paraId="28ADE7B3" w14:textId="77777777" w:rsidR="007F4401" w:rsidRDefault="007F4401" w:rsidP="00F97C05">
      <w:pPr>
        <w:pStyle w:val="Default"/>
      </w:pPr>
    </w:p>
    <w:p w14:paraId="329E9326" w14:textId="77777777" w:rsidR="007F4401" w:rsidRDefault="007F4401" w:rsidP="00F97C05">
      <w:pPr>
        <w:pStyle w:val="Default"/>
      </w:pPr>
    </w:p>
    <w:p w14:paraId="087FD979" w14:textId="77777777" w:rsidR="007F4401" w:rsidRDefault="007F4401" w:rsidP="00F97C05">
      <w:pPr>
        <w:pStyle w:val="Default"/>
      </w:pPr>
    </w:p>
    <w:p w14:paraId="2BC6A111" w14:textId="77777777" w:rsidR="007F4401" w:rsidRDefault="007F4401" w:rsidP="00F97C05">
      <w:pPr>
        <w:pStyle w:val="Default"/>
      </w:pPr>
    </w:p>
    <w:p w14:paraId="7E1DE629" w14:textId="77777777" w:rsidR="007F4401" w:rsidRDefault="007F4401" w:rsidP="00F97C05">
      <w:pPr>
        <w:pStyle w:val="Default"/>
      </w:pPr>
    </w:p>
    <w:p w14:paraId="5C139CB1" w14:textId="77777777" w:rsidR="00884789" w:rsidRDefault="00884789" w:rsidP="00F97C05">
      <w:pPr>
        <w:pStyle w:val="Default"/>
      </w:pPr>
    </w:p>
    <w:p w14:paraId="7646AA53" w14:textId="10012B51" w:rsidR="004334AE" w:rsidRDefault="004334AE" w:rsidP="00F97C05">
      <w:pPr>
        <w:pStyle w:val="Default"/>
      </w:pPr>
    </w:p>
    <w:p w14:paraId="17E76AF7" w14:textId="77777777" w:rsidR="004334AE" w:rsidRDefault="004334AE" w:rsidP="00F97C05">
      <w:pPr>
        <w:pStyle w:val="Default"/>
      </w:pPr>
    </w:p>
    <w:p w14:paraId="75F4969C" w14:textId="77777777" w:rsidR="007F4401" w:rsidRDefault="007F4401" w:rsidP="00F97C05">
      <w:pPr>
        <w:pStyle w:val="Default"/>
      </w:pPr>
    </w:p>
    <w:p w14:paraId="4342C998" w14:textId="77777777" w:rsidR="00A64033" w:rsidRDefault="00A64033" w:rsidP="00F97C05">
      <w:pPr>
        <w:pStyle w:val="Default"/>
      </w:pPr>
    </w:p>
    <w:p w14:paraId="743CADD9" w14:textId="77777777" w:rsidR="00A64033" w:rsidRDefault="00A64033" w:rsidP="00F97C05">
      <w:pPr>
        <w:pStyle w:val="Default"/>
        <w:rPr>
          <w:rFonts w:ascii="Arial" w:hAnsi="Arial" w:cs="Arial"/>
          <w:sz w:val="20"/>
          <w:szCs w:val="20"/>
        </w:rPr>
      </w:pPr>
      <w:r w:rsidRPr="00A64033">
        <w:rPr>
          <w:rFonts w:ascii="Arial" w:hAnsi="Arial" w:cs="Arial"/>
          <w:sz w:val="20"/>
          <w:szCs w:val="20"/>
        </w:rPr>
        <w:lastRenderedPageBreak/>
        <w:t xml:space="preserve">Current School Staff </w:t>
      </w:r>
    </w:p>
    <w:p w14:paraId="56E651AC" w14:textId="77777777" w:rsidR="009C50D6" w:rsidRDefault="009C50D6" w:rsidP="00F97C05">
      <w:pPr>
        <w:pStyle w:val="Default"/>
        <w:rPr>
          <w:rFonts w:ascii="Arial" w:hAnsi="Arial" w:cs="Arial"/>
          <w:sz w:val="20"/>
          <w:szCs w:val="20"/>
        </w:rPr>
      </w:pPr>
      <w:r>
        <w:rPr>
          <w:rFonts w:ascii="Arial" w:hAnsi="Arial" w:cs="Arial"/>
          <w:sz w:val="20"/>
          <w:szCs w:val="20"/>
        </w:rPr>
        <w:t>Although the school has a separate registration the school staff play an important role in caring for the children in term time school hours so the staf</w:t>
      </w:r>
      <w:r w:rsidR="005D1D59">
        <w:rPr>
          <w:rFonts w:ascii="Arial" w:hAnsi="Arial" w:cs="Arial"/>
          <w:sz w:val="20"/>
          <w:szCs w:val="20"/>
        </w:rPr>
        <w:t>fing is shown below:</w:t>
      </w:r>
    </w:p>
    <w:p w14:paraId="5CD8066E" w14:textId="77777777" w:rsidR="005D1D59" w:rsidRDefault="005D1D59" w:rsidP="00F97C05">
      <w:pPr>
        <w:pStyle w:val="Default"/>
        <w:rPr>
          <w:rFonts w:ascii="Arial" w:hAnsi="Arial" w:cs="Arial"/>
          <w:sz w:val="20"/>
          <w:szCs w:val="20"/>
        </w:rPr>
      </w:pPr>
    </w:p>
    <w:p w14:paraId="667B86B8" w14:textId="77777777" w:rsidR="00F34117" w:rsidRDefault="008B4262" w:rsidP="00F97C05">
      <w:pPr>
        <w:pStyle w:val="Default"/>
        <w:rPr>
          <w:rFonts w:ascii="Arial" w:hAnsi="Arial" w:cs="Arial"/>
          <w:sz w:val="20"/>
          <w:szCs w:val="20"/>
        </w:rPr>
      </w:pPr>
      <w:r>
        <w:rPr>
          <w:rFonts w:ascii="Arial" w:hAnsi="Arial" w:cs="Arial"/>
          <w:sz w:val="20"/>
          <w:szCs w:val="20"/>
        </w:rPr>
        <w:t>(</w:t>
      </w:r>
      <w:r w:rsidR="00F34117">
        <w:rPr>
          <w:rFonts w:ascii="Arial" w:hAnsi="Arial" w:cs="Arial"/>
          <w:sz w:val="20"/>
          <w:szCs w:val="20"/>
        </w:rPr>
        <w:t>LSA-Learning Support Assistants</w:t>
      </w:r>
      <w:r>
        <w:rPr>
          <w:rFonts w:ascii="Arial" w:hAnsi="Arial" w:cs="Arial"/>
          <w:sz w:val="20"/>
          <w:szCs w:val="20"/>
        </w:rPr>
        <w:t>).</w:t>
      </w:r>
    </w:p>
    <w:p w14:paraId="2BEC3C1A" w14:textId="77777777" w:rsidR="005D1D59" w:rsidRDefault="005D1D59" w:rsidP="00F97C05">
      <w:pPr>
        <w:pStyle w:val="Default"/>
        <w:rPr>
          <w:rFonts w:ascii="Arial" w:hAnsi="Arial" w:cs="Arial"/>
          <w:sz w:val="20"/>
          <w:szCs w:val="20"/>
        </w:rPr>
      </w:pPr>
      <w:r>
        <w:rPr>
          <w:rFonts w:ascii="Arial" w:hAnsi="Arial" w:cs="Arial"/>
          <w:noProof/>
          <w:sz w:val="20"/>
          <w:szCs w:val="20"/>
        </w:rPr>
        <w:drawing>
          <wp:inline distT="0" distB="0" distL="0" distR="0" wp14:anchorId="1E148671" wp14:editId="3D004D15">
            <wp:extent cx="6728460" cy="374904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0CA8392" w14:textId="77777777" w:rsidR="005D1D59" w:rsidRDefault="005D1D59" w:rsidP="00F97C05">
      <w:pPr>
        <w:pStyle w:val="Default"/>
        <w:rPr>
          <w:rFonts w:ascii="Arial" w:hAnsi="Arial" w:cs="Arial"/>
          <w:sz w:val="20"/>
          <w:szCs w:val="20"/>
        </w:rPr>
      </w:pPr>
    </w:p>
    <w:p w14:paraId="14262E84" w14:textId="77777777" w:rsidR="005D1D59" w:rsidRDefault="005D1D59" w:rsidP="00F97C05">
      <w:pPr>
        <w:pStyle w:val="Default"/>
        <w:rPr>
          <w:rFonts w:ascii="Arial" w:hAnsi="Arial" w:cs="Arial"/>
          <w:sz w:val="20"/>
          <w:szCs w:val="20"/>
        </w:rPr>
      </w:pPr>
    </w:p>
    <w:p w14:paraId="17D33374" w14:textId="77777777" w:rsidR="00526ED8" w:rsidRDefault="005D1D59" w:rsidP="005D1D59">
      <w:pPr>
        <w:pStyle w:val="Default"/>
        <w:rPr>
          <w:rFonts w:ascii="Arial" w:hAnsi="Arial" w:cs="Arial"/>
          <w:sz w:val="20"/>
          <w:szCs w:val="20"/>
        </w:rPr>
      </w:pPr>
      <w:r>
        <w:rPr>
          <w:rFonts w:ascii="Arial" w:hAnsi="Arial" w:cs="Arial"/>
          <w:sz w:val="20"/>
          <w:szCs w:val="20"/>
        </w:rPr>
        <w:t xml:space="preserve">                                           </w:t>
      </w:r>
    </w:p>
    <w:p w14:paraId="1C69B725" w14:textId="77777777" w:rsidR="00526ED8" w:rsidRPr="00AD780F" w:rsidRDefault="00526ED8" w:rsidP="00526ED8">
      <w:pPr>
        <w:pStyle w:val="Heading2"/>
        <w:shd w:val="clear" w:color="auto" w:fill="B654E2"/>
        <w:spacing w:before="0" w:after="0" w:line="240" w:lineRule="auto"/>
        <w:jc w:val="both"/>
        <w:rPr>
          <w:rFonts w:ascii="Calibri" w:hAnsi="Calibri"/>
          <w:b w:val="0"/>
          <w:color w:val="FFFFFF" w:themeColor="background1"/>
          <w:sz w:val="20"/>
          <w:szCs w:val="20"/>
        </w:rPr>
      </w:pPr>
      <w:r w:rsidRPr="00AD780F">
        <w:rPr>
          <w:rFonts w:ascii="Calibri" w:hAnsi="Calibri"/>
          <w:b w:val="0"/>
          <w:color w:val="FFFFFF" w:themeColor="background1"/>
          <w:sz w:val="20"/>
          <w:szCs w:val="20"/>
        </w:rPr>
        <w:t>21. If the staff are all one sex, or mainly of one sex, a description of how the home promotes appropriate role models of both sexes</w:t>
      </w:r>
    </w:p>
    <w:p w14:paraId="1EA3BD4B" w14:textId="77777777" w:rsidR="00526ED8" w:rsidRPr="00526ED8" w:rsidRDefault="00526ED8" w:rsidP="00526ED8">
      <w:pPr>
        <w:pStyle w:val="Default"/>
      </w:pPr>
    </w:p>
    <w:p w14:paraId="0AA1983A" w14:textId="77777777" w:rsidR="00B67AFC" w:rsidRDefault="00B67AFC" w:rsidP="00400D90">
      <w:pPr>
        <w:pStyle w:val="CM19"/>
        <w:jc w:val="both"/>
        <w:rPr>
          <w:rFonts w:ascii="Arial" w:hAnsi="Arial" w:cs="Arial"/>
          <w:color w:val="000000"/>
          <w:sz w:val="20"/>
          <w:szCs w:val="20"/>
        </w:rPr>
      </w:pPr>
      <w:r w:rsidRPr="00400D90">
        <w:rPr>
          <w:rFonts w:ascii="Arial" w:hAnsi="Arial" w:cs="Arial"/>
          <w:color w:val="000000"/>
          <w:sz w:val="20"/>
          <w:szCs w:val="20"/>
        </w:rPr>
        <w:t>There is a balance of staff that reflects the needs of the children living withi</w:t>
      </w:r>
      <w:r w:rsidR="00FE021C">
        <w:rPr>
          <w:rFonts w:ascii="Arial" w:hAnsi="Arial" w:cs="Arial"/>
          <w:color w:val="000000"/>
          <w:sz w:val="20"/>
          <w:szCs w:val="20"/>
        </w:rPr>
        <w:t>n home</w:t>
      </w:r>
      <w:r w:rsidRPr="00400D90">
        <w:rPr>
          <w:rFonts w:ascii="Arial" w:hAnsi="Arial" w:cs="Arial"/>
          <w:color w:val="000000"/>
          <w:sz w:val="20"/>
          <w:szCs w:val="20"/>
        </w:rPr>
        <w:t xml:space="preserve">. </w:t>
      </w:r>
    </w:p>
    <w:p w14:paraId="7459A276" w14:textId="77777777" w:rsidR="00526ED8" w:rsidRPr="00526ED8" w:rsidRDefault="00526ED8" w:rsidP="00526ED8">
      <w:pPr>
        <w:pStyle w:val="Default"/>
      </w:pPr>
    </w:p>
    <w:p w14:paraId="2DBA8E51" w14:textId="77777777" w:rsidR="00526ED8" w:rsidRPr="003118FE" w:rsidRDefault="00526ED8" w:rsidP="00526ED8">
      <w:pPr>
        <w:pStyle w:val="Heading1"/>
        <w:shd w:val="clear" w:color="auto" w:fill="5B027A"/>
        <w:spacing w:before="0" w:beforeAutospacing="0" w:after="0" w:afterAutospacing="0"/>
        <w:rPr>
          <w:rFonts w:ascii="Calibri" w:hAnsi="Calibri"/>
          <w:sz w:val="36"/>
          <w:szCs w:val="36"/>
        </w:rPr>
      </w:pPr>
      <w:r>
        <w:rPr>
          <w:rFonts w:ascii="Calibri" w:hAnsi="Calibri"/>
          <w:sz w:val="36"/>
          <w:szCs w:val="36"/>
        </w:rPr>
        <w:t xml:space="preserve">Care Planning </w:t>
      </w:r>
    </w:p>
    <w:p w14:paraId="68F2803B" w14:textId="77777777" w:rsidR="00526ED8" w:rsidRPr="00AD780F" w:rsidRDefault="00526ED8" w:rsidP="00526ED8">
      <w:pPr>
        <w:pStyle w:val="Heading2"/>
        <w:shd w:val="clear" w:color="auto" w:fill="B654E2"/>
        <w:spacing w:before="0" w:after="0" w:line="240" w:lineRule="auto"/>
        <w:rPr>
          <w:rFonts w:ascii="Calibri" w:hAnsi="Calibri"/>
          <w:b w:val="0"/>
          <w:color w:val="FFFFFF" w:themeColor="background1"/>
          <w:sz w:val="20"/>
          <w:szCs w:val="20"/>
        </w:rPr>
      </w:pPr>
      <w:r w:rsidRPr="00AD780F">
        <w:rPr>
          <w:rFonts w:ascii="Calibri" w:hAnsi="Calibri"/>
          <w:b w:val="0"/>
          <w:color w:val="FFFFFF" w:themeColor="background1"/>
          <w:sz w:val="20"/>
          <w:szCs w:val="20"/>
        </w:rPr>
        <w:t xml:space="preserve">22. Any criteria used for the admission of children to the home, including any policies and procedures for emergency admission </w:t>
      </w:r>
    </w:p>
    <w:p w14:paraId="3A2E4A39" w14:textId="77777777" w:rsidR="00526ED8" w:rsidRPr="00400D90" w:rsidRDefault="00526ED8" w:rsidP="00400D90">
      <w:pPr>
        <w:pStyle w:val="Default"/>
        <w:rPr>
          <w:rFonts w:ascii="Arial" w:hAnsi="Arial" w:cs="Arial"/>
          <w:color w:val="auto"/>
          <w:sz w:val="20"/>
          <w:szCs w:val="20"/>
        </w:rPr>
      </w:pPr>
    </w:p>
    <w:p w14:paraId="1CE2510A" w14:textId="77777777" w:rsidR="00B67AFC" w:rsidRDefault="00B67AFC" w:rsidP="00526ED8">
      <w:pPr>
        <w:pStyle w:val="Default"/>
        <w:jc w:val="both"/>
        <w:rPr>
          <w:rFonts w:ascii="Arial" w:hAnsi="Arial" w:cs="Arial"/>
          <w:sz w:val="20"/>
          <w:szCs w:val="20"/>
        </w:rPr>
      </w:pPr>
      <w:r w:rsidRPr="00400D90">
        <w:rPr>
          <w:rFonts w:ascii="Arial" w:hAnsi="Arial" w:cs="Arial"/>
          <w:color w:val="auto"/>
          <w:sz w:val="20"/>
          <w:szCs w:val="20"/>
        </w:rPr>
        <w:t xml:space="preserve">The home accommodates those children who attend education at Options Barton School on the same site, in the majority. Children may be funded by the Local Education Authority, Social Services, Health </w:t>
      </w:r>
      <w:r w:rsidRPr="00400D90">
        <w:rPr>
          <w:rFonts w:ascii="Arial" w:hAnsi="Arial" w:cs="Arial"/>
          <w:sz w:val="20"/>
          <w:szCs w:val="20"/>
        </w:rPr>
        <w:t xml:space="preserve">Authority, or any combination of the above. Details of the procedures are given in the admissions policy. Due to the nature of our service and the young people we care for emergency admissions are not considered. </w:t>
      </w:r>
    </w:p>
    <w:p w14:paraId="314BA86D" w14:textId="77777777" w:rsidR="00526ED8" w:rsidRPr="00400D90" w:rsidRDefault="00526ED8" w:rsidP="00526ED8">
      <w:pPr>
        <w:pStyle w:val="Default"/>
        <w:jc w:val="both"/>
        <w:rPr>
          <w:rFonts w:ascii="Arial" w:hAnsi="Arial" w:cs="Arial"/>
          <w:sz w:val="20"/>
          <w:szCs w:val="20"/>
        </w:rPr>
      </w:pPr>
    </w:p>
    <w:p w14:paraId="3E89357D" w14:textId="77777777" w:rsidR="00526ED8" w:rsidRPr="00526ED8" w:rsidRDefault="00DD07A6" w:rsidP="00526ED8">
      <w:pPr>
        <w:pStyle w:val="Default"/>
        <w:jc w:val="both"/>
      </w:pPr>
      <w:r>
        <w:t xml:space="preserve"> </w:t>
      </w:r>
    </w:p>
    <w:p w14:paraId="30D5D8B9" w14:textId="77777777" w:rsidR="00B67AFC" w:rsidRDefault="00526ED8" w:rsidP="00526ED8">
      <w:pPr>
        <w:pStyle w:val="CM15"/>
        <w:jc w:val="both"/>
        <w:rPr>
          <w:rFonts w:ascii="Arial" w:hAnsi="Arial" w:cs="Arial"/>
          <w:sz w:val="20"/>
          <w:szCs w:val="20"/>
        </w:rPr>
      </w:pPr>
      <w:r>
        <w:rPr>
          <w:rFonts w:ascii="Arial" w:hAnsi="Arial" w:cs="Arial"/>
          <w:sz w:val="20"/>
          <w:szCs w:val="20"/>
        </w:rPr>
        <w:t>Ad</w:t>
      </w:r>
      <w:r w:rsidR="00B67AFC" w:rsidRPr="00400D90">
        <w:rPr>
          <w:rFonts w:ascii="Arial" w:hAnsi="Arial" w:cs="Arial"/>
          <w:sz w:val="20"/>
          <w:szCs w:val="20"/>
        </w:rPr>
        <w:t xml:space="preserve">missions follow a clearly defined procedure, which will include: </w:t>
      </w:r>
    </w:p>
    <w:p w14:paraId="16E802A8" w14:textId="77777777" w:rsidR="00AD780F" w:rsidRPr="00AD780F" w:rsidRDefault="00AD780F" w:rsidP="00AD780F">
      <w:pPr>
        <w:pStyle w:val="Default"/>
      </w:pPr>
    </w:p>
    <w:p w14:paraId="5DBAAB84" w14:textId="77777777" w:rsidR="00B67AFC" w:rsidRPr="00400D90" w:rsidRDefault="00B67AFC" w:rsidP="00526ED8">
      <w:pPr>
        <w:pStyle w:val="Default"/>
        <w:numPr>
          <w:ilvl w:val="0"/>
          <w:numId w:val="10"/>
        </w:numPr>
        <w:ind w:left="567" w:hanging="567"/>
        <w:jc w:val="both"/>
        <w:rPr>
          <w:rFonts w:ascii="Arial" w:hAnsi="Arial" w:cs="Arial"/>
          <w:color w:val="auto"/>
          <w:sz w:val="20"/>
          <w:szCs w:val="20"/>
        </w:rPr>
      </w:pPr>
      <w:r w:rsidRPr="00400D90">
        <w:rPr>
          <w:rFonts w:ascii="Arial" w:hAnsi="Arial" w:cs="Arial"/>
          <w:color w:val="auto"/>
          <w:sz w:val="20"/>
          <w:szCs w:val="20"/>
        </w:rPr>
        <w:t xml:space="preserve">Young people will be 8–19 years of age with an Autistic Spectrum Condition. </w:t>
      </w:r>
    </w:p>
    <w:p w14:paraId="5D52C18A" w14:textId="77777777" w:rsidR="00B67AFC" w:rsidRPr="00400D90" w:rsidRDefault="00B67AFC" w:rsidP="00526ED8">
      <w:pPr>
        <w:pStyle w:val="Default"/>
        <w:numPr>
          <w:ilvl w:val="0"/>
          <w:numId w:val="10"/>
        </w:numPr>
        <w:ind w:left="567" w:hanging="567"/>
        <w:jc w:val="both"/>
        <w:rPr>
          <w:rFonts w:ascii="Arial" w:hAnsi="Arial" w:cs="Arial"/>
          <w:color w:val="auto"/>
          <w:sz w:val="20"/>
          <w:szCs w:val="20"/>
        </w:rPr>
      </w:pPr>
      <w:r w:rsidRPr="00400D90">
        <w:rPr>
          <w:rFonts w:ascii="Arial" w:hAnsi="Arial" w:cs="Arial"/>
          <w:color w:val="auto"/>
          <w:sz w:val="20"/>
          <w:szCs w:val="20"/>
        </w:rPr>
        <w:t xml:space="preserve">The Admissions Panel will receive full, detailed information. A designated member of staff will visit the child in their current setting prior to the Panel meeting. A visit to Options Barton will be arranged. The panel will then </w:t>
      </w:r>
      <w:proofErr w:type="gramStart"/>
      <w:r w:rsidRPr="00400D90">
        <w:rPr>
          <w:rFonts w:ascii="Arial" w:hAnsi="Arial" w:cs="Arial"/>
          <w:color w:val="auto"/>
          <w:sz w:val="20"/>
          <w:szCs w:val="20"/>
        </w:rPr>
        <w:t>make a decision</w:t>
      </w:r>
      <w:proofErr w:type="gramEnd"/>
      <w:r w:rsidRPr="00400D90">
        <w:rPr>
          <w:rFonts w:ascii="Arial" w:hAnsi="Arial" w:cs="Arial"/>
          <w:color w:val="auto"/>
          <w:sz w:val="20"/>
          <w:szCs w:val="20"/>
        </w:rPr>
        <w:t xml:space="preserve"> on whether a placement is appropriate. </w:t>
      </w:r>
    </w:p>
    <w:p w14:paraId="4AD7BC20" w14:textId="77777777" w:rsidR="00B67AFC" w:rsidRPr="00400D90" w:rsidRDefault="00B67AFC" w:rsidP="00526ED8">
      <w:pPr>
        <w:pStyle w:val="Default"/>
        <w:numPr>
          <w:ilvl w:val="0"/>
          <w:numId w:val="10"/>
        </w:numPr>
        <w:ind w:left="567" w:hanging="567"/>
        <w:jc w:val="both"/>
        <w:rPr>
          <w:rFonts w:ascii="Arial" w:hAnsi="Arial" w:cs="Arial"/>
          <w:color w:val="auto"/>
          <w:sz w:val="20"/>
          <w:szCs w:val="20"/>
        </w:rPr>
      </w:pPr>
      <w:r w:rsidRPr="00400D90">
        <w:rPr>
          <w:rFonts w:ascii="Arial" w:hAnsi="Arial" w:cs="Arial"/>
          <w:color w:val="auto"/>
          <w:sz w:val="20"/>
          <w:szCs w:val="20"/>
        </w:rPr>
        <w:t xml:space="preserve">The </w:t>
      </w:r>
      <w:proofErr w:type="gramStart"/>
      <w:r w:rsidRPr="00400D90">
        <w:rPr>
          <w:rFonts w:ascii="Arial" w:hAnsi="Arial" w:cs="Arial"/>
          <w:color w:val="auto"/>
          <w:sz w:val="20"/>
          <w:szCs w:val="20"/>
        </w:rPr>
        <w:t>Admission</w:t>
      </w:r>
      <w:proofErr w:type="gramEnd"/>
      <w:r w:rsidRPr="00400D90">
        <w:rPr>
          <w:rFonts w:ascii="Arial" w:hAnsi="Arial" w:cs="Arial"/>
          <w:color w:val="auto"/>
          <w:sz w:val="20"/>
          <w:szCs w:val="20"/>
        </w:rPr>
        <w:t xml:space="preserve"> panel will be chaired by the Head of Service and consist of, the Registered Manager of the Children’s Home, the Head Teacher of the School, plus other co-opted members. </w:t>
      </w:r>
    </w:p>
    <w:p w14:paraId="5158EE2B" w14:textId="77777777" w:rsidR="00B67AFC" w:rsidRPr="00400D90" w:rsidRDefault="00B67AFC" w:rsidP="00526ED8">
      <w:pPr>
        <w:pStyle w:val="Default"/>
        <w:numPr>
          <w:ilvl w:val="0"/>
          <w:numId w:val="10"/>
        </w:numPr>
        <w:ind w:left="567" w:hanging="567"/>
        <w:jc w:val="both"/>
        <w:rPr>
          <w:rFonts w:ascii="Arial" w:hAnsi="Arial" w:cs="Arial"/>
          <w:color w:val="auto"/>
          <w:sz w:val="20"/>
          <w:szCs w:val="20"/>
        </w:rPr>
      </w:pPr>
      <w:r w:rsidRPr="00400D90">
        <w:rPr>
          <w:rFonts w:ascii="Arial" w:hAnsi="Arial" w:cs="Arial"/>
          <w:color w:val="auto"/>
          <w:sz w:val="20"/>
          <w:szCs w:val="20"/>
        </w:rPr>
        <w:t xml:space="preserve">An introduction process with the child’s Social Worker and family (if appropriate) visiting the home. </w:t>
      </w:r>
    </w:p>
    <w:p w14:paraId="5BB5B997" w14:textId="77777777" w:rsidR="00764612" w:rsidRDefault="00B67AFC" w:rsidP="00526ED8">
      <w:pPr>
        <w:pStyle w:val="Default"/>
        <w:numPr>
          <w:ilvl w:val="0"/>
          <w:numId w:val="10"/>
        </w:numPr>
        <w:ind w:left="567" w:hanging="567"/>
        <w:jc w:val="both"/>
        <w:rPr>
          <w:rFonts w:ascii="Arial" w:hAnsi="Arial" w:cs="Arial"/>
          <w:color w:val="auto"/>
          <w:sz w:val="20"/>
          <w:szCs w:val="20"/>
        </w:rPr>
      </w:pPr>
      <w:r w:rsidRPr="00400D90">
        <w:rPr>
          <w:rFonts w:ascii="Arial" w:hAnsi="Arial" w:cs="Arial"/>
          <w:color w:val="auto"/>
          <w:sz w:val="20"/>
          <w:szCs w:val="20"/>
        </w:rPr>
        <w:t xml:space="preserve">Admissions are subject to satisfactory funding arrangements being in </w:t>
      </w:r>
      <w:proofErr w:type="gramStart"/>
      <w:r w:rsidRPr="00400D90">
        <w:rPr>
          <w:rFonts w:ascii="Arial" w:hAnsi="Arial" w:cs="Arial"/>
          <w:color w:val="auto"/>
          <w:sz w:val="20"/>
          <w:szCs w:val="20"/>
        </w:rPr>
        <w:t>place, and</w:t>
      </w:r>
      <w:proofErr w:type="gramEnd"/>
      <w:r w:rsidRPr="00400D90">
        <w:rPr>
          <w:rFonts w:ascii="Arial" w:hAnsi="Arial" w:cs="Arial"/>
          <w:color w:val="auto"/>
          <w:sz w:val="20"/>
          <w:szCs w:val="20"/>
        </w:rPr>
        <w:t xml:space="preserve"> confirmed in writing.</w:t>
      </w:r>
    </w:p>
    <w:p w14:paraId="659DCB1E" w14:textId="77777777" w:rsidR="00764612" w:rsidRDefault="00764612" w:rsidP="00764612">
      <w:pPr>
        <w:pStyle w:val="Default"/>
        <w:jc w:val="both"/>
        <w:rPr>
          <w:rFonts w:ascii="Arial" w:hAnsi="Arial" w:cs="Arial"/>
          <w:color w:val="auto"/>
          <w:sz w:val="20"/>
          <w:szCs w:val="20"/>
        </w:rPr>
      </w:pPr>
    </w:p>
    <w:p w14:paraId="71862200" w14:textId="77777777" w:rsidR="00764612" w:rsidRDefault="00764612" w:rsidP="00764612">
      <w:pPr>
        <w:pStyle w:val="Default"/>
        <w:jc w:val="both"/>
        <w:rPr>
          <w:rFonts w:ascii="Arial" w:hAnsi="Arial" w:cs="Arial"/>
          <w:color w:val="auto"/>
          <w:sz w:val="20"/>
          <w:szCs w:val="20"/>
        </w:rPr>
      </w:pPr>
    </w:p>
    <w:p w14:paraId="41D34D9D" w14:textId="77777777" w:rsidR="00985B72" w:rsidRDefault="00985B72" w:rsidP="00764612">
      <w:pPr>
        <w:pStyle w:val="Default"/>
        <w:jc w:val="both"/>
        <w:rPr>
          <w:rFonts w:ascii="Arial" w:hAnsi="Arial" w:cs="Arial"/>
          <w:color w:val="auto"/>
          <w:sz w:val="20"/>
          <w:szCs w:val="20"/>
        </w:rPr>
      </w:pPr>
    </w:p>
    <w:p w14:paraId="6255645D" w14:textId="77777777" w:rsidR="00764612" w:rsidRDefault="00764612" w:rsidP="00764612">
      <w:pPr>
        <w:pStyle w:val="Default"/>
        <w:jc w:val="both"/>
        <w:rPr>
          <w:rFonts w:ascii="Arial" w:hAnsi="Arial" w:cs="Arial"/>
          <w:color w:val="auto"/>
          <w:sz w:val="20"/>
          <w:szCs w:val="20"/>
        </w:rPr>
      </w:pPr>
    </w:p>
    <w:p w14:paraId="00F825F2" w14:textId="77777777" w:rsidR="00764612" w:rsidRPr="003118FE" w:rsidRDefault="00764612" w:rsidP="00764612">
      <w:pPr>
        <w:pStyle w:val="Heading1"/>
        <w:shd w:val="clear" w:color="auto" w:fill="5B027A"/>
        <w:spacing w:before="0" w:beforeAutospacing="0" w:after="0" w:afterAutospacing="0"/>
        <w:rPr>
          <w:rFonts w:ascii="Calibri" w:hAnsi="Calibri"/>
          <w:sz w:val="36"/>
          <w:szCs w:val="36"/>
        </w:rPr>
      </w:pPr>
      <w:r>
        <w:rPr>
          <w:rFonts w:ascii="Calibri" w:hAnsi="Calibri"/>
          <w:sz w:val="36"/>
          <w:szCs w:val="36"/>
        </w:rPr>
        <w:lastRenderedPageBreak/>
        <w:t xml:space="preserve">Staffing Appendix A </w:t>
      </w:r>
    </w:p>
    <w:p w14:paraId="4AD46671" w14:textId="77777777" w:rsidR="00764612" w:rsidRDefault="00764612" w:rsidP="00764612">
      <w:pPr>
        <w:pStyle w:val="Default"/>
        <w:jc w:val="both"/>
        <w:rPr>
          <w:rFonts w:ascii="Arial" w:hAnsi="Arial" w:cs="Arial"/>
          <w:color w:val="auto"/>
          <w:sz w:val="20"/>
          <w:szCs w:val="20"/>
        </w:rPr>
      </w:pPr>
    </w:p>
    <w:p w14:paraId="516AD95D" w14:textId="77777777" w:rsidR="00B67AFC" w:rsidRPr="00400D90" w:rsidRDefault="00B67AFC" w:rsidP="00764612">
      <w:pPr>
        <w:pStyle w:val="Default"/>
        <w:jc w:val="both"/>
        <w:rPr>
          <w:rFonts w:ascii="Arial" w:hAnsi="Arial" w:cs="Arial"/>
          <w:color w:val="auto"/>
          <w:sz w:val="20"/>
          <w:szCs w:val="20"/>
        </w:rPr>
      </w:pPr>
      <w:r w:rsidRPr="00400D90">
        <w:rPr>
          <w:rFonts w:ascii="Arial" w:hAnsi="Arial" w:cs="Arial"/>
          <w:color w:val="auto"/>
          <w:sz w:val="20"/>
          <w:szCs w:val="20"/>
        </w:rPr>
        <w:t xml:space="preserve"> </w:t>
      </w:r>
    </w:p>
    <w:tbl>
      <w:tblPr>
        <w:tblStyle w:val="TableGrid"/>
        <w:tblpPr w:leftFromText="180" w:rightFromText="180" w:vertAnchor="text" w:horzAnchor="margin" w:tblpY="-164"/>
        <w:tblW w:w="9634" w:type="dxa"/>
        <w:tblLayout w:type="fixed"/>
        <w:tblLook w:val="04A0" w:firstRow="1" w:lastRow="0" w:firstColumn="1" w:lastColumn="0" w:noHBand="0" w:noVBand="1"/>
      </w:tblPr>
      <w:tblGrid>
        <w:gridCol w:w="1696"/>
        <w:gridCol w:w="2552"/>
        <w:gridCol w:w="5386"/>
      </w:tblGrid>
      <w:tr w:rsidR="00764612" w14:paraId="16DB2D0B" w14:textId="77777777" w:rsidTr="00EC1066">
        <w:tc>
          <w:tcPr>
            <w:tcW w:w="1696" w:type="dxa"/>
            <w:shd w:val="clear" w:color="auto" w:fill="7030A0"/>
          </w:tcPr>
          <w:p w14:paraId="0B21A1B3" w14:textId="77777777" w:rsidR="00764612" w:rsidRPr="00EC1066" w:rsidRDefault="00764612" w:rsidP="009C1A86">
            <w:pPr>
              <w:rPr>
                <w:rFonts w:ascii="Calibri" w:hAnsi="Calibri"/>
                <w:b/>
                <w:color w:val="FFFFFF" w:themeColor="background1"/>
                <w:szCs w:val="18"/>
              </w:rPr>
            </w:pPr>
            <w:r w:rsidRPr="00EC1066">
              <w:rPr>
                <w:rFonts w:ascii="Calibri" w:hAnsi="Calibri"/>
                <w:b/>
                <w:color w:val="FFFFFF" w:themeColor="background1"/>
                <w:szCs w:val="18"/>
              </w:rPr>
              <w:lastRenderedPageBreak/>
              <w:t xml:space="preserve">Staff Member </w:t>
            </w:r>
          </w:p>
        </w:tc>
        <w:tc>
          <w:tcPr>
            <w:tcW w:w="2552" w:type="dxa"/>
            <w:shd w:val="clear" w:color="auto" w:fill="7030A0"/>
          </w:tcPr>
          <w:p w14:paraId="24450C7F" w14:textId="77777777" w:rsidR="00764612" w:rsidRPr="00EC1066" w:rsidRDefault="00764612" w:rsidP="009C1A86">
            <w:pPr>
              <w:rPr>
                <w:rFonts w:ascii="Calibri" w:hAnsi="Calibri"/>
                <w:b/>
                <w:color w:val="FFFFFF" w:themeColor="background1"/>
                <w:szCs w:val="18"/>
              </w:rPr>
            </w:pPr>
            <w:r w:rsidRPr="00EC1066">
              <w:rPr>
                <w:rFonts w:ascii="Calibri" w:hAnsi="Calibri"/>
                <w:b/>
                <w:color w:val="FFFFFF" w:themeColor="background1"/>
                <w:szCs w:val="18"/>
              </w:rPr>
              <w:t xml:space="preserve">Qualifications </w:t>
            </w:r>
          </w:p>
        </w:tc>
        <w:tc>
          <w:tcPr>
            <w:tcW w:w="5386" w:type="dxa"/>
            <w:shd w:val="clear" w:color="auto" w:fill="7030A0"/>
          </w:tcPr>
          <w:p w14:paraId="07FD2E05" w14:textId="77777777" w:rsidR="00764612" w:rsidRPr="00EC1066" w:rsidRDefault="00764612" w:rsidP="009C1A86">
            <w:pPr>
              <w:rPr>
                <w:rFonts w:ascii="Calibri" w:hAnsi="Calibri"/>
                <w:b/>
                <w:color w:val="FFFFFF" w:themeColor="background1"/>
                <w:szCs w:val="18"/>
              </w:rPr>
            </w:pPr>
            <w:r w:rsidRPr="00EC1066">
              <w:rPr>
                <w:b/>
                <w:bCs/>
                <w:color w:val="FFFFFF" w:themeColor="background1"/>
              </w:rPr>
              <w:t>Experience and skill base</w:t>
            </w:r>
          </w:p>
        </w:tc>
      </w:tr>
      <w:tr w:rsidR="00764612" w14:paraId="3E17D87F" w14:textId="77777777" w:rsidTr="00764612">
        <w:tc>
          <w:tcPr>
            <w:tcW w:w="1696" w:type="dxa"/>
          </w:tcPr>
          <w:p w14:paraId="715BAD73" w14:textId="77777777" w:rsidR="00764612" w:rsidRPr="00F96F41" w:rsidRDefault="00764612" w:rsidP="009C1A86">
            <w:pPr>
              <w:jc w:val="center"/>
              <w:rPr>
                <w:rFonts w:ascii="Calibri" w:hAnsi="Calibri" w:cs="Calibri"/>
              </w:rPr>
            </w:pPr>
            <w:r w:rsidRPr="00F96F41">
              <w:rPr>
                <w:rFonts w:ascii="Calibri" w:hAnsi="Calibri" w:cs="Calibri"/>
              </w:rPr>
              <w:t xml:space="preserve">Karen Ayres </w:t>
            </w:r>
          </w:p>
          <w:p w14:paraId="651A064B" w14:textId="77777777" w:rsidR="00764612" w:rsidRPr="00F96F41" w:rsidRDefault="00764612" w:rsidP="009C1A86">
            <w:pPr>
              <w:jc w:val="center"/>
              <w:rPr>
                <w:rFonts w:ascii="Calibri" w:hAnsi="Calibri" w:cs="Calibri"/>
              </w:rPr>
            </w:pPr>
            <w:r w:rsidRPr="00F96F41">
              <w:rPr>
                <w:rFonts w:ascii="Calibri" w:hAnsi="Calibri" w:cs="Calibri"/>
              </w:rPr>
              <w:t xml:space="preserve">Head of Service </w:t>
            </w:r>
          </w:p>
        </w:tc>
        <w:tc>
          <w:tcPr>
            <w:tcW w:w="2552" w:type="dxa"/>
          </w:tcPr>
          <w:p w14:paraId="32704C48" w14:textId="77777777" w:rsidR="00764612" w:rsidRDefault="00764612" w:rsidP="00FD642A">
            <w:r w:rsidRPr="00F96F41">
              <w:t xml:space="preserve">B A Hons Dramatic Arts QTS </w:t>
            </w:r>
            <w:r w:rsidR="002524B0" w:rsidRPr="00F96F41">
              <w:t>2003 QTS</w:t>
            </w:r>
            <w:r w:rsidRPr="00F96F41">
              <w:t xml:space="preserve"> number 03/13174</w:t>
            </w:r>
          </w:p>
          <w:p w14:paraId="192B2240" w14:textId="77777777" w:rsidR="00FD642A" w:rsidRPr="00F96F41" w:rsidRDefault="00FD642A" w:rsidP="00FD642A">
            <w:pPr>
              <w:rPr>
                <w:rFonts w:ascii="Calibri" w:hAnsi="Calibri" w:cs="Calibri"/>
              </w:rPr>
            </w:pPr>
            <w:r>
              <w:t>NPQH</w:t>
            </w:r>
          </w:p>
        </w:tc>
        <w:tc>
          <w:tcPr>
            <w:tcW w:w="5386" w:type="dxa"/>
          </w:tcPr>
          <w:p w14:paraId="26CDBEA7" w14:textId="77777777" w:rsidR="00764612" w:rsidRPr="00F96F41" w:rsidRDefault="00764612" w:rsidP="009C1A86">
            <w:pPr>
              <w:rPr>
                <w:rFonts w:ascii="Calibri" w:hAnsi="Calibri" w:cs="Calibri"/>
                <w:i/>
                <w:iCs/>
              </w:rPr>
            </w:pPr>
            <w:r w:rsidRPr="00F96F41">
              <w:t>7 years Tutor and Transitions Manager in Linkage Residential College for MLD/SLD.  1994- 2000.     2000 – 2002 Personal Advisor Connexions.  2002 to 2018 in Mainstream education (Teacher of Drama and English and member of SLT).  Joined Options Barton July 2018, DHT HT and Head of Service.</w:t>
            </w:r>
          </w:p>
        </w:tc>
      </w:tr>
      <w:tr w:rsidR="00764612" w14:paraId="22FFDDE9" w14:textId="77777777" w:rsidTr="00764612">
        <w:tc>
          <w:tcPr>
            <w:tcW w:w="1696" w:type="dxa"/>
          </w:tcPr>
          <w:p w14:paraId="33D95315" w14:textId="77777777" w:rsidR="00FD642A" w:rsidRDefault="00FD642A" w:rsidP="009C1A86">
            <w:pPr>
              <w:jc w:val="center"/>
              <w:rPr>
                <w:rFonts w:ascii="Calibri" w:hAnsi="Calibri" w:cs="Calibri"/>
              </w:rPr>
            </w:pPr>
            <w:r>
              <w:rPr>
                <w:rFonts w:ascii="Calibri" w:hAnsi="Calibri" w:cs="Calibri"/>
              </w:rPr>
              <w:t>Cla</w:t>
            </w:r>
            <w:r w:rsidR="00E770AC">
              <w:rPr>
                <w:rFonts w:ascii="Calibri" w:hAnsi="Calibri" w:cs="Calibri"/>
              </w:rPr>
              <w:t>i</w:t>
            </w:r>
            <w:r>
              <w:rPr>
                <w:rFonts w:ascii="Calibri" w:hAnsi="Calibri" w:cs="Calibri"/>
              </w:rPr>
              <w:t>re Monro</w:t>
            </w:r>
          </w:p>
          <w:p w14:paraId="33552964" w14:textId="77777777" w:rsidR="00764612" w:rsidRDefault="00FD642A" w:rsidP="009C1A86">
            <w:pPr>
              <w:jc w:val="center"/>
              <w:rPr>
                <w:rFonts w:ascii="Calibri" w:hAnsi="Calibri" w:cs="Calibri"/>
              </w:rPr>
            </w:pPr>
            <w:r>
              <w:rPr>
                <w:rFonts w:ascii="Calibri" w:hAnsi="Calibri" w:cs="Calibri"/>
              </w:rPr>
              <w:t xml:space="preserve">Senior Registered Manager </w:t>
            </w:r>
            <w:r w:rsidR="00764612">
              <w:rPr>
                <w:rFonts w:ascii="Calibri" w:hAnsi="Calibri" w:cs="Calibri"/>
              </w:rPr>
              <w:t xml:space="preserve"> </w:t>
            </w:r>
          </w:p>
          <w:p w14:paraId="6521B638" w14:textId="77777777" w:rsidR="00764612" w:rsidRDefault="00764612" w:rsidP="009C1A86">
            <w:pPr>
              <w:jc w:val="center"/>
              <w:rPr>
                <w:rFonts w:ascii="Calibri" w:hAnsi="Calibri" w:cs="Calibri"/>
              </w:rPr>
            </w:pPr>
          </w:p>
          <w:p w14:paraId="59587AD4" w14:textId="77777777" w:rsidR="00764612" w:rsidRDefault="00764612" w:rsidP="009C1A86">
            <w:pPr>
              <w:jc w:val="center"/>
              <w:rPr>
                <w:rFonts w:ascii="Calibri" w:hAnsi="Calibri" w:cs="Calibri"/>
              </w:rPr>
            </w:pPr>
          </w:p>
          <w:p w14:paraId="326CF3DA" w14:textId="77777777" w:rsidR="00764612" w:rsidRDefault="00764612" w:rsidP="009C1A86">
            <w:pPr>
              <w:jc w:val="center"/>
              <w:rPr>
                <w:rFonts w:ascii="Calibri" w:hAnsi="Calibri" w:cs="Calibri"/>
              </w:rPr>
            </w:pPr>
          </w:p>
          <w:p w14:paraId="18D3CE0F" w14:textId="77777777" w:rsidR="00764612" w:rsidRPr="00F96F41" w:rsidRDefault="00764612" w:rsidP="009C1A86">
            <w:pPr>
              <w:jc w:val="center"/>
              <w:rPr>
                <w:rFonts w:ascii="Calibri" w:hAnsi="Calibri" w:cs="Calibri"/>
              </w:rPr>
            </w:pPr>
          </w:p>
        </w:tc>
        <w:tc>
          <w:tcPr>
            <w:tcW w:w="2552" w:type="dxa"/>
          </w:tcPr>
          <w:p w14:paraId="1094E374" w14:textId="77777777" w:rsidR="00764612" w:rsidRDefault="00FD642A" w:rsidP="009C1A86">
            <w:pPr>
              <w:rPr>
                <w:rFonts w:ascii="Calibri" w:hAnsi="Calibri" w:cs="Calibri"/>
                <w:iCs/>
              </w:rPr>
            </w:pPr>
            <w:r>
              <w:rPr>
                <w:rFonts w:ascii="Calibri" w:hAnsi="Calibri" w:cs="Calibri"/>
                <w:iCs/>
              </w:rPr>
              <w:t xml:space="preserve">Level 5 Diploma Leadership and Management of </w:t>
            </w:r>
            <w:r w:rsidR="002524B0">
              <w:rPr>
                <w:rFonts w:ascii="Calibri" w:hAnsi="Calibri" w:cs="Calibri"/>
                <w:iCs/>
              </w:rPr>
              <w:t>Children’s</w:t>
            </w:r>
            <w:r>
              <w:rPr>
                <w:rFonts w:ascii="Calibri" w:hAnsi="Calibri" w:cs="Calibri"/>
                <w:iCs/>
              </w:rPr>
              <w:t xml:space="preserve"> Homes</w:t>
            </w:r>
          </w:p>
          <w:p w14:paraId="3AE68FFD" w14:textId="77777777" w:rsidR="00FD642A" w:rsidRDefault="00FD642A" w:rsidP="009C1A86">
            <w:pPr>
              <w:rPr>
                <w:rFonts w:ascii="Calibri" w:hAnsi="Calibri" w:cs="Calibri"/>
                <w:iCs/>
              </w:rPr>
            </w:pPr>
            <w:r>
              <w:rPr>
                <w:rFonts w:ascii="Calibri" w:hAnsi="Calibri" w:cs="Calibri"/>
                <w:iCs/>
              </w:rPr>
              <w:t>Level 5 Diploma HSC Children and Young People</w:t>
            </w:r>
          </w:p>
          <w:p w14:paraId="3A2EB540" w14:textId="77777777" w:rsidR="00FD642A" w:rsidRPr="00FD642A" w:rsidRDefault="00FD642A" w:rsidP="009C1A86">
            <w:pPr>
              <w:rPr>
                <w:rFonts w:ascii="Calibri" w:hAnsi="Calibri" w:cs="Calibri"/>
                <w:iCs/>
              </w:rPr>
            </w:pPr>
          </w:p>
          <w:p w14:paraId="2CEC3803" w14:textId="77777777" w:rsidR="00FD642A" w:rsidRPr="007D533F" w:rsidRDefault="00FD642A" w:rsidP="009C1A86">
            <w:pPr>
              <w:rPr>
                <w:rFonts w:ascii="Calibri" w:hAnsi="Calibri" w:cs="Calibri"/>
                <w:i/>
                <w:iCs/>
              </w:rPr>
            </w:pPr>
          </w:p>
        </w:tc>
        <w:tc>
          <w:tcPr>
            <w:tcW w:w="5386" w:type="dxa"/>
          </w:tcPr>
          <w:p w14:paraId="7D2D83CF" w14:textId="77777777" w:rsidR="00FD642A" w:rsidRDefault="00FD642A" w:rsidP="009C1A86">
            <w:pPr>
              <w:rPr>
                <w:rFonts w:ascii="Calibri" w:hAnsi="Calibri" w:cs="Calibri"/>
              </w:rPr>
            </w:pPr>
            <w:r>
              <w:rPr>
                <w:rFonts w:ascii="Calibri" w:hAnsi="Calibri" w:cs="Calibri"/>
              </w:rPr>
              <w:t xml:space="preserve">Starting her career in Nursing for four years in both England and Scotland, she then moved into a career in </w:t>
            </w:r>
            <w:proofErr w:type="gramStart"/>
            <w:r>
              <w:rPr>
                <w:rFonts w:ascii="Calibri" w:hAnsi="Calibri" w:cs="Calibri"/>
              </w:rPr>
              <w:t>Social</w:t>
            </w:r>
            <w:proofErr w:type="gramEnd"/>
            <w:r>
              <w:rPr>
                <w:rFonts w:ascii="Calibri" w:hAnsi="Calibri" w:cs="Calibri"/>
              </w:rPr>
              <w:t xml:space="preserve"> care in 1999 with Renfrewshire Council Children’s Services.</w:t>
            </w:r>
          </w:p>
          <w:p w14:paraId="5752EAA0" w14:textId="75CC8D3B" w:rsidR="00FD642A" w:rsidRPr="00F96F41" w:rsidRDefault="00FD642A" w:rsidP="00FD642A">
            <w:pPr>
              <w:rPr>
                <w:rFonts w:ascii="Calibri" w:hAnsi="Calibri" w:cs="Calibri"/>
              </w:rPr>
            </w:pPr>
            <w:r>
              <w:rPr>
                <w:rFonts w:ascii="Calibri" w:hAnsi="Calibri" w:cs="Calibri"/>
              </w:rPr>
              <w:t>She moved to Surrey County Council Children’s Homes in 2007 as a Senior Worker.</w:t>
            </w:r>
            <w:r w:rsidR="005B503B">
              <w:rPr>
                <w:rFonts w:ascii="Calibri" w:hAnsi="Calibri" w:cs="Calibri"/>
              </w:rPr>
              <w:t xml:space="preserve"> </w:t>
            </w:r>
            <w:r>
              <w:rPr>
                <w:rFonts w:ascii="Calibri" w:hAnsi="Calibri" w:cs="Calibri"/>
              </w:rPr>
              <w:t xml:space="preserve">In 2010 she took on the role as Senior Practitioner in Autism Specific Children’s Home. </w:t>
            </w:r>
            <w:r w:rsidR="0090416E">
              <w:rPr>
                <w:rFonts w:ascii="Calibri" w:hAnsi="Calibri" w:cs="Calibri"/>
              </w:rPr>
              <w:t xml:space="preserve">In 2011 taking on the role as Deputy Manager until </w:t>
            </w:r>
            <w:r>
              <w:rPr>
                <w:rFonts w:ascii="Calibri" w:hAnsi="Calibri" w:cs="Calibri"/>
              </w:rPr>
              <w:t>mov</w:t>
            </w:r>
            <w:r w:rsidR="005B503B">
              <w:rPr>
                <w:rFonts w:ascii="Calibri" w:hAnsi="Calibri" w:cs="Calibri"/>
              </w:rPr>
              <w:t>ing</w:t>
            </w:r>
            <w:r>
              <w:rPr>
                <w:rFonts w:ascii="Calibri" w:hAnsi="Calibri" w:cs="Calibri"/>
              </w:rPr>
              <w:t xml:space="preserve"> to </w:t>
            </w:r>
            <w:proofErr w:type="gramStart"/>
            <w:r>
              <w:rPr>
                <w:rFonts w:ascii="Calibri" w:hAnsi="Calibri" w:cs="Calibri"/>
              </w:rPr>
              <w:t>North East</w:t>
            </w:r>
            <w:proofErr w:type="gramEnd"/>
            <w:r>
              <w:rPr>
                <w:rFonts w:ascii="Calibri" w:hAnsi="Calibri" w:cs="Calibri"/>
              </w:rPr>
              <w:t xml:space="preserve"> Lincolnshire in 2021 to resume her career, joining Options in January 2022</w:t>
            </w:r>
            <w:r w:rsidR="005B503B">
              <w:rPr>
                <w:rFonts w:ascii="Calibri" w:hAnsi="Calibri" w:cs="Calibri"/>
              </w:rPr>
              <w:t xml:space="preserve"> as Senior Registered Manager </w:t>
            </w:r>
          </w:p>
        </w:tc>
      </w:tr>
      <w:tr w:rsidR="00764612" w14:paraId="1CBC837F" w14:textId="77777777" w:rsidTr="00764612">
        <w:tc>
          <w:tcPr>
            <w:tcW w:w="1696" w:type="dxa"/>
          </w:tcPr>
          <w:p w14:paraId="4CF0E8B1" w14:textId="77777777" w:rsidR="00764612" w:rsidRPr="00F96F41" w:rsidRDefault="00764612" w:rsidP="009C1A86">
            <w:pPr>
              <w:jc w:val="center"/>
              <w:rPr>
                <w:rFonts w:ascii="Calibri" w:hAnsi="Calibri" w:cs="Calibri"/>
              </w:rPr>
            </w:pPr>
            <w:r w:rsidRPr="00F96F41">
              <w:rPr>
                <w:rFonts w:ascii="Calibri" w:hAnsi="Calibri" w:cs="Calibri"/>
              </w:rPr>
              <w:t>Laura White</w:t>
            </w:r>
          </w:p>
          <w:p w14:paraId="511BBF38" w14:textId="77777777" w:rsidR="00764612" w:rsidRPr="00F96F41" w:rsidRDefault="00764612" w:rsidP="009C1A86">
            <w:pPr>
              <w:jc w:val="center"/>
              <w:rPr>
                <w:rFonts w:ascii="Calibri" w:hAnsi="Calibri" w:cs="Calibri"/>
              </w:rPr>
            </w:pPr>
            <w:r w:rsidRPr="00F96F41">
              <w:rPr>
                <w:rFonts w:ascii="Calibri" w:hAnsi="Calibri" w:cs="Calibri"/>
              </w:rPr>
              <w:t>Deputy manager</w:t>
            </w:r>
          </w:p>
          <w:p w14:paraId="308396EB" w14:textId="77777777" w:rsidR="00764612" w:rsidRPr="00F96F41" w:rsidRDefault="00764612" w:rsidP="009C1A86">
            <w:pPr>
              <w:jc w:val="center"/>
              <w:rPr>
                <w:rFonts w:ascii="Calibri" w:hAnsi="Calibri" w:cs="Calibri"/>
              </w:rPr>
            </w:pPr>
          </w:p>
        </w:tc>
        <w:tc>
          <w:tcPr>
            <w:tcW w:w="2552" w:type="dxa"/>
            <w:tcBorders>
              <w:top w:val="nil"/>
              <w:left w:val="nil"/>
              <w:bottom w:val="single" w:sz="8" w:space="0" w:color="auto"/>
              <w:right w:val="single" w:sz="8" w:space="0" w:color="auto"/>
            </w:tcBorders>
          </w:tcPr>
          <w:p w14:paraId="43418B77" w14:textId="77777777" w:rsidR="00764612" w:rsidRPr="009C02F5" w:rsidRDefault="00764612" w:rsidP="009C1A86">
            <w:pPr>
              <w:rPr>
                <w:iCs/>
              </w:rPr>
            </w:pPr>
            <w:r w:rsidRPr="009C02F5">
              <w:rPr>
                <w:iCs/>
              </w:rPr>
              <w:t>Level 3 Diploma in Children and Young People</w:t>
            </w:r>
          </w:p>
          <w:p w14:paraId="449022C1" w14:textId="77777777" w:rsidR="00764612" w:rsidRPr="009C02F5" w:rsidRDefault="00764612" w:rsidP="009C1A86">
            <w:pPr>
              <w:rPr>
                <w:iCs/>
              </w:rPr>
            </w:pPr>
            <w:r w:rsidRPr="009C02F5">
              <w:rPr>
                <w:iCs/>
              </w:rPr>
              <w:t>Level 2 in Team Leading</w:t>
            </w:r>
          </w:p>
          <w:p w14:paraId="68922DBD" w14:textId="77777777" w:rsidR="00764612" w:rsidRPr="009C02F5" w:rsidRDefault="00764612" w:rsidP="009C1A86">
            <w:pPr>
              <w:rPr>
                <w:iCs/>
              </w:rPr>
            </w:pPr>
            <w:r w:rsidRPr="009C02F5">
              <w:rPr>
                <w:iCs/>
              </w:rPr>
              <w:t>Level 3 in Management</w:t>
            </w:r>
          </w:p>
          <w:p w14:paraId="4AF18D84" w14:textId="77777777" w:rsidR="00764612" w:rsidRPr="009C02F5" w:rsidRDefault="00764612" w:rsidP="009C1A86">
            <w:pPr>
              <w:rPr>
                <w:iCs/>
              </w:rPr>
            </w:pPr>
            <w:r w:rsidRPr="009C02F5">
              <w:rPr>
                <w:iCs/>
              </w:rPr>
              <w:t>Rebound therapy trained</w:t>
            </w:r>
          </w:p>
          <w:p w14:paraId="2FCEE356" w14:textId="77777777" w:rsidR="00764612" w:rsidRPr="009C02F5" w:rsidRDefault="00764612" w:rsidP="009C1A86">
            <w:pPr>
              <w:rPr>
                <w:iCs/>
              </w:rPr>
            </w:pPr>
            <w:r w:rsidRPr="009C02F5">
              <w:rPr>
                <w:iCs/>
              </w:rPr>
              <w:t>Talking mats trained</w:t>
            </w:r>
          </w:p>
          <w:p w14:paraId="2EF420AD" w14:textId="77777777" w:rsidR="00764612" w:rsidRPr="009C02F5" w:rsidRDefault="00764612" w:rsidP="009C1A86">
            <w:pPr>
              <w:rPr>
                <w:rFonts w:ascii="Calibri" w:hAnsi="Calibri" w:cs="Calibri"/>
              </w:rPr>
            </w:pPr>
            <w:r w:rsidRPr="009C02F5">
              <w:rPr>
                <w:iCs/>
              </w:rPr>
              <w:t xml:space="preserve">Medication Competency training </w:t>
            </w:r>
          </w:p>
        </w:tc>
        <w:tc>
          <w:tcPr>
            <w:tcW w:w="5386" w:type="dxa"/>
            <w:tcBorders>
              <w:top w:val="nil"/>
              <w:left w:val="nil"/>
              <w:bottom w:val="single" w:sz="8" w:space="0" w:color="auto"/>
              <w:right w:val="single" w:sz="8" w:space="0" w:color="auto"/>
            </w:tcBorders>
          </w:tcPr>
          <w:p w14:paraId="66965CCB" w14:textId="77777777" w:rsidR="00764612" w:rsidRPr="00625252" w:rsidRDefault="00764612" w:rsidP="009C1A86">
            <w:pPr>
              <w:rPr>
                <w:iCs/>
              </w:rPr>
            </w:pPr>
            <w:r w:rsidRPr="00625252">
              <w:rPr>
                <w:iCs/>
              </w:rPr>
              <w:t xml:space="preserve">I have 11 years’ experience working with children and young people from the ages of 9 to 19 years who have a wide variety of highly complex needs and difficulties. I have progressed within my role while completing these 11years and I have been practitioner, Keyworker, Team leader and now the deputy manager.   </w:t>
            </w:r>
          </w:p>
          <w:p w14:paraId="3172D0AE" w14:textId="77777777" w:rsidR="00764612" w:rsidRPr="00625252" w:rsidRDefault="00764612" w:rsidP="009C1A86">
            <w:pPr>
              <w:rPr>
                <w:rFonts w:ascii="Calibri" w:hAnsi="Calibri" w:cs="Calibri"/>
              </w:rPr>
            </w:pPr>
          </w:p>
        </w:tc>
      </w:tr>
      <w:tr w:rsidR="001F36FF" w14:paraId="2C228BC6" w14:textId="77777777" w:rsidTr="00764612">
        <w:tc>
          <w:tcPr>
            <w:tcW w:w="1696" w:type="dxa"/>
          </w:tcPr>
          <w:p w14:paraId="070D6247" w14:textId="77777777" w:rsidR="001F36FF" w:rsidRDefault="001F36FF" w:rsidP="001F36FF">
            <w:pPr>
              <w:jc w:val="center"/>
              <w:rPr>
                <w:iCs/>
                <w:color w:val="000000" w:themeColor="text1"/>
              </w:rPr>
            </w:pPr>
            <w:r w:rsidRPr="00E353A5">
              <w:rPr>
                <w:iCs/>
                <w:color w:val="000000" w:themeColor="text1"/>
              </w:rPr>
              <w:t>Lauren Rouse</w:t>
            </w:r>
          </w:p>
          <w:p w14:paraId="277FE7AE" w14:textId="77777777" w:rsidR="001F36FF" w:rsidRPr="00F96F41" w:rsidRDefault="001F36FF" w:rsidP="001F36FF">
            <w:pPr>
              <w:jc w:val="center"/>
              <w:rPr>
                <w:rFonts w:ascii="Calibri" w:hAnsi="Calibri" w:cs="Calibri"/>
              </w:rPr>
            </w:pPr>
            <w:r>
              <w:rPr>
                <w:iCs/>
                <w:color w:val="000000" w:themeColor="text1"/>
              </w:rPr>
              <w:t>Deputy Manager (secondment)</w:t>
            </w:r>
          </w:p>
        </w:tc>
        <w:tc>
          <w:tcPr>
            <w:tcW w:w="2552" w:type="dxa"/>
            <w:tcBorders>
              <w:top w:val="nil"/>
              <w:left w:val="nil"/>
              <w:bottom w:val="single" w:sz="8" w:space="0" w:color="auto"/>
              <w:right w:val="single" w:sz="8" w:space="0" w:color="auto"/>
            </w:tcBorders>
          </w:tcPr>
          <w:p w14:paraId="70E7C64A" w14:textId="77777777" w:rsidR="001F36FF" w:rsidRPr="00EA182E" w:rsidRDefault="001F36FF" w:rsidP="001F36FF">
            <w:pPr>
              <w:rPr>
                <w:iCs/>
                <w:color w:val="000000" w:themeColor="text1"/>
              </w:rPr>
            </w:pPr>
            <w:r w:rsidRPr="00EA182E">
              <w:rPr>
                <w:iCs/>
                <w:color w:val="000000" w:themeColor="text1"/>
              </w:rPr>
              <w:t>Level 3 Diploma in Children and Young People’s Workforce</w:t>
            </w:r>
          </w:p>
          <w:p w14:paraId="06AEFB0C" w14:textId="77777777" w:rsidR="001F36FF" w:rsidRPr="00EA182E" w:rsidRDefault="001F36FF" w:rsidP="001F36FF">
            <w:pPr>
              <w:rPr>
                <w:iCs/>
                <w:color w:val="000000" w:themeColor="text1"/>
              </w:rPr>
            </w:pPr>
            <w:r w:rsidRPr="00EA182E">
              <w:rPr>
                <w:iCs/>
                <w:color w:val="000000" w:themeColor="text1"/>
              </w:rPr>
              <w:t xml:space="preserve">CWDC level 4 working with families (intense support for families with multiple and complex needs) </w:t>
            </w:r>
          </w:p>
          <w:p w14:paraId="01E1C013" w14:textId="77777777" w:rsidR="001F36FF" w:rsidRPr="00EA182E" w:rsidRDefault="001F36FF" w:rsidP="001F36FF">
            <w:pPr>
              <w:rPr>
                <w:iCs/>
                <w:color w:val="000000" w:themeColor="text1"/>
              </w:rPr>
            </w:pPr>
            <w:r w:rsidRPr="00EA182E">
              <w:rPr>
                <w:iCs/>
                <w:color w:val="000000" w:themeColor="text1"/>
              </w:rPr>
              <w:t xml:space="preserve">person centred thinking skills. </w:t>
            </w:r>
          </w:p>
          <w:p w14:paraId="4C923BAB" w14:textId="77777777" w:rsidR="001F36FF" w:rsidRPr="009C02F5" w:rsidRDefault="001F36FF" w:rsidP="009C1A86">
            <w:pPr>
              <w:rPr>
                <w:iCs/>
              </w:rPr>
            </w:pPr>
          </w:p>
        </w:tc>
        <w:tc>
          <w:tcPr>
            <w:tcW w:w="5386" w:type="dxa"/>
            <w:tcBorders>
              <w:top w:val="nil"/>
              <w:left w:val="nil"/>
              <w:bottom w:val="single" w:sz="8" w:space="0" w:color="auto"/>
              <w:right w:val="single" w:sz="8" w:space="0" w:color="auto"/>
            </w:tcBorders>
          </w:tcPr>
          <w:p w14:paraId="2107F3C1" w14:textId="77777777" w:rsidR="001F36FF" w:rsidRPr="00E353A5" w:rsidRDefault="001F36FF" w:rsidP="001F36FF">
            <w:pPr>
              <w:rPr>
                <w:iCs/>
                <w:color w:val="000000" w:themeColor="text1"/>
              </w:rPr>
            </w:pPr>
            <w:r w:rsidRPr="00E353A5">
              <w:rPr>
                <w:iCs/>
                <w:color w:val="000000" w:themeColor="text1"/>
              </w:rPr>
              <w:t xml:space="preserve">I have 18 years’ experience working within childcare/ family support and residential support settings. </w:t>
            </w:r>
          </w:p>
          <w:p w14:paraId="491EFB6B" w14:textId="77777777" w:rsidR="001F36FF" w:rsidRPr="00E353A5" w:rsidRDefault="001F36FF" w:rsidP="001F36FF">
            <w:pPr>
              <w:rPr>
                <w:iCs/>
                <w:color w:val="000000" w:themeColor="text1"/>
              </w:rPr>
            </w:pPr>
          </w:p>
          <w:p w14:paraId="44A01C93" w14:textId="77777777" w:rsidR="001F36FF" w:rsidRPr="00E353A5" w:rsidRDefault="001F36FF" w:rsidP="001F36FF">
            <w:pPr>
              <w:rPr>
                <w:iCs/>
                <w:color w:val="000000" w:themeColor="text1"/>
              </w:rPr>
            </w:pPr>
            <w:r w:rsidRPr="00E353A5">
              <w:rPr>
                <w:iCs/>
                <w:color w:val="000000" w:themeColor="text1"/>
              </w:rPr>
              <w:t>Worked within a children’s day nursery within a nursery setting and out of school club.</w:t>
            </w:r>
          </w:p>
          <w:p w14:paraId="4D751209" w14:textId="77777777" w:rsidR="001F36FF" w:rsidRPr="00E353A5" w:rsidRDefault="001F36FF" w:rsidP="001F36FF">
            <w:pPr>
              <w:rPr>
                <w:iCs/>
                <w:color w:val="000000" w:themeColor="text1"/>
              </w:rPr>
            </w:pPr>
          </w:p>
          <w:p w14:paraId="1F41CCEC" w14:textId="77777777" w:rsidR="001F36FF" w:rsidRPr="00E353A5" w:rsidRDefault="001F36FF" w:rsidP="001F36FF">
            <w:pPr>
              <w:rPr>
                <w:iCs/>
                <w:color w:val="000000" w:themeColor="text1"/>
              </w:rPr>
            </w:pPr>
            <w:r w:rsidRPr="00E353A5">
              <w:rPr>
                <w:iCs/>
                <w:color w:val="000000" w:themeColor="text1"/>
              </w:rPr>
              <w:t xml:space="preserve">Worked on a camp in America with a young girl with downs syndrome-supporting 1:1- personal care, </w:t>
            </w:r>
            <w:proofErr w:type="gramStart"/>
            <w:r w:rsidRPr="00E353A5">
              <w:rPr>
                <w:iCs/>
                <w:color w:val="000000" w:themeColor="text1"/>
              </w:rPr>
              <w:t>activities</w:t>
            </w:r>
            <w:proofErr w:type="gramEnd"/>
            <w:r w:rsidRPr="00E353A5">
              <w:rPr>
                <w:iCs/>
                <w:color w:val="000000" w:themeColor="text1"/>
              </w:rPr>
              <w:t xml:space="preserve"> and inclusion. </w:t>
            </w:r>
          </w:p>
          <w:p w14:paraId="3A5F318E" w14:textId="77777777" w:rsidR="001F36FF" w:rsidRPr="00E353A5" w:rsidRDefault="001F36FF" w:rsidP="001F36FF">
            <w:pPr>
              <w:rPr>
                <w:iCs/>
                <w:color w:val="000000" w:themeColor="text1"/>
              </w:rPr>
            </w:pPr>
          </w:p>
          <w:p w14:paraId="70FCFAC9" w14:textId="77777777" w:rsidR="001F36FF" w:rsidRPr="00E353A5" w:rsidRDefault="001F36FF" w:rsidP="001F36FF">
            <w:pPr>
              <w:rPr>
                <w:iCs/>
                <w:color w:val="000000" w:themeColor="text1"/>
              </w:rPr>
            </w:pPr>
            <w:r w:rsidRPr="00E353A5">
              <w:rPr>
                <w:iCs/>
                <w:color w:val="000000" w:themeColor="text1"/>
              </w:rPr>
              <w:t xml:space="preserve">Worked at a mental health unit for 9 months during a placement supporting adolescents- mainly with eating disorders. </w:t>
            </w:r>
          </w:p>
          <w:p w14:paraId="342DE7EF" w14:textId="77777777" w:rsidR="001F36FF" w:rsidRPr="00E353A5" w:rsidRDefault="001F36FF" w:rsidP="001F36FF">
            <w:pPr>
              <w:rPr>
                <w:iCs/>
                <w:color w:val="000000" w:themeColor="text1"/>
              </w:rPr>
            </w:pPr>
          </w:p>
          <w:p w14:paraId="6027797D" w14:textId="77777777" w:rsidR="001F36FF" w:rsidRPr="00E353A5" w:rsidRDefault="001F36FF" w:rsidP="001F36FF">
            <w:pPr>
              <w:rPr>
                <w:iCs/>
                <w:color w:val="000000" w:themeColor="text1"/>
              </w:rPr>
            </w:pPr>
            <w:r w:rsidRPr="00E353A5">
              <w:rPr>
                <w:iCs/>
                <w:color w:val="000000" w:themeColor="text1"/>
              </w:rPr>
              <w:t xml:space="preserve">Worked as a family support worker on a supported housing site and within the community for over 7 years. Supporting parents and children with mental health, learning disabilities, substance misuse and neglect. Supporting with life skills- and when needed conducted court reports and stood up in court for child proceedings. </w:t>
            </w:r>
          </w:p>
          <w:p w14:paraId="656C9D0E" w14:textId="77777777" w:rsidR="001F36FF" w:rsidRPr="00E353A5" w:rsidRDefault="001F36FF" w:rsidP="001F36FF">
            <w:pPr>
              <w:rPr>
                <w:iCs/>
                <w:color w:val="000000" w:themeColor="text1"/>
              </w:rPr>
            </w:pPr>
          </w:p>
          <w:p w14:paraId="12D20A77" w14:textId="77777777" w:rsidR="001F36FF" w:rsidRPr="00E353A5" w:rsidRDefault="001F36FF" w:rsidP="001F36FF">
            <w:pPr>
              <w:rPr>
                <w:iCs/>
                <w:color w:val="000000" w:themeColor="text1"/>
              </w:rPr>
            </w:pPr>
            <w:r w:rsidRPr="00E353A5">
              <w:rPr>
                <w:iCs/>
                <w:color w:val="000000" w:themeColor="text1"/>
              </w:rPr>
              <w:t xml:space="preserve">I continue to support contact sessions for social services now. I do this once a month. Facilitating contact in the community for young boy with autism. </w:t>
            </w:r>
          </w:p>
          <w:p w14:paraId="1EE82BAF" w14:textId="77777777" w:rsidR="001F36FF" w:rsidRPr="00E353A5" w:rsidRDefault="001F36FF" w:rsidP="001F36FF">
            <w:pPr>
              <w:rPr>
                <w:iCs/>
                <w:color w:val="000000" w:themeColor="text1"/>
              </w:rPr>
            </w:pPr>
          </w:p>
          <w:p w14:paraId="4BE091BE" w14:textId="77777777" w:rsidR="001F36FF" w:rsidRPr="00E353A5" w:rsidRDefault="001F36FF" w:rsidP="001F36FF">
            <w:pPr>
              <w:rPr>
                <w:iCs/>
                <w:color w:val="000000" w:themeColor="text1"/>
              </w:rPr>
            </w:pPr>
            <w:r w:rsidRPr="00E353A5">
              <w:rPr>
                <w:iCs/>
                <w:color w:val="000000" w:themeColor="text1"/>
              </w:rPr>
              <w:t xml:space="preserve">Worked for options for 6 years- supporting complex and challenging needs of children and young people. </w:t>
            </w:r>
          </w:p>
          <w:p w14:paraId="01441692" w14:textId="77777777" w:rsidR="001F36FF" w:rsidRPr="00625252" w:rsidRDefault="001F36FF" w:rsidP="009C1A86">
            <w:pPr>
              <w:rPr>
                <w:iCs/>
              </w:rPr>
            </w:pPr>
          </w:p>
        </w:tc>
      </w:tr>
      <w:tr w:rsidR="00764612" w14:paraId="14D37932" w14:textId="77777777" w:rsidTr="00764612">
        <w:tc>
          <w:tcPr>
            <w:tcW w:w="1696" w:type="dxa"/>
          </w:tcPr>
          <w:p w14:paraId="4458EF44" w14:textId="77777777" w:rsidR="00764612" w:rsidRPr="00C668B1" w:rsidRDefault="00764612" w:rsidP="009C1A86">
            <w:pPr>
              <w:jc w:val="center"/>
              <w:rPr>
                <w:rFonts w:ascii="Calibri" w:hAnsi="Calibri" w:cs="Calibri"/>
              </w:rPr>
            </w:pPr>
            <w:r w:rsidRPr="00C668B1">
              <w:rPr>
                <w:rFonts w:ascii="Calibri" w:hAnsi="Calibri" w:cs="Calibri"/>
              </w:rPr>
              <w:lastRenderedPageBreak/>
              <w:t>Rachel Baker</w:t>
            </w:r>
          </w:p>
          <w:p w14:paraId="22DFDBDC" w14:textId="77777777" w:rsidR="00764612" w:rsidRPr="00C668B1" w:rsidRDefault="00764612" w:rsidP="009C1A86">
            <w:pPr>
              <w:jc w:val="center"/>
              <w:rPr>
                <w:rFonts w:ascii="Calibri" w:hAnsi="Calibri" w:cs="Calibri"/>
              </w:rPr>
            </w:pPr>
            <w:r w:rsidRPr="00C668B1">
              <w:rPr>
                <w:rFonts w:ascii="Calibri" w:hAnsi="Calibri" w:cs="Calibri"/>
              </w:rPr>
              <w:t>House Manager</w:t>
            </w:r>
          </w:p>
        </w:tc>
        <w:tc>
          <w:tcPr>
            <w:tcW w:w="2552" w:type="dxa"/>
          </w:tcPr>
          <w:p w14:paraId="0102421F" w14:textId="77777777" w:rsidR="00764612" w:rsidRDefault="00764612" w:rsidP="009C1A86">
            <w:pPr>
              <w:rPr>
                <w:rFonts w:ascii="Calibri" w:hAnsi="Calibri" w:cs="Calibri"/>
              </w:rPr>
            </w:pPr>
            <w:r>
              <w:rPr>
                <w:rFonts w:ascii="Calibri" w:hAnsi="Calibri" w:cs="Calibri"/>
              </w:rPr>
              <w:t>GCSE grades level C-E</w:t>
            </w:r>
          </w:p>
          <w:p w14:paraId="4EAF3F68" w14:textId="77777777" w:rsidR="00764612" w:rsidRDefault="00764612" w:rsidP="009C1A86">
            <w:pPr>
              <w:rPr>
                <w:rFonts w:ascii="Calibri" w:hAnsi="Calibri" w:cs="Calibri"/>
              </w:rPr>
            </w:pPr>
            <w:r>
              <w:rPr>
                <w:rFonts w:ascii="Calibri" w:hAnsi="Calibri" w:cs="Calibri"/>
              </w:rPr>
              <w:t>Level 3 Childcare</w:t>
            </w:r>
          </w:p>
          <w:p w14:paraId="34204FB3" w14:textId="77777777" w:rsidR="00764612" w:rsidRPr="0072418B" w:rsidRDefault="00764612" w:rsidP="009C1A86">
            <w:pPr>
              <w:rPr>
                <w:rFonts w:ascii="Calibri" w:hAnsi="Calibri" w:cs="Calibri"/>
              </w:rPr>
            </w:pPr>
            <w:r>
              <w:rPr>
                <w:rFonts w:ascii="Calibri" w:hAnsi="Calibri" w:cs="Calibri"/>
              </w:rPr>
              <w:t xml:space="preserve">Level 3 Health and Safety Level 2 and 3 Team Leading </w:t>
            </w:r>
          </w:p>
        </w:tc>
        <w:tc>
          <w:tcPr>
            <w:tcW w:w="5386" w:type="dxa"/>
          </w:tcPr>
          <w:p w14:paraId="569E5FF1" w14:textId="77777777" w:rsidR="00764612" w:rsidRPr="00BD070E" w:rsidRDefault="00764612" w:rsidP="009C1A86">
            <w:pPr>
              <w:rPr>
                <w:rFonts w:ascii="Calibri" w:hAnsi="Calibri" w:cs="Calibri"/>
              </w:rPr>
            </w:pPr>
            <w:r>
              <w:rPr>
                <w:rFonts w:ascii="Calibri" w:hAnsi="Calibri" w:cs="Calibri"/>
              </w:rPr>
              <w:t xml:space="preserve">Worked at Options for 11 years. Experience in autism, managing behaviours, managing a team, supervisions, medication trained </w:t>
            </w:r>
          </w:p>
        </w:tc>
      </w:tr>
      <w:tr w:rsidR="00764612" w14:paraId="77F1C7E7" w14:textId="77777777" w:rsidTr="00764612">
        <w:tc>
          <w:tcPr>
            <w:tcW w:w="1696" w:type="dxa"/>
            <w:tcBorders>
              <w:top w:val="nil"/>
              <w:left w:val="single" w:sz="8" w:space="0" w:color="auto"/>
              <w:bottom w:val="single" w:sz="8" w:space="0" w:color="auto"/>
              <w:right w:val="single" w:sz="8" w:space="0" w:color="auto"/>
            </w:tcBorders>
          </w:tcPr>
          <w:p w14:paraId="0FDD2213" w14:textId="77777777" w:rsidR="00764612" w:rsidRPr="00F829A5" w:rsidRDefault="00764612" w:rsidP="009C1A86">
            <w:pPr>
              <w:jc w:val="center"/>
              <w:rPr>
                <w:iCs/>
                <w:color w:val="000000" w:themeColor="text1"/>
              </w:rPr>
            </w:pPr>
            <w:r w:rsidRPr="00F829A5">
              <w:rPr>
                <w:iCs/>
                <w:color w:val="000000" w:themeColor="text1"/>
              </w:rPr>
              <w:t>Tracy Smith</w:t>
            </w:r>
          </w:p>
          <w:p w14:paraId="3170DB24" w14:textId="77777777" w:rsidR="00764612" w:rsidRPr="00F829A5" w:rsidRDefault="00764612" w:rsidP="009C1A86">
            <w:pPr>
              <w:jc w:val="center"/>
              <w:rPr>
                <w:rFonts w:ascii="Calibri" w:hAnsi="Calibri" w:cs="Calibri"/>
                <w:color w:val="000000" w:themeColor="text1"/>
              </w:rPr>
            </w:pPr>
            <w:r w:rsidRPr="00F829A5">
              <w:rPr>
                <w:iCs/>
                <w:color w:val="000000" w:themeColor="text1"/>
              </w:rPr>
              <w:t>House Manager</w:t>
            </w:r>
          </w:p>
        </w:tc>
        <w:tc>
          <w:tcPr>
            <w:tcW w:w="2552" w:type="dxa"/>
            <w:tcBorders>
              <w:top w:val="nil"/>
              <w:left w:val="nil"/>
              <w:bottom w:val="single" w:sz="8" w:space="0" w:color="auto"/>
              <w:right w:val="single" w:sz="8" w:space="0" w:color="auto"/>
            </w:tcBorders>
          </w:tcPr>
          <w:p w14:paraId="5193BC4F" w14:textId="77777777" w:rsidR="00764612" w:rsidRPr="00F829A5" w:rsidRDefault="00764612" w:rsidP="009C1A86">
            <w:pPr>
              <w:rPr>
                <w:iCs/>
                <w:color w:val="000000" w:themeColor="text1"/>
              </w:rPr>
            </w:pPr>
            <w:r>
              <w:rPr>
                <w:iCs/>
                <w:color w:val="000000" w:themeColor="text1"/>
              </w:rPr>
              <w:t>Level 2 Cache in Early Years</w:t>
            </w:r>
          </w:p>
          <w:p w14:paraId="2BAC0070" w14:textId="77777777" w:rsidR="00764612" w:rsidRPr="00F829A5" w:rsidRDefault="00764612" w:rsidP="009C1A86">
            <w:pPr>
              <w:rPr>
                <w:iCs/>
                <w:color w:val="000000" w:themeColor="text1"/>
              </w:rPr>
            </w:pPr>
            <w:r w:rsidRPr="00F829A5">
              <w:rPr>
                <w:iCs/>
                <w:color w:val="000000" w:themeColor="text1"/>
              </w:rPr>
              <w:t>Level 2 and 3 Teaching Assistant</w:t>
            </w:r>
          </w:p>
          <w:p w14:paraId="00998515" w14:textId="77777777" w:rsidR="00764612" w:rsidRPr="00F829A5" w:rsidRDefault="00764612" w:rsidP="009C1A86">
            <w:pPr>
              <w:rPr>
                <w:iCs/>
                <w:color w:val="000000" w:themeColor="text1"/>
              </w:rPr>
            </w:pPr>
            <w:r w:rsidRPr="00F829A5">
              <w:rPr>
                <w:iCs/>
                <w:color w:val="000000" w:themeColor="text1"/>
              </w:rPr>
              <w:t>Level 3 NVQ in Health &amp; Social Care – Children &amp; Young People</w:t>
            </w:r>
          </w:p>
          <w:p w14:paraId="1C93398B" w14:textId="77777777" w:rsidR="00764612" w:rsidRPr="00F829A5" w:rsidRDefault="00764612" w:rsidP="009C1A86">
            <w:pPr>
              <w:rPr>
                <w:iCs/>
                <w:color w:val="000000" w:themeColor="text1"/>
              </w:rPr>
            </w:pPr>
            <w:r w:rsidRPr="00F829A5">
              <w:rPr>
                <w:iCs/>
                <w:color w:val="000000" w:themeColor="text1"/>
              </w:rPr>
              <w:t>Level 2 NVQ Team Leader</w:t>
            </w:r>
          </w:p>
          <w:p w14:paraId="571344D7" w14:textId="77777777" w:rsidR="00764612" w:rsidRPr="00F829A5" w:rsidRDefault="00764612" w:rsidP="009C1A86">
            <w:pPr>
              <w:rPr>
                <w:rFonts w:ascii="Calibri" w:hAnsi="Calibri" w:cs="Calibri"/>
                <w:color w:val="000000" w:themeColor="text1"/>
              </w:rPr>
            </w:pPr>
            <w:r w:rsidRPr="00F829A5">
              <w:rPr>
                <w:iCs/>
                <w:color w:val="000000" w:themeColor="text1"/>
              </w:rPr>
              <w:t>Level 3 Diploma in Management</w:t>
            </w:r>
          </w:p>
        </w:tc>
        <w:tc>
          <w:tcPr>
            <w:tcW w:w="5386" w:type="dxa"/>
            <w:tcBorders>
              <w:top w:val="nil"/>
              <w:left w:val="nil"/>
              <w:bottom w:val="single" w:sz="8" w:space="0" w:color="auto"/>
              <w:right w:val="single" w:sz="8" w:space="0" w:color="auto"/>
            </w:tcBorders>
          </w:tcPr>
          <w:p w14:paraId="1944CC0E" w14:textId="77777777" w:rsidR="00764612" w:rsidRPr="00F829A5" w:rsidRDefault="00764612" w:rsidP="009C1A86">
            <w:pPr>
              <w:rPr>
                <w:iCs/>
                <w:color w:val="000000" w:themeColor="text1"/>
              </w:rPr>
            </w:pPr>
            <w:r w:rsidRPr="00F829A5">
              <w:rPr>
                <w:iCs/>
                <w:color w:val="000000" w:themeColor="text1"/>
              </w:rPr>
              <w:t>15 years working with Children with Autism and challenging beh</w:t>
            </w:r>
            <w:r>
              <w:rPr>
                <w:iCs/>
                <w:color w:val="000000" w:themeColor="text1"/>
              </w:rPr>
              <w:t>aviours – 4 years</w:t>
            </w:r>
            <w:r w:rsidRPr="00F829A5">
              <w:rPr>
                <w:iCs/>
                <w:color w:val="000000" w:themeColor="text1"/>
              </w:rPr>
              <w:t xml:space="preserve"> in</w:t>
            </w:r>
            <w:r>
              <w:rPr>
                <w:iCs/>
                <w:color w:val="000000" w:themeColor="text1"/>
              </w:rPr>
              <w:t xml:space="preserve"> Special Needs School and 11 years</w:t>
            </w:r>
            <w:r w:rsidRPr="00F829A5">
              <w:rPr>
                <w:iCs/>
                <w:color w:val="000000" w:themeColor="text1"/>
              </w:rPr>
              <w:t xml:space="preserve"> at Options. I started here as </w:t>
            </w:r>
            <w:proofErr w:type="gramStart"/>
            <w:r w:rsidRPr="00F829A5">
              <w:rPr>
                <w:iCs/>
                <w:color w:val="000000" w:themeColor="text1"/>
              </w:rPr>
              <w:t>a</w:t>
            </w:r>
            <w:proofErr w:type="gramEnd"/>
            <w:r w:rsidRPr="00F829A5">
              <w:rPr>
                <w:iCs/>
                <w:color w:val="000000" w:themeColor="text1"/>
              </w:rPr>
              <w:t xml:space="preserve"> RSW, then progressed to Key worker and Team leader. For the past 2yrs 3 months I have been House Manager.</w:t>
            </w:r>
          </w:p>
          <w:p w14:paraId="7F54EC14" w14:textId="77777777" w:rsidR="00764612" w:rsidRPr="00E878BE" w:rsidRDefault="00764612" w:rsidP="009C1A86">
            <w:pPr>
              <w:rPr>
                <w:iCs/>
                <w:color w:val="000000" w:themeColor="text1"/>
              </w:rPr>
            </w:pPr>
            <w:r w:rsidRPr="00F829A5">
              <w:rPr>
                <w:iCs/>
                <w:color w:val="000000" w:themeColor="text1"/>
              </w:rPr>
              <w:t xml:space="preserve">During this </w:t>
            </w:r>
            <w:proofErr w:type="gramStart"/>
            <w:r w:rsidRPr="00F829A5">
              <w:rPr>
                <w:iCs/>
                <w:color w:val="000000" w:themeColor="text1"/>
              </w:rPr>
              <w:t>time</w:t>
            </w:r>
            <w:proofErr w:type="gramEnd"/>
            <w:r w:rsidRPr="00F829A5">
              <w:rPr>
                <w:iCs/>
                <w:color w:val="000000" w:themeColor="text1"/>
              </w:rPr>
              <w:t xml:space="preserve"> I have supported children from the age of 8-19yrs with difficult and challenging behaviours. Put structures and strategies in place to help them feel safe and secure within their environment. I manage a team of staff within the flats, dealing with concerns and issues when they arise. Complete supervisions/ROC. Attend meetings with clinical, parents and social workers for the bes</w:t>
            </w:r>
            <w:r>
              <w:rPr>
                <w:iCs/>
                <w:color w:val="000000" w:themeColor="text1"/>
              </w:rPr>
              <w:t>t interest of the young people.</w:t>
            </w:r>
          </w:p>
        </w:tc>
      </w:tr>
      <w:tr w:rsidR="00764612" w14:paraId="6E3399CD" w14:textId="77777777" w:rsidTr="00764612">
        <w:tc>
          <w:tcPr>
            <w:tcW w:w="1696" w:type="dxa"/>
          </w:tcPr>
          <w:p w14:paraId="118EE6E0" w14:textId="77777777" w:rsidR="00764612" w:rsidRPr="00F96F41" w:rsidRDefault="00764612" w:rsidP="009C1A86">
            <w:pPr>
              <w:jc w:val="center"/>
              <w:rPr>
                <w:rFonts w:cstheme="minorHAnsi"/>
              </w:rPr>
            </w:pPr>
            <w:r w:rsidRPr="00F96F41">
              <w:rPr>
                <w:rFonts w:cstheme="minorHAnsi"/>
              </w:rPr>
              <w:t>Emily Carlson</w:t>
            </w:r>
          </w:p>
          <w:p w14:paraId="323BDFE4" w14:textId="77777777" w:rsidR="00764612" w:rsidRPr="00F96F41" w:rsidRDefault="00764612" w:rsidP="009C1A86">
            <w:pPr>
              <w:jc w:val="center"/>
              <w:rPr>
                <w:rFonts w:cstheme="minorHAnsi"/>
              </w:rPr>
            </w:pPr>
            <w:r w:rsidRPr="00F96F41">
              <w:rPr>
                <w:rFonts w:cstheme="minorHAnsi"/>
              </w:rPr>
              <w:t>House Manger</w:t>
            </w:r>
          </w:p>
        </w:tc>
        <w:tc>
          <w:tcPr>
            <w:tcW w:w="2552" w:type="dxa"/>
          </w:tcPr>
          <w:p w14:paraId="3E08F05D" w14:textId="77777777" w:rsidR="00764612" w:rsidRPr="00E878BE" w:rsidRDefault="00764612" w:rsidP="009C1A86">
            <w:pPr>
              <w:rPr>
                <w:rFonts w:cstheme="minorHAnsi"/>
              </w:rPr>
            </w:pPr>
            <w:r w:rsidRPr="00E878BE">
              <w:rPr>
                <w:rFonts w:cstheme="minorHAnsi"/>
              </w:rPr>
              <w:t>Level 3 Diploma in Children and Young People’s Workforce</w:t>
            </w:r>
          </w:p>
          <w:p w14:paraId="77FA0503" w14:textId="77777777" w:rsidR="00764612" w:rsidRPr="00E878BE" w:rsidRDefault="00764612" w:rsidP="009C1A86">
            <w:pPr>
              <w:spacing w:line="252" w:lineRule="auto"/>
              <w:rPr>
                <w:rFonts w:cstheme="minorHAnsi"/>
              </w:rPr>
            </w:pPr>
            <w:r w:rsidRPr="00E878BE">
              <w:rPr>
                <w:rFonts w:cstheme="minorHAnsi"/>
              </w:rPr>
              <w:t>Rebound therapy</w:t>
            </w:r>
          </w:p>
          <w:p w14:paraId="4D9F2D24" w14:textId="77777777" w:rsidR="00764612" w:rsidRPr="00E878BE" w:rsidRDefault="00764612" w:rsidP="009C1A86">
            <w:pPr>
              <w:spacing w:line="252" w:lineRule="auto"/>
              <w:rPr>
                <w:rFonts w:cstheme="minorHAnsi"/>
              </w:rPr>
            </w:pPr>
            <w:r w:rsidRPr="00E878BE">
              <w:rPr>
                <w:rFonts w:cstheme="minorHAnsi"/>
              </w:rPr>
              <w:t>Pool training</w:t>
            </w:r>
          </w:p>
          <w:p w14:paraId="6E938B07" w14:textId="77777777" w:rsidR="00764612" w:rsidRPr="00E878BE" w:rsidRDefault="00764612" w:rsidP="009C1A86">
            <w:pPr>
              <w:spacing w:line="252" w:lineRule="auto"/>
              <w:rPr>
                <w:rFonts w:cstheme="minorHAnsi"/>
              </w:rPr>
            </w:pPr>
            <w:r w:rsidRPr="00E878BE">
              <w:rPr>
                <w:rFonts w:cstheme="minorHAnsi"/>
              </w:rPr>
              <w:t>the accredited Opus Competency Assessment, Auditing and Management of Medicines Incidents in Schools and Children's Services</w:t>
            </w:r>
          </w:p>
          <w:p w14:paraId="2D497A4A" w14:textId="77777777" w:rsidR="00764612" w:rsidRDefault="00764612" w:rsidP="009C1A86">
            <w:pPr>
              <w:shd w:val="clear" w:color="auto" w:fill="FFFFFF"/>
              <w:rPr>
                <w:rFonts w:cstheme="minorHAnsi"/>
              </w:rPr>
            </w:pPr>
            <w:r w:rsidRPr="00F96F41">
              <w:rPr>
                <w:rFonts w:cstheme="minorHAnsi"/>
              </w:rPr>
              <w:t>Talking Mats training.</w:t>
            </w:r>
          </w:p>
          <w:p w14:paraId="76E52E57" w14:textId="77777777" w:rsidR="00EA182E" w:rsidRDefault="00EA182E" w:rsidP="009C1A86">
            <w:pPr>
              <w:shd w:val="clear" w:color="auto" w:fill="FFFFFF"/>
              <w:rPr>
                <w:rFonts w:eastAsia="Times New Roman" w:cstheme="minorHAnsi"/>
                <w:color w:val="212121"/>
              </w:rPr>
            </w:pPr>
          </w:p>
          <w:p w14:paraId="512FA80E" w14:textId="77777777" w:rsidR="00EA182E" w:rsidRPr="00F96F41" w:rsidRDefault="00EA182E" w:rsidP="009C1A86">
            <w:pPr>
              <w:shd w:val="clear" w:color="auto" w:fill="FFFFFF"/>
              <w:rPr>
                <w:rFonts w:eastAsia="Times New Roman" w:cstheme="minorHAnsi"/>
                <w:color w:val="212121"/>
              </w:rPr>
            </w:pPr>
          </w:p>
        </w:tc>
        <w:tc>
          <w:tcPr>
            <w:tcW w:w="5386" w:type="dxa"/>
          </w:tcPr>
          <w:p w14:paraId="2C4F0305" w14:textId="77777777" w:rsidR="00764612" w:rsidRPr="00F96F41" w:rsidRDefault="00764612" w:rsidP="009C1A86">
            <w:pPr>
              <w:shd w:val="clear" w:color="auto" w:fill="FFFFFF"/>
              <w:rPr>
                <w:rFonts w:cstheme="minorHAnsi"/>
                <w:bCs/>
                <w:color w:val="425094"/>
                <w:lang w:eastAsia="en-GB"/>
              </w:rPr>
            </w:pPr>
            <w:r w:rsidRPr="00F96F41">
              <w:rPr>
                <w:rFonts w:cstheme="minorHAnsi"/>
              </w:rPr>
              <w:t xml:space="preserve">I have worked at Options Barton for 5 years now. In this </w:t>
            </w:r>
            <w:proofErr w:type="gramStart"/>
            <w:r w:rsidRPr="00F96F41">
              <w:rPr>
                <w:rFonts w:cstheme="minorHAnsi"/>
              </w:rPr>
              <w:t>time</w:t>
            </w:r>
            <w:proofErr w:type="gramEnd"/>
            <w:r w:rsidRPr="00F96F41">
              <w:rPr>
                <w:rFonts w:cstheme="minorHAnsi"/>
              </w:rPr>
              <w:t xml:space="preserve"> I have learnt a lot of managerial skills as I have developed within my roles as a Support worker, Team Leader and now a House Manager.</w:t>
            </w:r>
          </w:p>
        </w:tc>
      </w:tr>
      <w:tr w:rsidR="00764612" w14:paraId="3722BF77" w14:textId="77777777" w:rsidTr="00764612">
        <w:tc>
          <w:tcPr>
            <w:tcW w:w="1696" w:type="dxa"/>
          </w:tcPr>
          <w:p w14:paraId="4CA03626" w14:textId="77777777" w:rsidR="00764612" w:rsidRDefault="00764612" w:rsidP="009C1A86">
            <w:pPr>
              <w:jc w:val="center"/>
              <w:rPr>
                <w:rFonts w:cstheme="minorHAnsi"/>
              </w:rPr>
            </w:pPr>
            <w:r>
              <w:rPr>
                <w:rFonts w:cstheme="minorHAnsi"/>
              </w:rPr>
              <w:t>Beth Brennan</w:t>
            </w:r>
          </w:p>
          <w:p w14:paraId="394A2034" w14:textId="77777777" w:rsidR="00764612" w:rsidRPr="00F96F41" w:rsidRDefault="00764612" w:rsidP="009C1A86">
            <w:pPr>
              <w:jc w:val="center"/>
              <w:rPr>
                <w:rFonts w:cstheme="minorHAnsi"/>
              </w:rPr>
            </w:pPr>
            <w:r>
              <w:rPr>
                <w:rFonts w:cstheme="minorHAnsi"/>
              </w:rPr>
              <w:t xml:space="preserve">House Manager </w:t>
            </w:r>
          </w:p>
        </w:tc>
        <w:tc>
          <w:tcPr>
            <w:tcW w:w="2552" w:type="dxa"/>
          </w:tcPr>
          <w:p w14:paraId="6BC240E8" w14:textId="77777777" w:rsidR="00764612" w:rsidRDefault="00EA182E" w:rsidP="009C1A86">
            <w:pPr>
              <w:rPr>
                <w:rFonts w:ascii="Calibri" w:hAnsi="Calibri" w:cs="Calibri"/>
              </w:rPr>
            </w:pPr>
            <w:r>
              <w:rPr>
                <w:rFonts w:ascii="Calibri" w:hAnsi="Calibri" w:cs="Calibri"/>
              </w:rPr>
              <w:t>Level 3 Diploma in Children and young people’s workforce</w:t>
            </w:r>
          </w:p>
          <w:p w14:paraId="1640F234" w14:textId="77777777" w:rsidR="00EA182E" w:rsidRDefault="00EA182E" w:rsidP="009C1A86">
            <w:pPr>
              <w:rPr>
                <w:rFonts w:cstheme="minorHAnsi"/>
              </w:rPr>
            </w:pPr>
          </w:p>
          <w:p w14:paraId="54987A59" w14:textId="77777777" w:rsidR="00EA182E" w:rsidRDefault="00EA182E" w:rsidP="009C1A86">
            <w:pPr>
              <w:rPr>
                <w:rFonts w:cstheme="minorHAnsi"/>
              </w:rPr>
            </w:pPr>
          </w:p>
          <w:p w14:paraId="789A90C7" w14:textId="77777777" w:rsidR="00764612" w:rsidRDefault="00764612" w:rsidP="009C1A86">
            <w:pPr>
              <w:rPr>
                <w:rFonts w:cstheme="minorHAnsi"/>
              </w:rPr>
            </w:pPr>
          </w:p>
          <w:p w14:paraId="5CB12A70" w14:textId="77777777" w:rsidR="00764612" w:rsidRDefault="00764612" w:rsidP="009C1A86">
            <w:pPr>
              <w:rPr>
                <w:rFonts w:cstheme="minorHAnsi"/>
              </w:rPr>
            </w:pPr>
          </w:p>
          <w:p w14:paraId="13B5E62E" w14:textId="77777777" w:rsidR="00764612" w:rsidRPr="00E878BE" w:rsidRDefault="00764612" w:rsidP="009C1A86">
            <w:pPr>
              <w:rPr>
                <w:rFonts w:cstheme="minorHAnsi"/>
              </w:rPr>
            </w:pPr>
          </w:p>
        </w:tc>
        <w:tc>
          <w:tcPr>
            <w:tcW w:w="5386" w:type="dxa"/>
          </w:tcPr>
          <w:p w14:paraId="444C1DDF" w14:textId="77777777" w:rsidR="00764612" w:rsidRPr="00F96F41" w:rsidRDefault="00EA182E" w:rsidP="009C1A86">
            <w:pPr>
              <w:shd w:val="clear" w:color="auto" w:fill="FFFFFF"/>
              <w:rPr>
                <w:rFonts w:cstheme="minorHAnsi"/>
              </w:rPr>
            </w:pPr>
            <w:r>
              <w:rPr>
                <w:rFonts w:cstheme="minorHAnsi"/>
              </w:rPr>
              <w:t xml:space="preserve">I have worked at Options for 8 years I have progressed from night support worker to House Manager. </w:t>
            </w:r>
          </w:p>
        </w:tc>
      </w:tr>
      <w:tr w:rsidR="00764612" w14:paraId="6F3A71C9" w14:textId="77777777" w:rsidTr="00764612">
        <w:tc>
          <w:tcPr>
            <w:tcW w:w="1696" w:type="dxa"/>
          </w:tcPr>
          <w:p w14:paraId="4B180EB3" w14:textId="77777777" w:rsidR="00764612" w:rsidRPr="00F96F41" w:rsidRDefault="00764612" w:rsidP="009C1A86">
            <w:pPr>
              <w:jc w:val="center"/>
              <w:rPr>
                <w:rFonts w:cstheme="minorHAnsi"/>
              </w:rPr>
            </w:pPr>
            <w:r w:rsidRPr="00F96F41">
              <w:rPr>
                <w:rFonts w:cstheme="minorHAnsi"/>
              </w:rPr>
              <w:t>Sam Kynaston</w:t>
            </w:r>
          </w:p>
          <w:p w14:paraId="74F8B407" w14:textId="77777777" w:rsidR="00764612" w:rsidRPr="00F96F41" w:rsidRDefault="00764612" w:rsidP="009C1A86">
            <w:pPr>
              <w:jc w:val="center"/>
              <w:rPr>
                <w:rFonts w:cstheme="minorHAnsi"/>
              </w:rPr>
            </w:pPr>
            <w:r w:rsidRPr="00F96F41">
              <w:rPr>
                <w:rFonts w:cstheme="minorHAnsi"/>
              </w:rPr>
              <w:t>Team Leader</w:t>
            </w:r>
          </w:p>
        </w:tc>
        <w:tc>
          <w:tcPr>
            <w:tcW w:w="2552" w:type="dxa"/>
          </w:tcPr>
          <w:p w14:paraId="041F69EE" w14:textId="77777777" w:rsidR="00764612" w:rsidRPr="00BC1884" w:rsidRDefault="00764612" w:rsidP="009C1A86">
            <w:pPr>
              <w:rPr>
                <w:rFonts w:cstheme="minorHAnsi"/>
              </w:rPr>
            </w:pPr>
            <w:r>
              <w:rPr>
                <w:rFonts w:cstheme="minorHAnsi"/>
              </w:rPr>
              <w:t>NVQ level 3 in childcare</w:t>
            </w:r>
          </w:p>
        </w:tc>
        <w:tc>
          <w:tcPr>
            <w:tcW w:w="5386" w:type="dxa"/>
          </w:tcPr>
          <w:p w14:paraId="442F8CD4" w14:textId="77777777" w:rsidR="00764612" w:rsidRPr="00F96F41" w:rsidRDefault="00764612" w:rsidP="009C1A86">
            <w:pPr>
              <w:rPr>
                <w:rFonts w:cstheme="minorHAnsi"/>
              </w:rPr>
            </w:pPr>
            <w:r>
              <w:rPr>
                <w:rFonts w:cstheme="minorHAnsi"/>
              </w:rPr>
              <w:t xml:space="preserve">I have worked at Options for 5 years and been a team leader for around 2 years. I also foster 2 children </w:t>
            </w:r>
          </w:p>
        </w:tc>
      </w:tr>
      <w:tr w:rsidR="00764612" w14:paraId="3DF3FC50" w14:textId="77777777" w:rsidTr="00764612">
        <w:tc>
          <w:tcPr>
            <w:tcW w:w="1696" w:type="dxa"/>
          </w:tcPr>
          <w:p w14:paraId="302C24E1" w14:textId="77777777" w:rsidR="00764612" w:rsidRDefault="00764612" w:rsidP="009C1A86">
            <w:pPr>
              <w:jc w:val="center"/>
              <w:rPr>
                <w:rFonts w:ascii="Calibri" w:hAnsi="Calibri" w:cs="Calibri"/>
              </w:rPr>
            </w:pPr>
            <w:r>
              <w:rPr>
                <w:rFonts w:ascii="Calibri" w:hAnsi="Calibri" w:cs="Calibri"/>
              </w:rPr>
              <w:t>Rebecca Shaw</w:t>
            </w:r>
          </w:p>
          <w:p w14:paraId="288FA521" w14:textId="77777777" w:rsidR="00764612" w:rsidRDefault="00764612" w:rsidP="009C1A86">
            <w:pPr>
              <w:jc w:val="center"/>
              <w:rPr>
                <w:rFonts w:ascii="Calibri" w:hAnsi="Calibri" w:cs="Calibri"/>
              </w:rPr>
            </w:pPr>
            <w:r>
              <w:rPr>
                <w:rFonts w:ascii="Calibri" w:hAnsi="Calibri" w:cs="Calibri"/>
              </w:rPr>
              <w:t>Team Leader</w:t>
            </w:r>
          </w:p>
        </w:tc>
        <w:tc>
          <w:tcPr>
            <w:tcW w:w="2552" w:type="dxa"/>
          </w:tcPr>
          <w:p w14:paraId="29BEB137" w14:textId="77777777" w:rsidR="00764612" w:rsidRPr="00820E55" w:rsidRDefault="00764612" w:rsidP="009C1A86">
            <w:pPr>
              <w:rPr>
                <w:rFonts w:ascii="Calibri" w:hAnsi="Calibri" w:cs="Calibri"/>
              </w:rPr>
            </w:pPr>
            <w:r>
              <w:rPr>
                <w:rFonts w:ascii="Calibri" w:hAnsi="Calibri" w:cs="Calibri"/>
              </w:rPr>
              <w:t xml:space="preserve">Level 3 Diploma in Children and young people’s workforce </w:t>
            </w:r>
          </w:p>
        </w:tc>
        <w:tc>
          <w:tcPr>
            <w:tcW w:w="5386" w:type="dxa"/>
          </w:tcPr>
          <w:p w14:paraId="13A156BC" w14:textId="77777777" w:rsidR="00764612" w:rsidRDefault="00764612" w:rsidP="009C1A86">
            <w:pPr>
              <w:rPr>
                <w:rFonts w:ascii="Calibri" w:hAnsi="Calibri" w:cs="Calibri"/>
              </w:rPr>
            </w:pPr>
            <w:r>
              <w:rPr>
                <w:rFonts w:ascii="Calibri" w:hAnsi="Calibri" w:cs="Calibri"/>
              </w:rPr>
              <w:t xml:space="preserve">6 years’ experience working with children and young people with autism and learning difficulties. </w:t>
            </w:r>
          </w:p>
          <w:p w14:paraId="2F893647" w14:textId="77777777" w:rsidR="00764612" w:rsidRPr="00BD070E" w:rsidRDefault="00764612" w:rsidP="009C1A86">
            <w:pPr>
              <w:rPr>
                <w:rFonts w:ascii="Calibri" w:hAnsi="Calibri" w:cs="Calibri"/>
              </w:rPr>
            </w:pPr>
            <w:r>
              <w:rPr>
                <w:rFonts w:ascii="Calibri" w:hAnsi="Calibri" w:cs="Calibri"/>
              </w:rPr>
              <w:t xml:space="preserve">Team leader for 2 years </w:t>
            </w:r>
          </w:p>
        </w:tc>
      </w:tr>
      <w:tr w:rsidR="00764612" w14:paraId="66F26E48" w14:textId="77777777" w:rsidTr="00764612">
        <w:tc>
          <w:tcPr>
            <w:tcW w:w="1696" w:type="dxa"/>
          </w:tcPr>
          <w:p w14:paraId="54235D95" w14:textId="77777777" w:rsidR="00764612" w:rsidRDefault="00764612" w:rsidP="009C1A86">
            <w:pPr>
              <w:jc w:val="center"/>
              <w:rPr>
                <w:rFonts w:ascii="Calibri" w:hAnsi="Calibri" w:cs="Calibri"/>
              </w:rPr>
            </w:pPr>
            <w:r>
              <w:rPr>
                <w:rFonts w:ascii="Calibri" w:hAnsi="Calibri" w:cs="Calibri"/>
              </w:rPr>
              <w:t>Emma Macdonald</w:t>
            </w:r>
          </w:p>
          <w:p w14:paraId="6BC9F2C5" w14:textId="77777777" w:rsidR="00764612" w:rsidRDefault="00764612" w:rsidP="009C1A86">
            <w:pPr>
              <w:jc w:val="center"/>
              <w:rPr>
                <w:rFonts w:ascii="Calibri" w:hAnsi="Calibri" w:cs="Calibri"/>
              </w:rPr>
            </w:pPr>
            <w:r>
              <w:rPr>
                <w:rFonts w:ascii="Calibri" w:hAnsi="Calibri" w:cs="Calibri"/>
              </w:rPr>
              <w:t>Team Leader</w:t>
            </w:r>
          </w:p>
        </w:tc>
        <w:tc>
          <w:tcPr>
            <w:tcW w:w="2552" w:type="dxa"/>
          </w:tcPr>
          <w:p w14:paraId="3D736102" w14:textId="77777777" w:rsidR="00764612" w:rsidRPr="00E878BE" w:rsidRDefault="00764612" w:rsidP="009C1A86">
            <w:r w:rsidRPr="00E878BE">
              <w:t xml:space="preserve">Level 3 in Team Leader </w:t>
            </w:r>
          </w:p>
          <w:p w14:paraId="0E5D63DE" w14:textId="77777777" w:rsidR="00764612" w:rsidRPr="00E878BE" w:rsidRDefault="00764612" w:rsidP="009C1A86">
            <w:pPr>
              <w:rPr>
                <w:rFonts w:ascii="Calibri" w:hAnsi="Calibri" w:cs="Calibri"/>
              </w:rPr>
            </w:pPr>
            <w:r w:rsidRPr="00E878BE">
              <w:t xml:space="preserve">NVQ Level 3 in Health and Social Care in children  </w:t>
            </w:r>
          </w:p>
        </w:tc>
        <w:tc>
          <w:tcPr>
            <w:tcW w:w="5386" w:type="dxa"/>
          </w:tcPr>
          <w:p w14:paraId="2FCD02D5" w14:textId="77777777" w:rsidR="00764612" w:rsidRPr="00E878BE" w:rsidRDefault="00764612" w:rsidP="009C1A86">
            <w:pPr>
              <w:rPr>
                <w:rFonts w:ascii="Calibri" w:hAnsi="Calibri" w:cs="Calibri"/>
              </w:rPr>
            </w:pPr>
            <w:r w:rsidRPr="00E878BE">
              <w:rPr>
                <w:iCs/>
              </w:rPr>
              <w:t xml:space="preserve">I have eleven years’ experience working with autistic young people, age range from 8-19. Prior to this I worked in an office as a receptionist and completing accounts and payroll and part time in a pub for 6 years, I progressed to head barmaid and enjoyed the hospitality side of this job   </w:t>
            </w:r>
          </w:p>
        </w:tc>
      </w:tr>
      <w:tr w:rsidR="003702E7" w14:paraId="77E113BE" w14:textId="77777777" w:rsidTr="00764612">
        <w:tc>
          <w:tcPr>
            <w:tcW w:w="1696" w:type="dxa"/>
          </w:tcPr>
          <w:p w14:paraId="7D7DB63D" w14:textId="77777777" w:rsidR="003702E7" w:rsidRDefault="003702E7" w:rsidP="003702E7">
            <w:pPr>
              <w:jc w:val="center"/>
              <w:rPr>
                <w:iCs/>
              </w:rPr>
            </w:pPr>
            <w:r>
              <w:rPr>
                <w:iCs/>
              </w:rPr>
              <w:t>Abigail Robinson.</w:t>
            </w:r>
          </w:p>
          <w:p w14:paraId="5AC54C8D" w14:textId="77777777" w:rsidR="003702E7" w:rsidRDefault="003702E7" w:rsidP="003702E7">
            <w:pPr>
              <w:jc w:val="center"/>
              <w:rPr>
                <w:rFonts w:ascii="Calibri" w:hAnsi="Calibri" w:cs="Calibri"/>
              </w:rPr>
            </w:pPr>
            <w:r>
              <w:rPr>
                <w:iCs/>
              </w:rPr>
              <w:t>Team Leader</w:t>
            </w:r>
          </w:p>
        </w:tc>
        <w:tc>
          <w:tcPr>
            <w:tcW w:w="2552" w:type="dxa"/>
          </w:tcPr>
          <w:p w14:paraId="5E16A9F1" w14:textId="77777777" w:rsidR="003702E7" w:rsidRPr="00E878BE" w:rsidRDefault="003702E7" w:rsidP="009C1A86">
            <w:r>
              <w:rPr>
                <w:iCs/>
              </w:rPr>
              <w:t>NVQ Level 3 residential Childcare.</w:t>
            </w:r>
          </w:p>
        </w:tc>
        <w:tc>
          <w:tcPr>
            <w:tcW w:w="5386" w:type="dxa"/>
          </w:tcPr>
          <w:p w14:paraId="268271E5" w14:textId="77777777" w:rsidR="003702E7" w:rsidRDefault="003702E7" w:rsidP="003702E7">
            <w:pPr>
              <w:rPr>
                <w:iCs/>
              </w:rPr>
            </w:pPr>
            <w:r w:rsidRPr="00D4552C">
              <w:rPr>
                <w:iCs/>
              </w:rPr>
              <w:t>11 years’ experience at Options.</w:t>
            </w:r>
          </w:p>
          <w:p w14:paraId="755834E1" w14:textId="77777777" w:rsidR="003702E7" w:rsidRDefault="003702E7" w:rsidP="003702E7">
            <w:pPr>
              <w:rPr>
                <w:i/>
                <w:iCs/>
                <w:color w:val="7F7F7F"/>
              </w:rPr>
            </w:pPr>
          </w:p>
          <w:p w14:paraId="53F1A202" w14:textId="77777777" w:rsidR="003702E7" w:rsidRPr="00E878BE" w:rsidRDefault="003702E7" w:rsidP="009C1A86">
            <w:pPr>
              <w:rPr>
                <w:iCs/>
              </w:rPr>
            </w:pPr>
          </w:p>
        </w:tc>
      </w:tr>
      <w:tr w:rsidR="00985B72" w14:paraId="3F7EC42B" w14:textId="77777777" w:rsidTr="00764612">
        <w:tc>
          <w:tcPr>
            <w:tcW w:w="1696" w:type="dxa"/>
          </w:tcPr>
          <w:p w14:paraId="10BF6B3E" w14:textId="77777777" w:rsidR="00985B72" w:rsidRDefault="004E1C25" w:rsidP="003702E7">
            <w:pPr>
              <w:jc w:val="center"/>
              <w:rPr>
                <w:iCs/>
              </w:rPr>
            </w:pPr>
            <w:r>
              <w:rPr>
                <w:iCs/>
              </w:rPr>
              <w:lastRenderedPageBreak/>
              <w:t>Yasmine Russell</w:t>
            </w:r>
          </w:p>
          <w:p w14:paraId="1A81EFE2" w14:textId="77777777" w:rsidR="009D61F3" w:rsidRDefault="009D61F3" w:rsidP="003702E7">
            <w:pPr>
              <w:jc w:val="center"/>
              <w:rPr>
                <w:iCs/>
              </w:rPr>
            </w:pPr>
            <w:r>
              <w:rPr>
                <w:iCs/>
              </w:rPr>
              <w:t>Team Leader</w:t>
            </w:r>
          </w:p>
        </w:tc>
        <w:tc>
          <w:tcPr>
            <w:tcW w:w="2552" w:type="dxa"/>
          </w:tcPr>
          <w:p w14:paraId="05DC7A16" w14:textId="77777777" w:rsidR="009D61F3" w:rsidRPr="00E878BE" w:rsidRDefault="009D61F3" w:rsidP="009D61F3">
            <w:pPr>
              <w:rPr>
                <w:rFonts w:cstheme="minorHAnsi"/>
                <w:iCs/>
                <w:lang w:val="it-IT"/>
              </w:rPr>
            </w:pPr>
            <w:r w:rsidRPr="00E878BE">
              <w:rPr>
                <w:rFonts w:cstheme="minorHAnsi"/>
                <w:iCs/>
                <w:lang w:val="it-IT"/>
              </w:rPr>
              <w:t>BA (Hons) Early Childhood Studies</w:t>
            </w:r>
          </w:p>
          <w:p w14:paraId="76444E51" w14:textId="77777777" w:rsidR="009D61F3" w:rsidRPr="00E878BE" w:rsidRDefault="009D61F3" w:rsidP="009D61F3">
            <w:pPr>
              <w:rPr>
                <w:rFonts w:cstheme="minorHAnsi"/>
                <w:iCs/>
                <w:lang w:val="it-IT"/>
              </w:rPr>
            </w:pPr>
            <w:r w:rsidRPr="00E878BE">
              <w:rPr>
                <w:rFonts w:cstheme="minorHAnsi"/>
                <w:iCs/>
                <w:lang w:val="it-IT"/>
              </w:rPr>
              <w:t>A levels</w:t>
            </w:r>
          </w:p>
          <w:p w14:paraId="357D7FB3" w14:textId="77777777" w:rsidR="009D61F3" w:rsidRPr="00E878BE" w:rsidRDefault="009D61F3" w:rsidP="009D61F3">
            <w:pPr>
              <w:rPr>
                <w:rFonts w:cstheme="minorHAnsi"/>
                <w:iCs/>
                <w:lang w:val="it-IT"/>
              </w:rPr>
            </w:pPr>
            <w:r w:rsidRPr="00E878BE">
              <w:rPr>
                <w:rFonts w:cstheme="minorHAnsi"/>
                <w:iCs/>
                <w:lang w:val="it-IT"/>
              </w:rPr>
              <w:t>AS Levels</w:t>
            </w:r>
          </w:p>
          <w:p w14:paraId="2A98BCB0" w14:textId="77777777" w:rsidR="00985B72" w:rsidRDefault="009D61F3" w:rsidP="009D61F3">
            <w:pPr>
              <w:rPr>
                <w:iCs/>
              </w:rPr>
            </w:pPr>
            <w:r w:rsidRPr="00E878BE">
              <w:rPr>
                <w:rFonts w:cstheme="minorHAnsi"/>
                <w:iCs/>
                <w:lang w:val="it-IT"/>
              </w:rPr>
              <w:t>GCSEs</w:t>
            </w:r>
          </w:p>
        </w:tc>
        <w:tc>
          <w:tcPr>
            <w:tcW w:w="5386" w:type="dxa"/>
          </w:tcPr>
          <w:p w14:paraId="408B6A6E" w14:textId="77777777" w:rsidR="00985B72" w:rsidRPr="00D4552C" w:rsidRDefault="009D61F3" w:rsidP="003702E7">
            <w:pPr>
              <w:rPr>
                <w:iCs/>
              </w:rPr>
            </w:pPr>
            <w:r w:rsidRPr="00E878BE">
              <w:rPr>
                <w:rFonts w:cstheme="minorHAnsi"/>
                <w:iCs/>
              </w:rPr>
              <w:t>2 years at Options</w:t>
            </w:r>
          </w:p>
        </w:tc>
      </w:tr>
      <w:tr w:rsidR="00764612" w14:paraId="22D0BA64" w14:textId="77777777" w:rsidTr="00764612">
        <w:tc>
          <w:tcPr>
            <w:tcW w:w="1696" w:type="dxa"/>
            <w:tcBorders>
              <w:top w:val="nil"/>
              <w:left w:val="single" w:sz="8" w:space="0" w:color="auto"/>
              <w:bottom w:val="single" w:sz="8" w:space="0" w:color="auto"/>
              <w:right w:val="single" w:sz="8" w:space="0" w:color="auto"/>
            </w:tcBorders>
          </w:tcPr>
          <w:p w14:paraId="7D388706" w14:textId="77777777" w:rsidR="00764612" w:rsidRDefault="00764612" w:rsidP="009C1A86">
            <w:pPr>
              <w:jc w:val="center"/>
              <w:rPr>
                <w:iCs/>
              </w:rPr>
            </w:pPr>
            <w:r w:rsidRPr="000F7E7C">
              <w:rPr>
                <w:iCs/>
              </w:rPr>
              <w:t xml:space="preserve">Callumn Robb </w:t>
            </w:r>
          </w:p>
          <w:p w14:paraId="7CA0F679" w14:textId="77777777" w:rsidR="00764612" w:rsidRDefault="00764612" w:rsidP="009C1A86">
            <w:pPr>
              <w:jc w:val="center"/>
              <w:rPr>
                <w:rFonts w:ascii="Calibri" w:hAnsi="Calibri" w:cs="Calibri"/>
              </w:rPr>
            </w:pPr>
            <w:r>
              <w:rPr>
                <w:iCs/>
              </w:rPr>
              <w:t>Nights Team Leader</w:t>
            </w:r>
          </w:p>
        </w:tc>
        <w:tc>
          <w:tcPr>
            <w:tcW w:w="2552" w:type="dxa"/>
            <w:tcBorders>
              <w:top w:val="nil"/>
              <w:left w:val="nil"/>
              <w:bottom w:val="single" w:sz="8" w:space="0" w:color="auto"/>
              <w:right w:val="single" w:sz="8" w:space="0" w:color="auto"/>
            </w:tcBorders>
          </w:tcPr>
          <w:p w14:paraId="461C858E" w14:textId="77777777" w:rsidR="00764612" w:rsidRPr="00E878BE" w:rsidRDefault="00764612" w:rsidP="009C1A86">
            <w:pPr>
              <w:rPr>
                <w:iCs/>
              </w:rPr>
            </w:pPr>
            <w:r w:rsidRPr="00E878BE">
              <w:rPr>
                <w:iCs/>
              </w:rPr>
              <w:t>Level 3 Diploma in Children and Young People’s Workforce</w:t>
            </w:r>
          </w:p>
          <w:p w14:paraId="4F3C6D54" w14:textId="77777777" w:rsidR="00764612" w:rsidRPr="00E878BE" w:rsidRDefault="00764612" w:rsidP="009C1A86">
            <w:pPr>
              <w:rPr>
                <w:iCs/>
              </w:rPr>
            </w:pPr>
            <w:r w:rsidRPr="00E878BE">
              <w:rPr>
                <w:iCs/>
              </w:rPr>
              <w:t>Level 2 teaching assistant qualification</w:t>
            </w:r>
          </w:p>
          <w:p w14:paraId="5C3B1A10" w14:textId="77777777" w:rsidR="00764612" w:rsidRPr="00E878BE" w:rsidRDefault="00764612" w:rsidP="009C1A86">
            <w:pPr>
              <w:rPr>
                <w:iCs/>
              </w:rPr>
            </w:pPr>
            <w:r w:rsidRPr="00E878BE">
              <w:rPr>
                <w:iCs/>
              </w:rPr>
              <w:t xml:space="preserve">PTLLS </w:t>
            </w:r>
          </w:p>
        </w:tc>
        <w:tc>
          <w:tcPr>
            <w:tcW w:w="5386" w:type="dxa"/>
            <w:tcBorders>
              <w:top w:val="nil"/>
              <w:left w:val="nil"/>
              <w:bottom w:val="single" w:sz="8" w:space="0" w:color="auto"/>
              <w:right w:val="single" w:sz="8" w:space="0" w:color="auto"/>
            </w:tcBorders>
          </w:tcPr>
          <w:p w14:paraId="6263BCE4" w14:textId="77777777" w:rsidR="00764612" w:rsidRPr="000F7E7C" w:rsidRDefault="00764612" w:rsidP="009C1A86">
            <w:pPr>
              <w:rPr>
                <w:iCs/>
              </w:rPr>
            </w:pPr>
            <w:r w:rsidRPr="000F7E7C">
              <w:rPr>
                <w:iCs/>
              </w:rPr>
              <w:t xml:space="preserve">I have 9 </w:t>
            </w:r>
            <w:r>
              <w:rPr>
                <w:iCs/>
              </w:rPr>
              <w:t>years</w:t>
            </w:r>
            <w:r w:rsidRPr="000F7E7C">
              <w:rPr>
                <w:iCs/>
              </w:rPr>
              <w:t>’ experience working with children starting at 20 working for a company called Evolve social impact providing after school sports clubs to primary aged students.</w:t>
            </w:r>
          </w:p>
          <w:p w14:paraId="275251F1" w14:textId="77777777" w:rsidR="00764612" w:rsidRPr="000F7E7C" w:rsidRDefault="00764612" w:rsidP="009C1A86">
            <w:pPr>
              <w:rPr>
                <w:iCs/>
              </w:rPr>
            </w:pPr>
            <w:r w:rsidRPr="000F7E7C">
              <w:rPr>
                <w:iCs/>
              </w:rPr>
              <w:t>After this I worked in a SEN school working one to one with a student with autism.</w:t>
            </w:r>
          </w:p>
          <w:p w14:paraId="1C1E5F99" w14:textId="77777777" w:rsidR="00764612" w:rsidRPr="000F7E7C" w:rsidRDefault="00764612" w:rsidP="009C1A86">
            <w:pPr>
              <w:rPr>
                <w:iCs/>
              </w:rPr>
            </w:pPr>
          </w:p>
          <w:p w14:paraId="54462A47" w14:textId="77777777" w:rsidR="00764612" w:rsidRPr="00E878BE" w:rsidRDefault="00764612" w:rsidP="009C1A86">
            <w:pPr>
              <w:rPr>
                <w:iCs/>
              </w:rPr>
            </w:pPr>
            <w:r w:rsidRPr="000F7E7C">
              <w:rPr>
                <w:iCs/>
              </w:rPr>
              <w:t>Then I landed at options in 2016 where I worked days for 1 year, nights for 2 years as a RSW then night’s team</w:t>
            </w:r>
            <w:r>
              <w:rPr>
                <w:iCs/>
              </w:rPr>
              <w:t xml:space="preserve"> leader for the last 2 years.  </w:t>
            </w:r>
          </w:p>
        </w:tc>
      </w:tr>
      <w:tr w:rsidR="00E56C14" w14:paraId="7B7E0A87" w14:textId="77777777" w:rsidTr="00764612">
        <w:tc>
          <w:tcPr>
            <w:tcW w:w="1696" w:type="dxa"/>
            <w:tcBorders>
              <w:top w:val="nil"/>
              <w:left w:val="single" w:sz="8" w:space="0" w:color="auto"/>
              <w:bottom w:val="single" w:sz="8" w:space="0" w:color="auto"/>
              <w:right w:val="single" w:sz="8" w:space="0" w:color="auto"/>
            </w:tcBorders>
          </w:tcPr>
          <w:p w14:paraId="3C8B4494" w14:textId="77777777" w:rsidR="00E56C14" w:rsidRPr="00F96F41" w:rsidRDefault="00E56C14" w:rsidP="00E56C14">
            <w:pPr>
              <w:jc w:val="center"/>
              <w:rPr>
                <w:rFonts w:cstheme="minorHAnsi"/>
              </w:rPr>
            </w:pPr>
            <w:r w:rsidRPr="00F96F41">
              <w:rPr>
                <w:rFonts w:cstheme="minorHAnsi"/>
              </w:rPr>
              <w:t xml:space="preserve">Daniel Adewale </w:t>
            </w:r>
          </w:p>
          <w:p w14:paraId="45D2A8B9" w14:textId="77777777" w:rsidR="00E56C14" w:rsidRPr="000F7E7C" w:rsidRDefault="00E56C14" w:rsidP="00E56C14">
            <w:pPr>
              <w:jc w:val="center"/>
              <w:rPr>
                <w:iCs/>
              </w:rPr>
            </w:pPr>
            <w:r w:rsidRPr="00F96F41">
              <w:rPr>
                <w:rFonts w:cstheme="minorHAnsi"/>
              </w:rPr>
              <w:t>Nights Team Leader</w:t>
            </w:r>
          </w:p>
        </w:tc>
        <w:tc>
          <w:tcPr>
            <w:tcW w:w="2552" w:type="dxa"/>
            <w:tcBorders>
              <w:top w:val="nil"/>
              <w:left w:val="nil"/>
              <w:bottom w:val="single" w:sz="8" w:space="0" w:color="auto"/>
              <w:right w:val="single" w:sz="8" w:space="0" w:color="auto"/>
            </w:tcBorders>
          </w:tcPr>
          <w:p w14:paraId="3D9F9B92" w14:textId="77777777" w:rsidR="00E56C14" w:rsidRPr="00E878BE" w:rsidRDefault="00E56C14" w:rsidP="009C1A86">
            <w:pPr>
              <w:rPr>
                <w:iCs/>
              </w:rPr>
            </w:pPr>
            <w:r w:rsidRPr="00E878BE">
              <w:rPr>
                <w:rFonts w:cstheme="minorHAnsi"/>
              </w:rPr>
              <w:t>Level 3 Diploma in Children and Young People’s Workforce</w:t>
            </w:r>
          </w:p>
        </w:tc>
        <w:tc>
          <w:tcPr>
            <w:tcW w:w="5386" w:type="dxa"/>
            <w:tcBorders>
              <w:top w:val="nil"/>
              <w:left w:val="nil"/>
              <w:bottom w:val="single" w:sz="8" w:space="0" w:color="auto"/>
              <w:right w:val="single" w:sz="8" w:space="0" w:color="auto"/>
            </w:tcBorders>
          </w:tcPr>
          <w:p w14:paraId="2F200C21" w14:textId="77777777" w:rsidR="00E56C14" w:rsidRPr="000F7E7C" w:rsidRDefault="00E56C14" w:rsidP="009C1A86">
            <w:pPr>
              <w:rPr>
                <w:iCs/>
              </w:rPr>
            </w:pPr>
            <w:r w:rsidRPr="00F96F41">
              <w:rPr>
                <w:rFonts w:cstheme="minorHAnsi"/>
              </w:rPr>
              <w:t>I have over 5 years working with children and young people from the ages of 8 to 19years who have a variety of highly complex needs and difficulties. Prior to this line of job, I have worked with varieties of mental health adult services for several years.</w:t>
            </w:r>
          </w:p>
        </w:tc>
      </w:tr>
      <w:tr w:rsidR="008A4079" w14:paraId="2E02B10F" w14:textId="77777777" w:rsidTr="00764612">
        <w:tc>
          <w:tcPr>
            <w:tcW w:w="1696" w:type="dxa"/>
            <w:tcBorders>
              <w:top w:val="nil"/>
              <w:left w:val="single" w:sz="8" w:space="0" w:color="auto"/>
              <w:bottom w:val="single" w:sz="8" w:space="0" w:color="auto"/>
              <w:right w:val="single" w:sz="8" w:space="0" w:color="auto"/>
            </w:tcBorders>
          </w:tcPr>
          <w:p w14:paraId="2D66D441" w14:textId="77777777" w:rsidR="00026C89" w:rsidRDefault="00026C89" w:rsidP="00026C89">
            <w:pPr>
              <w:jc w:val="center"/>
              <w:rPr>
                <w:rFonts w:ascii="Calibri" w:hAnsi="Calibri" w:cs="Calibri"/>
              </w:rPr>
            </w:pPr>
            <w:r>
              <w:rPr>
                <w:rFonts w:ascii="Calibri" w:hAnsi="Calibri" w:cs="Calibri"/>
              </w:rPr>
              <w:t>Jade Salvador</w:t>
            </w:r>
          </w:p>
          <w:p w14:paraId="5CE99B27" w14:textId="77777777" w:rsidR="008A4079" w:rsidRPr="000F7E7C" w:rsidRDefault="009D28CC" w:rsidP="009C1A86">
            <w:pPr>
              <w:jc w:val="center"/>
              <w:rPr>
                <w:iCs/>
              </w:rPr>
            </w:pPr>
            <w:r>
              <w:rPr>
                <w:iCs/>
              </w:rPr>
              <w:t>RSW</w:t>
            </w:r>
          </w:p>
        </w:tc>
        <w:tc>
          <w:tcPr>
            <w:tcW w:w="2552" w:type="dxa"/>
            <w:tcBorders>
              <w:top w:val="nil"/>
              <w:left w:val="nil"/>
              <w:bottom w:val="single" w:sz="8" w:space="0" w:color="auto"/>
              <w:right w:val="single" w:sz="8" w:space="0" w:color="auto"/>
            </w:tcBorders>
          </w:tcPr>
          <w:p w14:paraId="08F20355" w14:textId="77777777" w:rsidR="00026C89" w:rsidRPr="00042A90" w:rsidRDefault="00026C89" w:rsidP="00026C89">
            <w:pPr>
              <w:rPr>
                <w:i/>
                <w:iCs/>
                <w:color w:val="7F7F7F"/>
              </w:rPr>
            </w:pPr>
            <w:r>
              <w:t xml:space="preserve">Level 3 diploma in residential childcare. </w:t>
            </w:r>
          </w:p>
          <w:p w14:paraId="47769764" w14:textId="77777777" w:rsidR="00026C89" w:rsidRPr="00042A90" w:rsidRDefault="00026C89" w:rsidP="00026C89">
            <w:pPr>
              <w:rPr>
                <w:i/>
                <w:iCs/>
                <w:color w:val="7F7F7F"/>
              </w:rPr>
            </w:pPr>
            <w:r>
              <w:t>Level 3 diploma in supportive learning and teaching.  </w:t>
            </w:r>
          </w:p>
          <w:p w14:paraId="2B9AA40E" w14:textId="77777777" w:rsidR="008A4079" w:rsidRPr="00E878BE" w:rsidRDefault="00026C89" w:rsidP="00026C89">
            <w:pPr>
              <w:rPr>
                <w:iCs/>
              </w:rPr>
            </w:pPr>
            <w:r>
              <w:t>Level 2 in Maths and English functional skills.</w:t>
            </w:r>
          </w:p>
        </w:tc>
        <w:tc>
          <w:tcPr>
            <w:tcW w:w="5386" w:type="dxa"/>
            <w:tcBorders>
              <w:top w:val="nil"/>
              <w:left w:val="nil"/>
              <w:bottom w:val="single" w:sz="8" w:space="0" w:color="auto"/>
              <w:right w:val="single" w:sz="8" w:space="0" w:color="auto"/>
            </w:tcBorders>
          </w:tcPr>
          <w:p w14:paraId="669486EC" w14:textId="77777777" w:rsidR="00026C89" w:rsidRDefault="00026C89" w:rsidP="00026C89">
            <w:r>
              <w:t xml:space="preserve">I have worked in this job for 3 and a half years now and feel I have a good knowledge about the young people we care for and their range of complex needs however there is still so much to learn. </w:t>
            </w:r>
          </w:p>
          <w:p w14:paraId="6B0903C4" w14:textId="77777777" w:rsidR="00026C89" w:rsidRDefault="00026C89" w:rsidP="00026C89">
            <w:proofErr w:type="gramStart"/>
            <w:r>
              <w:t>Previous to</w:t>
            </w:r>
            <w:proofErr w:type="gramEnd"/>
            <w:r>
              <w:t xml:space="preserve"> working at Options I was a head chef at an Italian bistro for 2.5 years, I started as kitchen support and worked my way up to head chef. </w:t>
            </w:r>
          </w:p>
          <w:p w14:paraId="53E275F4" w14:textId="77777777" w:rsidR="00026C89" w:rsidRDefault="00026C89" w:rsidP="00026C89">
            <w:proofErr w:type="gramStart"/>
            <w:r>
              <w:t>Previous to</w:t>
            </w:r>
            <w:proofErr w:type="gramEnd"/>
            <w:r>
              <w:t xml:space="preserve"> that I was working as a teaching assistant in a mainstream school. </w:t>
            </w:r>
          </w:p>
          <w:p w14:paraId="31D4064E" w14:textId="77777777" w:rsidR="008A4079" w:rsidRPr="000F7E7C" w:rsidRDefault="008A4079" w:rsidP="009C1A86">
            <w:pPr>
              <w:rPr>
                <w:iCs/>
              </w:rPr>
            </w:pPr>
          </w:p>
        </w:tc>
      </w:tr>
      <w:tr w:rsidR="00764612" w14:paraId="1CE33DE7" w14:textId="77777777" w:rsidTr="00764612">
        <w:tc>
          <w:tcPr>
            <w:tcW w:w="1696" w:type="dxa"/>
          </w:tcPr>
          <w:p w14:paraId="384F544E" w14:textId="77777777" w:rsidR="00764612" w:rsidRDefault="00764612" w:rsidP="009C1A86">
            <w:pPr>
              <w:jc w:val="center"/>
              <w:rPr>
                <w:rFonts w:cstheme="minorHAnsi"/>
                <w:iCs/>
              </w:rPr>
            </w:pPr>
            <w:r>
              <w:rPr>
                <w:rFonts w:cstheme="minorHAnsi"/>
                <w:iCs/>
              </w:rPr>
              <w:t>Hayley Wardman</w:t>
            </w:r>
          </w:p>
          <w:p w14:paraId="56621598" w14:textId="77777777" w:rsidR="00764612" w:rsidRPr="00F96F41" w:rsidRDefault="00764612" w:rsidP="009C1A86">
            <w:pPr>
              <w:jc w:val="center"/>
              <w:rPr>
                <w:rFonts w:cstheme="minorHAnsi"/>
                <w:iCs/>
              </w:rPr>
            </w:pPr>
            <w:r>
              <w:rPr>
                <w:rFonts w:cstheme="minorHAnsi"/>
                <w:iCs/>
              </w:rPr>
              <w:t>RSW</w:t>
            </w:r>
          </w:p>
        </w:tc>
        <w:tc>
          <w:tcPr>
            <w:tcW w:w="2552" w:type="dxa"/>
          </w:tcPr>
          <w:p w14:paraId="0BE33938" w14:textId="77777777" w:rsidR="00764612" w:rsidRDefault="00764612" w:rsidP="009C1A86">
            <w:pPr>
              <w:rPr>
                <w:rFonts w:cstheme="minorHAnsi"/>
                <w:iCs/>
                <w:lang w:val="it-IT"/>
              </w:rPr>
            </w:pPr>
            <w:r>
              <w:rPr>
                <w:rFonts w:cstheme="minorHAnsi"/>
                <w:iCs/>
                <w:lang w:val="it-IT"/>
              </w:rPr>
              <w:t>Diploma HE in Childhood Development and Psychology and youth</w:t>
            </w:r>
          </w:p>
          <w:p w14:paraId="2716DA62" w14:textId="77777777" w:rsidR="00764612" w:rsidRDefault="00764612" w:rsidP="009C1A86">
            <w:pPr>
              <w:rPr>
                <w:rFonts w:cstheme="minorHAnsi"/>
                <w:iCs/>
                <w:lang w:val="it-IT"/>
              </w:rPr>
            </w:pPr>
            <w:r>
              <w:rPr>
                <w:rFonts w:cstheme="minorHAnsi"/>
                <w:iCs/>
                <w:lang w:val="it-IT"/>
              </w:rPr>
              <w:t>NVQ residential childcare</w:t>
            </w:r>
          </w:p>
          <w:p w14:paraId="32C4AE8E" w14:textId="77777777" w:rsidR="00764612" w:rsidRDefault="00764612" w:rsidP="009C1A86">
            <w:pPr>
              <w:rPr>
                <w:rFonts w:cstheme="minorHAnsi"/>
                <w:iCs/>
                <w:lang w:val="it-IT"/>
              </w:rPr>
            </w:pPr>
            <w:r>
              <w:rPr>
                <w:rFonts w:cstheme="minorHAnsi"/>
                <w:iCs/>
                <w:lang w:val="it-IT"/>
              </w:rPr>
              <w:t xml:space="preserve">NVQ 2 Health and Social Care </w:t>
            </w:r>
          </w:p>
          <w:p w14:paraId="3E6945F8" w14:textId="77777777" w:rsidR="00764612" w:rsidRDefault="00764612" w:rsidP="009C1A86">
            <w:pPr>
              <w:rPr>
                <w:rFonts w:cstheme="minorHAnsi"/>
                <w:iCs/>
                <w:lang w:val="it-IT"/>
              </w:rPr>
            </w:pPr>
            <w:r>
              <w:rPr>
                <w:rFonts w:cstheme="minorHAnsi"/>
                <w:iCs/>
                <w:lang w:val="it-IT"/>
              </w:rPr>
              <w:t>City and Guilds Family and community Care</w:t>
            </w:r>
          </w:p>
          <w:p w14:paraId="67AE0066" w14:textId="77777777" w:rsidR="00764612" w:rsidRDefault="00764612" w:rsidP="009C1A86">
            <w:pPr>
              <w:rPr>
                <w:rFonts w:cstheme="minorHAnsi"/>
                <w:iCs/>
                <w:lang w:val="it-IT"/>
              </w:rPr>
            </w:pPr>
            <w:r>
              <w:rPr>
                <w:rFonts w:cstheme="minorHAnsi"/>
                <w:iCs/>
                <w:lang w:val="it-IT"/>
              </w:rPr>
              <w:t>Safeguarding level 2</w:t>
            </w:r>
          </w:p>
          <w:p w14:paraId="195249EF" w14:textId="77777777" w:rsidR="00764612" w:rsidRDefault="00764612" w:rsidP="009C1A86">
            <w:pPr>
              <w:rPr>
                <w:rFonts w:cstheme="minorHAnsi"/>
                <w:iCs/>
                <w:lang w:val="it-IT"/>
              </w:rPr>
            </w:pPr>
            <w:r>
              <w:rPr>
                <w:rFonts w:cstheme="minorHAnsi"/>
                <w:iCs/>
                <w:lang w:val="it-IT"/>
              </w:rPr>
              <w:t>Prevent</w:t>
            </w:r>
          </w:p>
          <w:p w14:paraId="04EB197D" w14:textId="77777777" w:rsidR="00764612" w:rsidRDefault="00764612" w:rsidP="009C1A86">
            <w:pPr>
              <w:rPr>
                <w:rFonts w:cstheme="minorHAnsi"/>
                <w:iCs/>
                <w:lang w:val="it-IT"/>
              </w:rPr>
            </w:pPr>
            <w:r>
              <w:rPr>
                <w:rFonts w:cstheme="minorHAnsi"/>
                <w:iCs/>
                <w:lang w:val="it-IT"/>
              </w:rPr>
              <w:t>Understanding Mental Health Level 2</w:t>
            </w:r>
          </w:p>
          <w:p w14:paraId="4A3D84B6" w14:textId="77777777" w:rsidR="00764612" w:rsidRPr="002C3EA3" w:rsidRDefault="00764612" w:rsidP="009C1A86">
            <w:pPr>
              <w:rPr>
                <w:rFonts w:cstheme="minorHAnsi"/>
                <w:iCs/>
                <w:lang w:val="it-IT"/>
              </w:rPr>
            </w:pPr>
          </w:p>
        </w:tc>
        <w:tc>
          <w:tcPr>
            <w:tcW w:w="5386" w:type="dxa"/>
          </w:tcPr>
          <w:p w14:paraId="35190BB7" w14:textId="77777777" w:rsidR="00764612" w:rsidRPr="00F96F41" w:rsidRDefault="00764612" w:rsidP="009C1A86">
            <w:pPr>
              <w:rPr>
                <w:rFonts w:cstheme="minorHAnsi"/>
                <w:iCs/>
              </w:rPr>
            </w:pPr>
            <w:r>
              <w:rPr>
                <w:rFonts w:cstheme="minorHAnsi"/>
                <w:iCs/>
              </w:rPr>
              <w:t xml:space="preserve">Over the years I have worked in various environments supporting individuals with different needs. I have worked in childcare since 2016 where I began working with children with social and emotional difficulties </w:t>
            </w:r>
          </w:p>
        </w:tc>
      </w:tr>
      <w:tr w:rsidR="00764612" w14:paraId="0CDD344C" w14:textId="77777777" w:rsidTr="00764612">
        <w:tc>
          <w:tcPr>
            <w:tcW w:w="1696" w:type="dxa"/>
          </w:tcPr>
          <w:p w14:paraId="54CA9943" w14:textId="77777777" w:rsidR="00764612" w:rsidRDefault="00764612" w:rsidP="009C1A86">
            <w:pPr>
              <w:jc w:val="center"/>
              <w:rPr>
                <w:rFonts w:cstheme="minorHAnsi"/>
                <w:iCs/>
              </w:rPr>
            </w:pPr>
            <w:r>
              <w:rPr>
                <w:rFonts w:cstheme="minorHAnsi"/>
                <w:iCs/>
              </w:rPr>
              <w:t>John Regan</w:t>
            </w:r>
          </w:p>
          <w:p w14:paraId="7B669114" w14:textId="77777777" w:rsidR="00764612" w:rsidRDefault="00764612" w:rsidP="009C1A86">
            <w:pPr>
              <w:jc w:val="center"/>
              <w:rPr>
                <w:rFonts w:cstheme="minorHAnsi"/>
                <w:iCs/>
              </w:rPr>
            </w:pPr>
            <w:r>
              <w:rPr>
                <w:rFonts w:cstheme="minorHAnsi"/>
                <w:iCs/>
              </w:rPr>
              <w:t>RSW</w:t>
            </w:r>
          </w:p>
        </w:tc>
        <w:tc>
          <w:tcPr>
            <w:tcW w:w="2552" w:type="dxa"/>
          </w:tcPr>
          <w:p w14:paraId="28D8A221" w14:textId="77777777" w:rsidR="00764612" w:rsidRDefault="00764612" w:rsidP="009C1A86">
            <w:pPr>
              <w:rPr>
                <w:rFonts w:cstheme="minorHAnsi"/>
                <w:iCs/>
                <w:lang w:val="it-IT"/>
              </w:rPr>
            </w:pPr>
            <w:r>
              <w:rPr>
                <w:rFonts w:cstheme="minorHAnsi"/>
                <w:iCs/>
                <w:lang w:val="it-IT"/>
              </w:rPr>
              <w:t>NVQ Level 3 in childcare</w:t>
            </w:r>
          </w:p>
          <w:p w14:paraId="19D09B31" w14:textId="77777777" w:rsidR="00764612" w:rsidRDefault="00764612" w:rsidP="009C1A86">
            <w:pPr>
              <w:rPr>
                <w:rFonts w:cstheme="minorHAnsi"/>
                <w:iCs/>
                <w:lang w:val="it-IT"/>
              </w:rPr>
            </w:pPr>
            <w:r>
              <w:rPr>
                <w:rFonts w:cstheme="minorHAnsi"/>
                <w:iCs/>
                <w:lang w:val="it-IT"/>
              </w:rPr>
              <w:t xml:space="preserve">BA Hons Sociolgy </w:t>
            </w:r>
          </w:p>
          <w:p w14:paraId="72DE5A0D" w14:textId="77777777" w:rsidR="00764612" w:rsidRDefault="00764612" w:rsidP="009C1A86">
            <w:pPr>
              <w:rPr>
                <w:rFonts w:cstheme="minorHAnsi"/>
                <w:iCs/>
                <w:lang w:val="it-IT"/>
              </w:rPr>
            </w:pPr>
            <w:r>
              <w:rPr>
                <w:rFonts w:cstheme="minorHAnsi"/>
                <w:iCs/>
                <w:lang w:val="it-IT"/>
              </w:rPr>
              <w:t>Socail science studies foundation</w:t>
            </w:r>
          </w:p>
          <w:p w14:paraId="573187DA" w14:textId="77777777" w:rsidR="00764612" w:rsidRDefault="00764612" w:rsidP="009C1A86">
            <w:pPr>
              <w:rPr>
                <w:rFonts w:cstheme="minorHAnsi"/>
                <w:iCs/>
                <w:lang w:val="it-IT"/>
              </w:rPr>
            </w:pPr>
          </w:p>
        </w:tc>
        <w:tc>
          <w:tcPr>
            <w:tcW w:w="5386" w:type="dxa"/>
          </w:tcPr>
          <w:p w14:paraId="22359C06" w14:textId="77777777" w:rsidR="00764612" w:rsidRDefault="00764612" w:rsidP="009C1A86">
            <w:pPr>
              <w:rPr>
                <w:rFonts w:cstheme="minorHAnsi"/>
                <w:iCs/>
              </w:rPr>
            </w:pPr>
            <w:r>
              <w:rPr>
                <w:rFonts w:cstheme="minorHAnsi"/>
                <w:iCs/>
              </w:rPr>
              <w:t>4 years working at Options</w:t>
            </w:r>
          </w:p>
          <w:p w14:paraId="7DAF663F" w14:textId="77777777" w:rsidR="00764612" w:rsidRDefault="00764612" w:rsidP="009C1A86">
            <w:pPr>
              <w:rPr>
                <w:rFonts w:cstheme="minorHAnsi"/>
                <w:iCs/>
              </w:rPr>
            </w:pPr>
            <w:r>
              <w:rPr>
                <w:rFonts w:cstheme="minorHAnsi"/>
                <w:iCs/>
              </w:rPr>
              <w:t>11 years as a support worker with a fostering agency</w:t>
            </w:r>
          </w:p>
          <w:p w14:paraId="4CF27772" w14:textId="77777777" w:rsidR="00764612" w:rsidRDefault="00764612" w:rsidP="009C1A86">
            <w:pPr>
              <w:rPr>
                <w:rFonts w:cstheme="minorHAnsi"/>
                <w:iCs/>
              </w:rPr>
            </w:pPr>
            <w:r>
              <w:rPr>
                <w:rFonts w:cstheme="minorHAnsi"/>
                <w:iCs/>
              </w:rPr>
              <w:t xml:space="preserve">18 years as a foster carer for local authority </w:t>
            </w:r>
          </w:p>
        </w:tc>
      </w:tr>
      <w:tr w:rsidR="00764612" w14:paraId="6D542C4C" w14:textId="77777777" w:rsidTr="00764612">
        <w:tc>
          <w:tcPr>
            <w:tcW w:w="1696" w:type="dxa"/>
          </w:tcPr>
          <w:p w14:paraId="1D2BFFF5" w14:textId="77777777" w:rsidR="00764612" w:rsidRDefault="00764612" w:rsidP="009C1A86">
            <w:pPr>
              <w:jc w:val="center"/>
              <w:rPr>
                <w:rFonts w:cstheme="minorHAnsi"/>
                <w:iCs/>
              </w:rPr>
            </w:pPr>
            <w:r>
              <w:rPr>
                <w:rFonts w:cstheme="minorHAnsi"/>
                <w:iCs/>
              </w:rPr>
              <w:t xml:space="preserve">Paris Johnson </w:t>
            </w:r>
          </w:p>
          <w:p w14:paraId="3C072442" w14:textId="77777777" w:rsidR="00764612" w:rsidRDefault="00764612" w:rsidP="009C1A86">
            <w:pPr>
              <w:jc w:val="center"/>
              <w:rPr>
                <w:rFonts w:cstheme="minorHAnsi"/>
                <w:iCs/>
              </w:rPr>
            </w:pPr>
            <w:r>
              <w:rPr>
                <w:rFonts w:cstheme="minorHAnsi"/>
                <w:iCs/>
              </w:rPr>
              <w:t>RSW</w:t>
            </w:r>
          </w:p>
        </w:tc>
        <w:tc>
          <w:tcPr>
            <w:tcW w:w="2552" w:type="dxa"/>
          </w:tcPr>
          <w:p w14:paraId="7906D20A" w14:textId="77777777" w:rsidR="00764612" w:rsidRDefault="00764612" w:rsidP="009C1A86">
            <w:pPr>
              <w:rPr>
                <w:rFonts w:cstheme="minorHAnsi"/>
                <w:iCs/>
                <w:lang w:val="it-IT"/>
              </w:rPr>
            </w:pPr>
            <w:r>
              <w:rPr>
                <w:rFonts w:cstheme="minorHAnsi"/>
                <w:iCs/>
                <w:lang w:val="it-IT"/>
              </w:rPr>
              <w:t>NVQ level 3 health and social care</w:t>
            </w:r>
          </w:p>
          <w:p w14:paraId="15B4B036" w14:textId="77777777" w:rsidR="00764612" w:rsidRDefault="00764612" w:rsidP="009C1A86">
            <w:pPr>
              <w:rPr>
                <w:rFonts w:cstheme="minorHAnsi"/>
                <w:iCs/>
                <w:lang w:val="it-IT"/>
              </w:rPr>
            </w:pPr>
            <w:r>
              <w:rPr>
                <w:rFonts w:cstheme="minorHAnsi"/>
                <w:iCs/>
                <w:lang w:val="it-IT"/>
              </w:rPr>
              <w:t>Pool responder</w:t>
            </w:r>
          </w:p>
          <w:p w14:paraId="4FD8D4B8" w14:textId="77777777" w:rsidR="00764612" w:rsidRDefault="00764612" w:rsidP="009C1A86">
            <w:pPr>
              <w:rPr>
                <w:rFonts w:cstheme="minorHAnsi"/>
                <w:iCs/>
                <w:lang w:val="it-IT"/>
              </w:rPr>
            </w:pPr>
            <w:r>
              <w:rPr>
                <w:rFonts w:cstheme="minorHAnsi"/>
                <w:iCs/>
                <w:lang w:val="it-IT"/>
              </w:rPr>
              <w:t>High education certificate in nursing</w:t>
            </w:r>
          </w:p>
          <w:p w14:paraId="4C656D29" w14:textId="77777777" w:rsidR="00764612" w:rsidRDefault="00764612" w:rsidP="009C1A86">
            <w:pPr>
              <w:rPr>
                <w:rFonts w:cstheme="minorHAnsi"/>
                <w:iCs/>
                <w:lang w:val="it-IT"/>
              </w:rPr>
            </w:pPr>
            <w:r>
              <w:rPr>
                <w:rFonts w:cstheme="minorHAnsi"/>
                <w:iCs/>
                <w:lang w:val="it-IT"/>
              </w:rPr>
              <w:lastRenderedPageBreak/>
              <w:t>Higher education in criminology and psychiology</w:t>
            </w:r>
          </w:p>
          <w:p w14:paraId="6A19A152" w14:textId="77777777" w:rsidR="00764612" w:rsidRDefault="00764612" w:rsidP="009C1A86">
            <w:pPr>
              <w:rPr>
                <w:rFonts w:cstheme="minorHAnsi"/>
                <w:iCs/>
                <w:lang w:val="it-IT"/>
              </w:rPr>
            </w:pPr>
            <w:r>
              <w:rPr>
                <w:rFonts w:cstheme="minorHAnsi"/>
                <w:iCs/>
                <w:lang w:val="it-IT"/>
              </w:rPr>
              <w:t>DDD uniformed services</w:t>
            </w:r>
          </w:p>
          <w:p w14:paraId="744EC86A" w14:textId="77777777" w:rsidR="00764612" w:rsidRDefault="00764612" w:rsidP="009C1A86">
            <w:pPr>
              <w:rPr>
                <w:rFonts w:cstheme="minorHAnsi"/>
                <w:iCs/>
                <w:lang w:val="it-IT"/>
              </w:rPr>
            </w:pPr>
            <w:r>
              <w:rPr>
                <w:rFonts w:cstheme="minorHAnsi"/>
                <w:iCs/>
                <w:lang w:val="it-IT"/>
              </w:rPr>
              <w:t>Functunal skills Maths and English</w:t>
            </w:r>
          </w:p>
        </w:tc>
        <w:tc>
          <w:tcPr>
            <w:tcW w:w="5386" w:type="dxa"/>
          </w:tcPr>
          <w:p w14:paraId="0D6B6D7E" w14:textId="77777777" w:rsidR="00764612" w:rsidRDefault="00764612" w:rsidP="009C1A86">
            <w:pPr>
              <w:rPr>
                <w:rFonts w:cstheme="minorHAnsi"/>
                <w:iCs/>
              </w:rPr>
            </w:pPr>
            <w:r>
              <w:rPr>
                <w:rFonts w:cstheme="minorHAnsi"/>
                <w:iCs/>
              </w:rPr>
              <w:lastRenderedPageBreak/>
              <w:t>I have experience with autism as I have an older sibling that I am a support worker for and a younger sibling on the spectrum. I also have skills in care and from doing two years of a nursing degree</w:t>
            </w:r>
          </w:p>
        </w:tc>
      </w:tr>
      <w:tr w:rsidR="00764612" w14:paraId="1164ADD5" w14:textId="77777777" w:rsidTr="00764612">
        <w:tc>
          <w:tcPr>
            <w:tcW w:w="1696" w:type="dxa"/>
          </w:tcPr>
          <w:p w14:paraId="45C4087B" w14:textId="77777777" w:rsidR="00764612" w:rsidRPr="008E448F" w:rsidRDefault="00764612" w:rsidP="009C1A86">
            <w:pPr>
              <w:jc w:val="center"/>
              <w:rPr>
                <w:rFonts w:cstheme="minorHAnsi"/>
              </w:rPr>
            </w:pPr>
            <w:r w:rsidRPr="008E448F">
              <w:rPr>
                <w:rFonts w:cstheme="minorHAnsi"/>
              </w:rPr>
              <w:t>Paul Cowling</w:t>
            </w:r>
          </w:p>
          <w:p w14:paraId="0C8628A9" w14:textId="77777777" w:rsidR="00764612" w:rsidRDefault="00764612" w:rsidP="009C1A86">
            <w:pPr>
              <w:jc w:val="center"/>
              <w:rPr>
                <w:rFonts w:ascii="Calibri" w:hAnsi="Calibri" w:cs="Calibri"/>
              </w:rPr>
            </w:pPr>
            <w:r>
              <w:rPr>
                <w:rFonts w:ascii="Calibri" w:hAnsi="Calibri" w:cs="Calibri"/>
              </w:rPr>
              <w:t>RSW</w:t>
            </w:r>
          </w:p>
        </w:tc>
        <w:tc>
          <w:tcPr>
            <w:tcW w:w="2552" w:type="dxa"/>
          </w:tcPr>
          <w:p w14:paraId="11D283EF" w14:textId="77777777" w:rsidR="00764612" w:rsidRPr="00E878BE" w:rsidRDefault="00764612" w:rsidP="009C1A86">
            <w:pPr>
              <w:rPr>
                <w:rFonts w:cstheme="minorHAnsi"/>
              </w:rPr>
            </w:pPr>
            <w:r w:rsidRPr="00E878BE">
              <w:rPr>
                <w:rFonts w:cstheme="minorHAnsi"/>
              </w:rPr>
              <w:t>CACHE Level 3 Diploma for the Children and Young People’s Workforce (QCF)</w:t>
            </w:r>
          </w:p>
          <w:p w14:paraId="541C2590" w14:textId="77777777" w:rsidR="00764612" w:rsidRPr="00E878BE" w:rsidRDefault="00764612" w:rsidP="009C1A86">
            <w:pPr>
              <w:rPr>
                <w:rFonts w:cstheme="minorHAnsi"/>
              </w:rPr>
            </w:pPr>
            <w:r w:rsidRPr="00E878BE">
              <w:rPr>
                <w:rFonts w:cstheme="minorHAnsi"/>
              </w:rPr>
              <w:t>Edexcel BTEC Level 3 Award in Preparing to Teach in the Lifelong Learning Sector</w:t>
            </w:r>
          </w:p>
          <w:p w14:paraId="56D9F8ED" w14:textId="77777777" w:rsidR="00764612" w:rsidRPr="00E878BE" w:rsidRDefault="00764612" w:rsidP="009C1A86">
            <w:pPr>
              <w:rPr>
                <w:rFonts w:cstheme="minorHAnsi"/>
              </w:rPr>
            </w:pPr>
            <w:r w:rsidRPr="00E878BE">
              <w:rPr>
                <w:rFonts w:cstheme="minorHAnsi"/>
              </w:rPr>
              <w:t>CACHE Level 2 Key Skills in Application of Number</w:t>
            </w:r>
          </w:p>
          <w:p w14:paraId="032F805B" w14:textId="77777777" w:rsidR="00764612" w:rsidRPr="00E878BE" w:rsidRDefault="00764612" w:rsidP="009C1A86">
            <w:pPr>
              <w:rPr>
                <w:rFonts w:cstheme="minorHAnsi"/>
              </w:rPr>
            </w:pPr>
            <w:r w:rsidRPr="00E878BE">
              <w:rPr>
                <w:rFonts w:cstheme="minorHAnsi"/>
              </w:rPr>
              <w:t>CACHE Level 2 Key Skills in Communication</w:t>
            </w:r>
          </w:p>
          <w:p w14:paraId="505BD7E2" w14:textId="77777777" w:rsidR="00764612" w:rsidRPr="00E878BE" w:rsidRDefault="00764612" w:rsidP="009C1A86">
            <w:pPr>
              <w:rPr>
                <w:rFonts w:cstheme="minorHAnsi"/>
              </w:rPr>
            </w:pPr>
            <w:r w:rsidRPr="00E878BE">
              <w:rPr>
                <w:rFonts w:cstheme="minorHAnsi"/>
              </w:rPr>
              <w:t xml:space="preserve">CACHE Level 2 Key Skills in Information Technology </w:t>
            </w:r>
          </w:p>
          <w:p w14:paraId="6E75D51D" w14:textId="77777777" w:rsidR="00764612" w:rsidRPr="00E878BE" w:rsidRDefault="00764612" w:rsidP="009C1A86">
            <w:pPr>
              <w:rPr>
                <w:rFonts w:cstheme="minorHAnsi"/>
              </w:rPr>
            </w:pPr>
            <w:r w:rsidRPr="00E878BE">
              <w:rPr>
                <w:rFonts w:cstheme="minorHAnsi"/>
              </w:rPr>
              <w:t>CACHE Level 2 Awards in Employment Rights and Responsibilities in Health, Social Care or Children and Young People’s Settings (QCF)</w:t>
            </w:r>
          </w:p>
          <w:p w14:paraId="397DAC7A" w14:textId="77777777" w:rsidR="00764612" w:rsidRPr="00E878BE" w:rsidRDefault="00764612" w:rsidP="009C1A86">
            <w:pPr>
              <w:rPr>
                <w:rFonts w:cstheme="minorHAnsi"/>
              </w:rPr>
            </w:pPr>
            <w:r w:rsidRPr="00E878BE">
              <w:rPr>
                <w:rFonts w:cstheme="minorHAnsi"/>
              </w:rPr>
              <w:t xml:space="preserve">Advanced Level Apprenticeship in Children and Young People’s Social Care </w:t>
            </w:r>
          </w:p>
          <w:p w14:paraId="254E9060" w14:textId="77777777" w:rsidR="00764612" w:rsidRPr="00E878BE" w:rsidRDefault="00764612" w:rsidP="009C1A86">
            <w:pPr>
              <w:rPr>
                <w:rFonts w:cstheme="minorHAnsi"/>
              </w:rPr>
            </w:pPr>
            <w:r w:rsidRPr="00E878BE">
              <w:rPr>
                <w:rFonts w:cstheme="minorHAnsi"/>
              </w:rPr>
              <w:t>QA Level 3 Award in Emergency First Aid at Work (RQF)</w:t>
            </w:r>
          </w:p>
          <w:p w14:paraId="5205745D" w14:textId="77777777" w:rsidR="00764612" w:rsidRPr="00E878BE" w:rsidRDefault="00764612" w:rsidP="009C1A86">
            <w:pPr>
              <w:rPr>
                <w:rFonts w:cstheme="minorHAnsi"/>
              </w:rPr>
            </w:pPr>
            <w:r w:rsidRPr="00E878BE">
              <w:rPr>
                <w:rFonts w:cstheme="minorHAnsi"/>
              </w:rPr>
              <w:t>STA Level 2 Award in Emergency First Aid at Work (QCF)</w:t>
            </w:r>
          </w:p>
          <w:p w14:paraId="364DE42F" w14:textId="77777777" w:rsidR="00764612" w:rsidRPr="00E878BE" w:rsidRDefault="00764612" w:rsidP="009C1A86">
            <w:pPr>
              <w:rPr>
                <w:rFonts w:cstheme="minorHAnsi"/>
              </w:rPr>
            </w:pPr>
            <w:r w:rsidRPr="00E878BE">
              <w:rPr>
                <w:rFonts w:cstheme="minorHAnsi"/>
              </w:rPr>
              <w:t xml:space="preserve">Rebound Therapy Course Trainer Level 2 </w:t>
            </w:r>
          </w:p>
          <w:p w14:paraId="6537B517" w14:textId="77777777" w:rsidR="00764612" w:rsidRPr="00E878BE" w:rsidRDefault="00764612" w:rsidP="009C1A86">
            <w:pPr>
              <w:rPr>
                <w:rFonts w:cstheme="minorHAnsi"/>
              </w:rPr>
            </w:pPr>
            <w:r w:rsidRPr="00E878BE">
              <w:rPr>
                <w:rFonts w:cstheme="minorHAnsi"/>
              </w:rPr>
              <w:t>Online Training Courses</w:t>
            </w:r>
          </w:p>
        </w:tc>
        <w:tc>
          <w:tcPr>
            <w:tcW w:w="5386" w:type="dxa"/>
          </w:tcPr>
          <w:p w14:paraId="252B2147" w14:textId="77777777" w:rsidR="00764612" w:rsidRPr="00E878BE" w:rsidRDefault="00764612" w:rsidP="009C1A86">
            <w:pPr>
              <w:rPr>
                <w:rFonts w:cstheme="minorHAnsi"/>
              </w:rPr>
            </w:pPr>
            <w:r w:rsidRPr="00E878BE">
              <w:rPr>
                <w:rFonts w:cstheme="minorHAnsi"/>
              </w:rPr>
              <w:t>I have had experience working with children with autism at Options for 5 years. Previously to this I worked as a teaching assistant with children with challenging behaviours for 6 years within the education and residential setting.</w:t>
            </w:r>
          </w:p>
          <w:p w14:paraId="02A8662E" w14:textId="77777777" w:rsidR="00764612" w:rsidRPr="00E878BE" w:rsidRDefault="00764612" w:rsidP="009C1A86">
            <w:pPr>
              <w:rPr>
                <w:rFonts w:cstheme="minorHAnsi"/>
              </w:rPr>
            </w:pPr>
            <w:r w:rsidRPr="00E878BE">
              <w:rPr>
                <w:rFonts w:cstheme="minorHAnsi"/>
              </w:rPr>
              <w:t>Alongside my current role I work at Mires Beck Nursery with adults with learning disabilities coving the team leader role.</w:t>
            </w:r>
          </w:p>
        </w:tc>
      </w:tr>
      <w:tr w:rsidR="00764612" w14:paraId="5B080F15" w14:textId="77777777" w:rsidTr="00764612">
        <w:tc>
          <w:tcPr>
            <w:tcW w:w="1696" w:type="dxa"/>
            <w:tcBorders>
              <w:top w:val="nil"/>
              <w:left w:val="single" w:sz="8" w:space="0" w:color="auto"/>
              <w:bottom w:val="single" w:sz="8" w:space="0" w:color="auto"/>
              <w:right w:val="single" w:sz="8" w:space="0" w:color="auto"/>
            </w:tcBorders>
          </w:tcPr>
          <w:p w14:paraId="5E6D83EB" w14:textId="77777777" w:rsidR="00764612" w:rsidRDefault="00764612" w:rsidP="009C1A86">
            <w:pPr>
              <w:jc w:val="center"/>
            </w:pPr>
            <w:r>
              <w:t>Jessica Dennett</w:t>
            </w:r>
          </w:p>
          <w:p w14:paraId="2A6AC06A" w14:textId="77777777" w:rsidR="00764612" w:rsidRDefault="00764612" w:rsidP="009C1A86">
            <w:pPr>
              <w:jc w:val="center"/>
              <w:rPr>
                <w:rFonts w:ascii="Calibri" w:hAnsi="Calibri" w:cs="Calibri"/>
              </w:rPr>
            </w:pPr>
            <w:r>
              <w:t>RSW</w:t>
            </w:r>
          </w:p>
        </w:tc>
        <w:tc>
          <w:tcPr>
            <w:tcW w:w="2552" w:type="dxa"/>
            <w:tcBorders>
              <w:top w:val="nil"/>
              <w:left w:val="nil"/>
              <w:bottom w:val="single" w:sz="8" w:space="0" w:color="auto"/>
              <w:right w:val="single" w:sz="4" w:space="0" w:color="auto"/>
            </w:tcBorders>
          </w:tcPr>
          <w:p w14:paraId="5C646784" w14:textId="77777777" w:rsidR="00764612" w:rsidRDefault="00764612" w:rsidP="009C1A86">
            <w:r>
              <w:t>BA Honours in English Literature and Creative Writing, 2:1</w:t>
            </w:r>
          </w:p>
          <w:p w14:paraId="12E417F6" w14:textId="77777777" w:rsidR="00764612" w:rsidRDefault="00764612" w:rsidP="009C1A86">
            <w:r>
              <w:t xml:space="preserve">A </w:t>
            </w:r>
            <w:proofErr w:type="gramStart"/>
            <w:r>
              <w:t>levels</w:t>
            </w:r>
            <w:proofErr w:type="gramEnd"/>
            <w:r>
              <w:t xml:space="preserve"> in English, Chemistry and Media</w:t>
            </w:r>
          </w:p>
          <w:p w14:paraId="5377E626" w14:textId="77777777" w:rsidR="00764612" w:rsidRPr="009C02F5" w:rsidRDefault="00764612" w:rsidP="009C1A86">
            <w:r>
              <w:t>GCSEs NVQ level 3 residential childcare.</w:t>
            </w:r>
          </w:p>
        </w:tc>
        <w:tc>
          <w:tcPr>
            <w:tcW w:w="5386" w:type="dxa"/>
            <w:tcBorders>
              <w:top w:val="single" w:sz="4" w:space="0" w:color="auto"/>
              <w:left w:val="single" w:sz="4" w:space="0" w:color="auto"/>
              <w:bottom w:val="single" w:sz="4" w:space="0" w:color="auto"/>
              <w:right w:val="single" w:sz="4" w:space="0" w:color="auto"/>
            </w:tcBorders>
          </w:tcPr>
          <w:p w14:paraId="39C518F8" w14:textId="77777777" w:rsidR="00764612" w:rsidRDefault="00764612" w:rsidP="009C1A86">
            <w:pPr>
              <w:rPr>
                <w:iCs/>
              </w:rPr>
            </w:pPr>
            <w:r>
              <w:rPr>
                <w:iCs/>
              </w:rPr>
              <w:t>2.5 years RSW at Options Barton.</w:t>
            </w:r>
          </w:p>
          <w:p w14:paraId="595BC1C7" w14:textId="77777777" w:rsidR="00764612" w:rsidRDefault="00764612" w:rsidP="009C1A86">
            <w:pPr>
              <w:rPr>
                <w:iCs/>
              </w:rPr>
            </w:pPr>
            <w:r>
              <w:rPr>
                <w:iCs/>
              </w:rPr>
              <w:t>Pool trained.</w:t>
            </w:r>
          </w:p>
          <w:p w14:paraId="3025C769" w14:textId="77777777" w:rsidR="00764612" w:rsidRDefault="00764612" w:rsidP="009C1A86">
            <w:pPr>
              <w:rPr>
                <w:iCs/>
              </w:rPr>
            </w:pPr>
            <w:r>
              <w:rPr>
                <w:iCs/>
              </w:rPr>
              <w:t>Trampoline trained.</w:t>
            </w:r>
          </w:p>
          <w:p w14:paraId="345FD200" w14:textId="77777777" w:rsidR="00764612" w:rsidRPr="00BD070E" w:rsidRDefault="00764612" w:rsidP="009C1A86">
            <w:pPr>
              <w:rPr>
                <w:rFonts w:ascii="Calibri" w:hAnsi="Calibri" w:cs="Calibri"/>
              </w:rPr>
            </w:pPr>
            <w:r>
              <w:rPr>
                <w:iCs/>
              </w:rPr>
              <w:t xml:space="preserve">Teaching assistant at Tollbar Academy. </w:t>
            </w:r>
          </w:p>
        </w:tc>
      </w:tr>
      <w:tr w:rsidR="00764612" w14:paraId="3541E803" w14:textId="77777777" w:rsidTr="00764612">
        <w:tc>
          <w:tcPr>
            <w:tcW w:w="1696" w:type="dxa"/>
            <w:tcBorders>
              <w:top w:val="nil"/>
              <w:left w:val="single" w:sz="8" w:space="0" w:color="auto"/>
              <w:bottom w:val="single" w:sz="8" w:space="0" w:color="auto"/>
              <w:right w:val="single" w:sz="8" w:space="0" w:color="auto"/>
            </w:tcBorders>
          </w:tcPr>
          <w:p w14:paraId="5F378499" w14:textId="77777777" w:rsidR="00764612" w:rsidRDefault="00764612" w:rsidP="009C1A86">
            <w:r>
              <w:t>Jessica Marshall</w:t>
            </w:r>
          </w:p>
          <w:p w14:paraId="6FE6D7F7" w14:textId="77777777" w:rsidR="00764612" w:rsidRDefault="00764612" w:rsidP="009C1A86">
            <w:pPr>
              <w:jc w:val="center"/>
            </w:pPr>
            <w:r>
              <w:t>RSW</w:t>
            </w:r>
          </w:p>
          <w:p w14:paraId="05F81EA3" w14:textId="77777777" w:rsidR="00764612" w:rsidRDefault="00764612" w:rsidP="009C1A86">
            <w:pPr>
              <w:jc w:val="center"/>
              <w:rPr>
                <w:rFonts w:ascii="Calibri" w:hAnsi="Calibri" w:cs="Calibri"/>
              </w:rPr>
            </w:pPr>
          </w:p>
        </w:tc>
        <w:tc>
          <w:tcPr>
            <w:tcW w:w="2552" w:type="dxa"/>
            <w:tcBorders>
              <w:top w:val="nil"/>
              <w:left w:val="nil"/>
              <w:bottom w:val="single" w:sz="8" w:space="0" w:color="auto"/>
              <w:right w:val="single" w:sz="4" w:space="0" w:color="auto"/>
            </w:tcBorders>
          </w:tcPr>
          <w:p w14:paraId="1ABC0917" w14:textId="77777777" w:rsidR="00764612" w:rsidRPr="009C02F5" w:rsidRDefault="00764612" w:rsidP="009C1A86">
            <w:r w:rsidRPr="009C02F5">
              <w:t>BA Honours degree working with children,</w:t>
            </w:r>
            <w:r>
              <w:t xml:space="preserve"> young </w:t>
            </w:r>
            <w:proofErr w:type="gramStart"/>
            <w:r>
              <w:t>people</w:t>
            </w:r>
            <w:proofErr w:type="gramEnd"/>
            <w:r>
              <w:t xml:space="preserve"> and families 2:1 </w:t>
            </w:r>
          </w:p>
          <w:p w14:paraId="3AB581D6" w14:textId="77777777" w:rsidR="00764612" w:rsidRPr="009C02F5" w:rsidRDefault="00764612" w:rsidP="009C1A86">
            <w:r>
              <w:t>GCSES</w:t>
            </w:r>
          </w:p>
          <w:p w14:paraId="6042B759" w14:textId="77777777" w:rsidR="00764612" w:rsidRPr="009C02F5" w:rsidRDefault="00764612" w:rsidP="009C1A86">
            <w:pPr>
              <w:rPr>
                <w:rFonts w:ascii="Calibri" w:hAnsi="Calibri" w:cs="Calibri"/>
              </w:rPr>
            </w:pPr>
            <w:r w:rsidRPr="009C02F5">
              <w:t>Access to higher education diploma level 3</w:t>
            </w:r>
          </w:p>
        </w:tc>
        <w:tc>
          <w:tcPr>
            <w:tcW w:w="5386" w:type="dxa"/>
            <w:tcBorders>
              <w:top w:val="single" w:sz="4" w:space="0" w:color="auto"/>
              <w:left w:val="single" w:sz="4" w:space="0" w:color="auto"/>
              <w:bottom w:val="single" w:sz="4" w:space="0" w:color="auto"/>
              <w:right w:val="single" w:sz="4" w:space="0" w:color="auto"/>
            </w:tcBorders>
          </w:tcPr>
          <w:p w14:paraId="7A80AB8B" w14:textId="77777777" w:rsidR="00764612" w:rsidRPr="009C02F5" w:rsidRDefault="00764612" w:rsidP="009C1A86">
            <w:pPr>
              <w:rPr>
                <w:rFonts w:ascii="Calibri" w:hAnsi="Calibri" w:cs="Calibri"/>
              </w:rPr>
            </w:pPr>
            <w:r w:rsidRPr="009C02F5">
              <w:rPr>
                <w:iCs/>
              </w:rPr>
              <w:t>University placements in primary school as a TA and safeguarding officer.</w:t>
            </w:r>
          </w:p>
        </w:tc>
      </w:tr>
      <w:tr w:rsidR="00764612" w14:paraId="1E30FDE2" w14:textId="77777777" w:rsidTr="00764612">
        <w:tc>
          <w:tcPr>
            <w:tcW w:w="1696" w:type="dxa"/>
            <w:tcBorders>
              <w:top w:val="nil"/>
              <w:left w:val="single" w:sz="8" w:space="0" w:color="auto"/>
              <w:bottom w:val="single" w:sz="4" w:space="0" w:color="auto"/>
              <w:right w:val="single" w:sz="8" w:space="0" w:color="auto"/>
            </w:tcBorders>
          </w:tcPr>
          <w:p w14:paraId="3C6E7FF3" w14:textId="77777777" w:rsidR="00764612" w:rsidRPr="00E878BE" w:rsidRDefault="00764612" w:rsidP="009C1A86">
            <w:pPr>
              <w:jc w:val="center"/>
              <w:rPr>
                <w:rFonts w:cstheme="minorHAnsi"/>
                <w:iCs/>
              </w:rPr>
            </w:pPr>
            <w:r w:rsidRPr="00E878BE">
              <w:rPr>
                <w:rFonts w:cstheme="minorHAnsi"/>
                <w:iCs/>
              </w:rPr>
              <w:lastRenderedPageBreak/>
              <w:t>Hannah Taylor</w:t>
            </w:r>
          </w:p>
          <w:p w14:paraId="762F6457" w14:textId="77777777" w:rsidR="00764612" w:rsidRPr="00E878BE" w:rsidRDefault="00764612" w:rsidP="009C1A86">
            <w:pPr>
              <w:jc w:val="center"/>
              <w:rPr>
                <w:rFonts w:cstheme="minorHAnsi"/>
              </w:rPr>
            </w:pPr>
            <w:r w:rsidRPr="00E878BE">
              <w:rPr>
                <w:rFonts w:cstheme="minorHAnsi"/>
                <w:iCs/>
              </w:rPr>
              <w:t>RSW</w:t>
            </w:r>
          </w:p>
        </w:tc>
        <w:tc>
          <w:tcPr>
            <w:tcW w:w="2552" w:type="dxa"/>
            <w:tcBorders>
              <w:top w:val="nil"/>
              <w:left w:val="nil"/>
              <w:bottom w:val="single" w:sz="4" w:space="0" w:color="auto"/>
              <w:right w:val="single" w:sz="8" w:space="0" w:color="auto"/>
            </w:tcBorders>
          </w:tcPr>
          <w:p w14:paraId="1329605C" w14:textId="77777777" w:rsidR="00764612" w:rsidRPr="00E878BE" w:rsidRDefault="00764612" w:rsidP="009C1A86">
            <w:pPr>
              <w:rPr>
                <w:rFonts w:cstheme="minorHAnsi"/>
                <w:iCs/>
              </w:rPr>
            </w:pPr>
            <w:r w:rsidRPr="00E878BE">
              <w:rPr>
                <w:rFonts w:cstheme="minorHAnsi"/>
                <w:iCs/>
              </w:rPr>
              <w:t xml:space="preserve">BSc Equine sports science and coaching. </w:t>
            </w:r>
          </w:p>
          <w:p w14:paraId="35625B8D" w14:textId="77777777" w:rsidR="00764612" w:rsidRPr="00E878BE" w:rsidRDefault="00764612" w:rsidP="009C1A86">
            <w:pPr>
              <w:rPr>
                <w:rFonts w:cstheme="minorHAnsi"/>
                <w:iCs/>
              </w:rPr>
            </w:pPr>
            <w:r w:rsidRPr="00E878BE">
              <w:rPr>
                <w:rFonts w:cstheme="minorHAnsi"/>
                <w:iCs/>
              </w:rPr>
              <w:t xml:space="preserve">Level 3 diploma riding and teaching. </w:t>
            </w:r>
          </w:p>
          <w:p w14:paraId="195EF78F" w14:textId="77777777" w:rsidR="00764612" w:rsidRPr="00E878BE" w:rsidRDefault="00764612" w:rsidP="009C1A86">
            <w:pPr>
              <w:rPr>
                <w:rFonts w:cstheme="minorHAnsi"/>
                <w:iCs/>
              </w:rPr>
            </w:pPr>
            <w:r w:rsidRPr="00E878BE">
              <w:rPr>
                <w:rFonts w:cstheme="minorHAnsi"/>
                <w:iCs/>
              </w:rPr>
              <w:t>AS Psychology.</w:t>
            </w:r>
          </w:p>
          <w:p w14:paraId="6B4BD96D" w14:textId="77777777" w:rsidR="00764612" w:rsidRPr="00E878BE" w:rsidRDefault="00764612" w:rsidP="009C1A86">
            <w:pPr>
              <w:rPr>
                <w:rFonts w:cstheme="minorHAnsi"/>
                <w:iCs/>
              </w:rPr>
            </w:pPr>
            <w:r w:rsidRPr="00E878BE">
              <w:rPr>
                <w:rFonts w:cstheme="minorHAnsi"/>
                <w:iCs/>
              </w:rPr>
              <w:t xml:space="preserve">GCSEs </w:t>
            </w:r>
          </w:p>
        </w:tc>
        <w:tc>
          <w:tcPr>
            <w:tcW w:w="5386" w:type="dxa"/>
            <w:tcBorders>
              <w:top w:val="single" w:sz="4" w:space="0" w:color="auto"/>
              <w:left w:val="nil"/>
              <w:bottom w:val="nil"/>
              <w:right w:val="single" w:sz="8" w:space="0" w:color="auto"/>
            </w:tcBorders>
          </w:tcPr>
          <w:p w14:paraId="57E11871" w14:textId="77777777" w:rsidR="00764612" w:rsidRPr="00E878BE" w:rsidRDefault="00764612" w:rsidP="009C1A86">
            <w:pPr>
              <w:rPr>
                <w:rFonts w:cstheme="minorHAnsi"/>
                <w:iCs/>
              </w:rPr>
            </w:pPr>
            <w:r w:rsidRPr="00E878BE">
              <w:rPr>
                <w:rFonts w:cstheme="minorHAnsi"/>
                <w:iCs/>
              </w:rPr>
              <w:t>Options Barton.</w:t>
            </w:r>
          </w:p>
          <w:p w14:paraId="71738BFA" w14:textId="77777777" w:rsidR="00764612" w:rsidRPr="00E878BE" w:rsidRDefault="00764612" w:rsidP="009C1A86">
            <w:pPr>
              <w:rPr>
                <w:rFonts w:cstheme="minorHAnsi"/>
                <w:iCs/>
              </w:rPr>
            </w:pPr>
            <w:r w:rsidRPr="00E878BE">
              <w:rPr>
                <w:rFonts w:cstheme="minorHAnsi"/>
                <w:iCs/>
              </w:rPr>
              <w:t xml:space="preserve">Groom for Paralympic rider. </w:t>
            </w:r>
          </w:p>
          <w:p w14:paraId="78CDE95B" w14:textId="77777777" w:rsidR="00764612" w:rsidRPr="00E878BE" w:rsidRDefault="00764612" w:rsidP="009C1A86">
            <w:pPr>
              <w:rPr>
                <w:rFonts w:cstheme="minorHAnsi"/>
                <w:iCs/>
              </w:rPr>
            </w:pPr>
            <w:r w:rsidRPr="00E878BE">
              <w:rPr>
                <w:rFonts w:cstheme="minorHAnsi"/>
                <w:iCs/>
              </w:rPr>
              <w:t>Riding for disabled coach.</w:t>
            </w:r>
          </w:p>
          <w:p w14:paraId="0E7E4BDC" w14:textId="77777777" w:rsidR="00764612" w:rsidRPr="00E878BE" w:rsidRDefault="00764612" w:rsidP="009C1A86">
            <w:pPr>
              <w:rPr>
                <w:rFonts w:cstheme="minorHAnsi"/>
              </w:rPr>
            </w:pPr>
            <w:r w:rsidRPr="00E878BE">
              <w:rPr>
                <w:rFonts w:cstheme="minorHAnsi"/>
                <w:iCs/>
              </w:rPr>
              <w:t xml:space="preserve">Riding instructor. </w:t>
            </w:r>
          </w:p>
        </w:tc>
      </w:tr>
      <w:tr w:rsidR="00764612" w14:paraId="1F7AEBD3" w14:textId="77777777" w:rsidTr="00764612">
        <w:tc>
          <w:tcPr>
            <w:tcW w:w="1696" w:type="dxa"/>
            <w:tcBorders>
              <w:top w:val="single" w:sz="4" w:space="0" w:color="auto"/>
              <w:left w:val="single" w:sz="8" w:space="0" w:color="auto"/>
              <w:bottom w:val="nil"/>
              <w:right w:val="single" w:sz="8" w:space="0" w:color="auto"/>
            </w:tcBorders>
          </w:tcPr>
          <w:p w14:paraId="58887B1A" w14:textId="77777777" w:rsidR="00764612" w:rsidRPr="00E878BE" w:rsidRDefault="00764612" w:rsidP="009C1A86">
            <w:pPr>
              <w:jc w:val="center"/>
              <w:rPr>
                <w:rFonts w:cstheme="minorHAnsi"/>
                <w:iCs/>
              </w:rPr>
            </w:pPr>
            <w:r w:rsidRPr="00E878BE">
              <w:rPr>
                <w:rFonts w:cstheme="minorHAnsi"/>
                <w:iCs/>
              </w:rPr>
              <w:t>Momota Begum</w:t>
            </w:r>
          </w:p>
          <w:p w14:paraId="06E77089" w14:textId="77777777" w:rsidR="00764612" w:rsidRPr="00E878BE" w:rsidRDefault="00764612" w:rsidP="009C1A86">
            <w:pPr>
              <w:jc w:val="center"/>
              <w:rPr>
                <w:rFonts w:cstheme="minorHAnsi"/>
              </w:rPr>
            </w:pPr>
            <w:r w:rsidRPr="00E878BE">
              <w:rPr>
                <w:rFonts w:cstheme="minorHAnsi"/>
                <w:iCs/>
              </w:rPr>
              <w:t>RSW</w:t>
            </w:r>
          </w:p>
        </w:tc>
        <w:tc>
          <w:tcPr>
            <w:tcW w:w="2552" w:type="dxa"/>
            <w:tcBorders>
              <w:top w:val="single" w:sz="4" w:space="0" w:color="auto"/>
              <w:left w:val="nil"/>
              <w:bottom w:val="nil"/>
              <w:right w:val="single" w:sz="8" w:space="0" w:color="auto"/>
            </w:tcBorders>
          </w:tcPr>
          <w:p w14:paraId="77D4F44F" w14:textId="77777777" w:rsidR="00764612" w:rsidRPr="00E878BE" w:rsidRDefault="00764612" w:rsidP="009C1A86">
            <w:pPr>
              <w:rPr>
                <w:rFonts w:cstheme="minorHAnsi"/>
                <w:iCs/>
              </w:rPr>
            </w:pPr>
            <w:r w:rsidRPr="00E878BE">
              <w:rPr>
                <w:rFonts w:cstheme="minorHAnsi"/>
                <w:iCs/>
              </w:rPr>
              <w:t>Currently studying level 3 NVQ.</w:t>
            </w:r>
          </w:p>
          <w:p w14:paraId="3FAD71E9" w14:textId="77777777" w:rsidR="00764612" w:rsidRPr="00E878BE" w:rsidRDefault="00764612" w:rsidP="009C1A86">
            <w:pPr>
              <w:rPr>
                <w:rFonts w:cstheme="minorHAnsi"/>
              </w:rPr>
            </w:pPr>
            <w:r w:rsidRPr="00E878BE">
              <w:rPr>
                <w:rFonts w:cstheme="minorHAnsi"/>
                <w:iCs/>
              </w:rPr>
              <w:t>Level 2 business administration.</w:t>
            </w:r>
          </w:p>
        </w:tc>
        <w:tc>
          <w:tcPr>
            <w:tcW w:w="5386" w:type="dxa"/>
            <w:tcBorders>
              <w:top w:val="single" w:sz="4" w:space="0" w:color="auto"/>
              <w:left w:val="nil"/>
              <w:bottom w:val="nil"/>
              <w:right w:val="single" w:sz="8" w:space="0" w:color="auto"/>
            </w:tcBorders>
          </w:tcPr>
          <w:p w14:paraId="7BF7D12E" w14:textId="77777777" w:rsidR="00764612" w:rsidRPr="00E878BE" w:rsidRDefault="00764612" w:rsidP="009C1A86">
            <w:pPr>
              <w:rPr>
                <w:rFonts w:cstheme="minorHAnsi"/>
                <w:iCs/>
              </w:rPr>
            </w:pPr>
            <w:r w:rsidRPr="00E878BE">
              <w:rPr>
                <w:rFonts w:cstheme="minorHAnsi"/>
                <w:iCs/>
              </w:rPr>
              <w:t>Good communication</w:t>
            </w:r>
          </w:p>
          <w:p w14:paraId="6D20D43C" w14:textId="77777777" w:rsidR="00764612" w:rsidRPr="00E878BE" w:rsidRDefault="00764612" w:rsidP="009C1A86">
            <w:pPr>
              <w:rPr>
                <w:rFonts w:cstheme="minorHAnsi"/>
              </w:rPr>
            </w:pPr>
            <w:r w:rsidRPr="00E878BE">
              <w:rPr>
                <w:rFonts w:cstheme="minorHAnsi"/>
                <w:iCs/>
              </w:rPr>
              <w:t>Good teamwork.</w:t>
            </w:r>
          </w:p>
        </w:tc>
      </w:tr>
      <w:tr w:rsidR="00764612" w14:paraId="44036915" w14:textId="77777777" w:rsidTr="00764612">
        <w:tc>
          <w:tcPr>
            <w:tcW w:w="1696" w:type="dxa"/>
            <w:tcBorders>
              <w:top w:val="single" w:sz="4" w:space="0" w:color="auto"/>
              <w:left w:val="single" w:sz="8" w:space="0" w:color="auto"/>
              <w:bottom w:val="single" w:sz="4" w:space="0" w:color="auto"/>
              <w:right w:val="single" w:sz="8" w:space="0" w:color="auto"/>
            </w:tcBorders>
          </w:tcPr>
          <w:p w14:paraId="5A7B8F1B" w14:textId="076942C5" w:rsidR="00764612" w:rsidRPr="002274BD" w:rsidRDefault="00764612" w:rsidP="00C0244E">
            <w:pPr>
              <w:rPr>
                <w:rFonts w:cstheme="minorHAnsi"/>
              </w:rPr>
            </w:pPr>
          </w:p>
        </w:tc>
        <w:tc>
          <w:tcPr>
            <w:tcW w:w="2552" w:type="dxa"/>
            <w:tcBorders>
              <w:top w:val="single" w:sz="4" w:space="0" w:color="auto"/>
              <w:left w:val="nil"/>
              <w:bottom w:val="single" w:sz="4" w:space="0" w:color="auto"/>
              <w:right w:val="single" w:sz="8" w:space="0" w:color="auto"/>
            </w:tcBorders>
          </w:tcPr>
          <w:p w14:paraId="04184A12" w14:textId="77777777" w:rsidR="00DC0CCA" w:rsidRPr="002274BD" w:rsidRDefault="00DC0CCA" w:rsidP="00C0244E">
            <w:pPr>
              <w:rPr>
                <w:rFonts w:cstheme="minorHAnsi"/>
              </w:rPr>
            </w:pPr>
          </w:p>
        </w:tc>
        <w:tc>
          <w:tcPr>
            <w:tcW w:w="5386" w:type="dxa"/>
            <w:tcBorders>
              <w:top w:val="single" w:sz="4" w:space="0" w:color="auto"/>
              <w:left w:val="nil"/>
              <w:bottom w:val="single" w:sz="4" w:space="0" w:color="auto"/>
              <w:right w:val="single" w:sz="8" w:space="0" w:color="auto"/>
            </w:tcBorders>
          </w:tcPr>
          <w:p w14:paraId="159D0632" w14:textId="1415123C" w:rsidR="00764612" w:rsidRPr="002274BD" w:rsidRDefault="00764612" w:rsidP="009C1A86">
            <w:pPr>
              <w:rPr>
                <w:rFonts w:cstheme="minorHAnsi"/>
                <w:iCs/>
              </w:rPr>
            </w:pPr>
            <w:r w:rsidRPr="002274BD">
              <w:rPr>
                <w:rFonts w:cstheme="minorHAnsi"/>
                <w:iCs/>
              </w:rPr>
              <w:t xml:space="preserve"> </w:t>
            </w:r>
          </w:p>
        </w:tc>
      </w:tr>
      <w:tr w:rsidR="00764612" w14:paraId="6FB54A3A" w14:textId="77777777" w:rsidTr="00764612">
        <w:tc>
          <w:tcPr>
            <w:tcW w:w="1696" w:type="dxa"/>
            <w:tcBorders>
              <w:top w:val="nil"/>
              <w:left w:val="single" w:sz="8" w:space="0" w:color="auto"/>
              <w:bottom w:val="single" w:sz="4" w:space="0" w:color="auto"/>
              <w:right w:val="single" w:sz="8" w:space="0" w:color="auto"/>
            </w:tcBorders>
          </w:tcPr>
          <w:p w14:paraId="51E317F4" w14:textId="77777777" w:rsidR="00764612" w:rsidRDefault="00764612" w:rsidP="009C1A86">
            <w:pPr>
              <w:jc w:val="center"/>
              <w:rPr>
                <w:rFonts w:cstheme="minorHAnsi"/>
              </w:rPr>
            </w:pPr>
            <w:r>
              <w:rPr>
                <w:rFonts w:cstheme="minorHAnsi"/>
              </w:rPr>
              <w:t>Richard Louis</w:t>
            </w:r>
          </w:p>
          <w:p w14:paraId="101AD6DE" w14:textId="77777777" w:rsidR="00764612" w:rsidRPr="002274BD" w:rsidRDefault="00764612" w:rsidP="009C1A86">
            <w:pPr>
              <w:jc w:val="center"/>
              <w:rPr>
                <w:rFonts w:cstheme="minorHAnsi"/>
              </w:rPr>
            </w:pPr>
            <w:r>
              <w:rPr>
                <w:rFonts w:cstheme="minorHAnsi"/>
              </w:rPr>
              <w:t>RSW</w:t>
            </w:r>
          </w:p>
        </w:tc>
        <w:tc>
          <w:tcPr>
            <w:tcW w:w="2552" w:type="dxa"/>
            <w:tcBorders>
              <w:top w:val="nil"/>
              <w:left w:val="nil"/>
              <w:bottom w:val="single" w:sz="4" w:space="0" w:color="auto"/>
              <w:right w:val="single" w:sz="8" w:space="0" w:color="auto"/>
            </w:tcBorders>
          </w:tcPr>
          <w:p w14:paraId="70B1B359" w14:textId="77777777" w:rsidR="00764612" w:rsidRDefault="00764612" w:rsidP="009C1A86">
            <w:pPr>
              <w:rPr>
                <w:rFonts w:cstheme="minorHAnsi"/>
              </w:rPr>
            </w:pPr>
            <w:r>
              <w:rPr>
                <w:rFonts w:cstheme="minorHAnsi"/>
              </w:rPr>
              <w:t>GCSE</w:t>
            </w:r>
          </w:p>
          <w:p w14:paraId="6C3A6014" w14:textId="77777777" w:rsidR="00764612" w:rsidRDefault="00764612" w:rsidP="009C1A86">
            <w:pPr>
              <w:rPr>
                <w:rFonts w:cstheme="minorHAnsi"/>
              </w:rPr>
            </w:pPr>
            <w:r>
              <w:rPr>
                <w:rFonts w:cstheme="minorHAnsi"/>
              </w:rPr>
              <w:t>Diploma in Art and Design</w:t>
            </w:r>
          </w:p>
          <w:p w14:paraId="1684DE1F" w14:textId="77777777" w:rsidR="00764612" w:rsidRDefault="00764612" w:rsidP="009C1A86">
            <w:pPr>
              <w:rPr>
                <w:rFonts w:cstheme="minorHAnsi"/>
              </w:rPr>
            </w:pPr>
            <w:r>
              <w:rPr>
                <w:rFonts w:cstheme="minorHAnsi"/>
              </w:rPr>
              <w:t xml:space="preserve">BA Hons commercial photography </w:t>
            </w:r>
          </w:p>
          <w:p w14:paraId="024A12AC" w14:textId="77777777" w:rsidR="00764612" w:rsidRPr="002274BD" w:rsidRDefault="00764612" w:rsidP="009C1A86">
            <w:pPr>
              <w:rPr>
                <w:rFonts w:cstheme="minorHAnsi"/>
              </w:rPr>
            </w:pPr>
          </w:p>
        </w:tc>
        <w:tc>
          <w:tcPr>
            <w:tcW w:w="5386" w:type="dxa"/>
            <w:tcBorders>
              <w:top w:val="single" w:sz="4" w:space="0" w:color="auto"/>
              <w:left w:val="nil"/>
              <w:bottom w:val="nil"/>
              <w:right w:val="single" w:sz="8" w:space="0" w:color="auto"/>
            </w:tcBorders>
          </w:tcPr>
          <w:p w14:paraId="6EBB07EE" w14:textId="77777777" w:rsidR="00764612" w:rsidRDefault="00764612" w:rsidP="009C1A86">
            <w:pPr>
              <w:rPr>
                <w:rFonts w:cstheme="minorHAnsi"/>
                <w:iCs/>
              </w:rPr>
            </w:pPr>
            <w:r>
              <w:rPr>
                <w:rFonts w:cstheme="minorHAnsi"/>
                <w:iCs/>
              </w:rPr>
              <w:t xml:space="preserve">1 year working with adults with learning difficulties </w:t>
            </w:r>
          </w:p>
          <w:p w14:paraId="182C1F31" w14:textId="77777777" w:rsidR="00764612" w:rsidRPr="002274BD" w:rsidRDefault="00764612" w:rsidP="009C1A86">
            <w:pPr>
              <w:rPr>
                <w:rFonts w:cstheme="minorHAnsi"/>
                <w:iCs/>
              </w:rPr>
            </w:pPr>
            <w:r>
              <w:rPr>
                <w:rFonts w:cstheme="minorHAnsi"/>
                <w:iCs/>
              </w:rPr>
              <w:t xml:space="preserve">Personal experience looking after family members </w:t>
            </w:r>
          </w:p>
        </w:tc>
      </w:tr>
      <w:tr w:rsidR="00764612" w14:paraId="410C33AC" w14:textId="77777777" w:rsidTr="00764612">
        <w:tc>
          <w:tcPr>
            <w:tcW w:w="1696" w:type="dxa"/>
            <w:tcBorders>
              <w:top w:val="nil"/>
              <w:left w:val="single" w:sz="8" w:space="0" w:color="auto"/>
              <w:bottom w:val="single" w:sz="4" w:space="0" w:color="auto"/>
              <w:right w:val="single" w:sz="8" w:space="0" w:color="auto"/>
            </w:tcBorders>
          </w:tcPr>
          <w:p w14:paraId="18ED9273" w14:textId="77777777" w:rsidR="00764612" w:rsidRPr="002274BD" w:rsidRDefault="00764612" w:rsidP="009C1A86">
            <w:pPr>
              <w:jc w:val="center"/>
              <w:rPr>
                <w:rFonts w:cstheme="minorHAnsi"/>
              </w:rPr>
            </w:pPr>
            <w:r w:rsidRPr="002274BD">
              <w:rPr>
                <w:rFonts w:cstheme="minorHAnsi"/>
              </w:rPr>
              <w:t>Kayleigh Elvin</w:t>
            </w:r>
          </w:p>
          <w:p w14:paraId="6D181786" w14:textId="77777777" w:rsidR="00764612" w:rsidRPr="002274BD" w:rsidRDefault="00764612" w:rsidP="009C1A86">
            <w:pPr>
              <w:jc w:val="center"/>
              <w:rPr>
                <w:rFonts w:cstheme="minorHAnsi"/>
              </w:rPr>
            </w:pPr>
            <w:r w:rsidRPr="002274BD">
              <w:rPr>
                <w:rFonts w:cstheme="minorHAnsi"/>
              </w:rPr>
              <w:t>RSW</w:t>
            </w:r>
          </w:p>
        </w:tc>
        <w:tc>
          <w:tcPr>
            <w:tcW w:w="2552" w:type="dxa"/>
            <w:tcBorders>
              <w:top w:val="nil"/>
              <w:left w:val="nil"/>
              <w:bottom w:val="single" w:sz="4" w:space="0" w:color="auto"/>
              <w:right w:val="single" w:sz="8" w:space="0" w:color="auto"/>
            </w:tcBorders>
          </w:tcPr>
          <w:p w14:paraId="504B5009" w14:textId="77777777" w:rsidR="00764612" w:rsidRPr="002274BD" w:rsidRDefault="00764612" w:rsidP="009C1A86">
            <w:pPr>
              <w:rPr>
                <w:rFonts w:cstheme="minorHAnsi"/>
              </w:rPr>
            </w:pPr>
            <w:r w:rsidRPr="002274BD">
              <w:rPr>
                <w:rFonts w:cstheme="minorHAnsi"/>
              </w:rPr>
              <w:t>GCSE English C</w:t>
            </w:r>
          </w:p>
          <w:p w14:paraId="744A59E2" w14:textId="77777777" w:rsidR="00764612" w:rsidRPr="002274BD" w:rsidRDefault="00764612" w:rsidP="009C1A86">
            <w:pPr>
              <w:rPr>
                <w:rFonts w:cstheme="minorHAnsi"/>
              </w:rPr>
            </w:pPr>
            <w:r w:rsidRPr="002274BD">
              <w:rPr>
                <w:rFonts w:cstheme="minorHAnsi"/>
              </w:rPr>
              <w:t>Maths level 2</w:t>
            </w:r>
          </w:p>
          <w:p w14:paraId="63673387" w14:textId="77777777" w:rsidR="00764612" w:rsidRPr="002274BD" w:rsidRDefault="00764612" w:rsidP="009C1A86">
            <w:pPr>
              <w:rPr>
                <w:rFonts w:cstheme="minorHAnsi"/>
              </w:rPr>
            </w:pPr>
            <w:r w:rsidRPr="002274BD">
              <w:rPr>
                <w:rFonts w:cstheme="minorHAnsi"/>
              </w:rPr>
              <w:t>CACHE CCE level 2</w:t>
            </w:r>
          </w:p>
          <w:p w14:paraId="0930A8C6" w14:textId="77777777" w:rsidR="00764612" w:rsidRPr="002274BD" w:rsidRDefault="00764612" w:rsidP="009C1A86">
            <w:pPr>
              <w:rPr>
                <w:rFonts w:cstheme="minorHAnsi"/>
              </w:rPr>
            </w:pPr>
            <w:r w:rsidRPr="002274BD">
              <w:rPr>
                <w:rFonts w:cstheme="minorHAnsi"/>
              </w:rPr>
              <w:t>Drama B</w:t>
            </w:r>
          </w:p>
          <w:p w14:paraId="2AC76888" w14:textId="77777777" w:rsidR="00764612" w:rsidRPr="002274BD" w:rsidRDefault="00764612" w:rsidP="009C1A86">
            <w:pPr>
              <w:rPr>
                <w:rFonts w:cstheme="minorHAnsi"/>
              </w:rPr>
            </w:pPr>
            <w:r w:rsidRPr="002274BD">
              <w:rPr>
                <w:rFonts w:cstheme="minorHAnsi"/>
              </w:rPr>
              <w:t>Dance B</w:t>
            </w:r>
          </w:p>
          <w:p w14:paraId="3F01F083" w14:textId="77777777" w:rsidR="00764612" w:rsidRPr="002274BD" w:rsidRDefault="00764612" w:rsidP="009C1A86">
            <w:pPr>
              <w:rPr>
                <w:rFonts w:cstheme="minorHAnsi"/>
              </w:rPr>
            </w:pPr>
            <w:r w:rsidRPr="002274BD">
              <w:rPr>
                <w:rFonts w:cstheme="minorHAnsi"/>
              </w:rPr>
              <w:t>Business B</w:t>
            </w:r>
          </w:p>
        </w:tc>
        <w:tc>
          <w:tcPr>
            <w:tcW w:w="5386" w:type="dxa"/>
            <w:tcBorders>
              <w:top w:val="single" w:sz="4" w:space="0" w:color="auto"/>
              <w:left w:val="nil"/>
              <w:bottom w:val="single" w:sz="4" w:space="0" w:color="auto"/>
              <w:right w:val="single" w:sz="8" w:space="0" w:color="auto"/>
            </w:tcBorders>
          </w:tcPr>
          <w:p w14:paraId="4874B9E4" w14:textId="77777777" w:rsidR="00764612" w:rsidRPr="002274BD" w:rsidRDefault="00764612" w:rsidP="009C1A86">
            <w:pPr>
              <w:rPr>
                <w:rFonts w:cstheme="minorHAnsi"/>
                <w:iCs/>
              </w:rPr>
            </w:pPr>
            <w:r w:rsidRPr="002274BD">
              <w:rPr>
                <w:rFonts w:cstheme="minorHAnsi"/>
                <w:iCs/>
              </w:rPr>
              <w:t xml:space="preserve">13 years working in childcare settings </w:t>
            </w:r>
          </w:p>
        </w:tc>
      </w:tr>
      <w:tr w:rsidR="00764612" w14:paraId="4BCE8124" w14:textId="77777777" w:rsidTr="00764612">
        <w:tc>
          <w:tcPr>
            <w:tcW w:w="1696" w:type="dxa"/>
            <w:tcBorders>
              <w:top w:val="single" w:sz="4" w:space="0" w:color="auto"/>
              <w:left w:val="single" w:sz="4" w:space="0" w:color="auto"/>
              <w:bottom w:val="single" w:sz="4" w:space="0" w:color="auto"/>
              <w:right w:val="single" w:sz="4" w:space="0" w:color="auto"/>
            </w:tcBorders>
          </w:tcPr>
          <w:p w14:paraId="0C273124" w14:textId="77777777" w:rsidR="00764612" w:rsidRDefault="00764612" w:rsidP="009C1A86">
            <w:pPr>
              <w:jc w:val="center"/>
            </w:pPr>
            <w:r>
              <w:t>Sonia Mehay</w:t>
            </w:r>
          </w:p>
          <w:p w14:paraId="5694FBE2" w14:textId="77777777" w:rsidR="00764612" w:rsidRPr="00BF68D9" w:rsidRDefault="00764612" w:rsidP="009C1A86">
            <w:pPr>
              <w:jc w:val="center"/>
              <w:rPr>
                <w:rFonts w:cstheme="minorHAnsi"/>
                <w:i/>
              </w:rPr>
            </w:pPr>
            <w:r>
              <w:t>RSW</w:t>
            </w:r>
          </w:p>
        </w:tc>
        <w:tc>
          <w:tcPr>
            <w:tcW w:w="2552" w:type="dxa"/>
            <w:tcBorders>
              <w:top w:val="single" w:sz="4" w:space="0" w:color="auto"/>
              <w:left w:val="single" w:sz="4" w:space="0" w:color="auto"/>
              <w:bottom w:val="single" w:sz="4" w:space="0" w:color="auto"/>
              <w:right w:val="single" w:sz="4" w:space="0" w:color="auto"/>
            </w:tcBorders>
          </w:tcPr>
          <w:p w14:paraId="2C8FE3B8" w14:textId="77777777" w:rsidR="00764612" w:rsidRDefault="00764612" w:rsidP="009C1A86">
            <w:r>
              <w:t>GCSE</w:t>
            </w:r>
          </w:p>
          <w:p w14:paraId="271FE2C9" w14:textId="77777777" w:rsidR="00764612" w:rsidRDefault="00764612" w:rsidP="009C1A86">
            <w:r>
              <w:t>GNVQ</w:t>
            </w:r>
          </w:p>
          <w:p w14:paraId="0D4C03CD" w14:textId="77777777" w:rsidR="00764612" w:rsidRPr="00BF68D9" w:rsidRDefault="00764612" w:rsidP="009C1A86">
            <w:pPr>
              <w:rPr>
                <w:rFonts w:cstheme="minorHAnsi"/>
                <w:i/>
              </w:rPr>
            </w:pPr>
            <w:r>
              <w:t>AS</w:t>
            </w:r>
          </w:p>
        </w:tc>
        <w:tc>
          <w:tcPr>
            <w:tcW w:w="5386" w:type="dxa"/>
            <w:tcBorders>
              <w:top w:val="single" w:sz="4" w:space="0" w:color="auto"/>
              <w:left w:val="single" w:sz="4" w:space="0" w:color="auto"/>
              <w:bottom w:val="single" w:sz="4" w:space="0" w:color="auto"/>
              <w:right w:val="single" w:sz="4" w:space="0" w:color="auto"/>
            </w:tcBorders>
          </w:tcPr>
          <w:p w14:paraId="383A8D97" w14:textId="77777777" w:rsidR="00EA182E" w:rsidRDefault="00EA182E" w:rsidP="009C1A86">
            <w:pPr>
              <w:rPr>
                <w:i/>
                <w:iCs/>
                <w:color w:val="7F7F7F"/>
              </w:rPr>
            </w:pPr>
          </w:p>
          <w:p w14:paraId="3956A396" w14:textId="77777777" w:rsidR="00764612" w:rsidRPr="00BF68D9" w:rsidRDefault="00764612" w:rsidP="009C1A86">
            <w:pPr>
              <w:rPr>
                <w:rFonts w:cstheme="minorHAnsi"/>
                <w:i/>
                <w:iCs/>
              </w:rPr>
            </w:pPr>
            <w:r>
              <w:rPr>
                <w:iCs/>
              </w:rPr>
              <w:t xml:space="preserve">Previous experience as an administrator. </w:t>
            </w:r>
          </w:p>
        </w:tc>
      </w:tr>
      <w:tr w:rsidR="00764612" w:rsidRPr="00BF68D9" w14:paraId="31553486" w14:textId="77777777" w:rsidTr="00764612">
        <w:tc>
          <w:tcPr>
            <w:tcW w:w="1696" w:type="dxa"/>
            <w:tcBorders>
              <w:top w:val="single" w:sz="4" w:space="0" w:color="auto"/>
              <w:left w:val="single" w:sz="4" w:space="0" w:color="auto"/>
              <w:bottom w:val="single" w:sz="4" w:space="0" w:color="auto"/>
              <w:right w:val="single" w:sz="4" w:space="0" w:color="auto"/>
            </w:tcBorders>
          </w:tcPr>
          <w:p w14:paraId="4C3D1F23" w14:textId="77777777" w:rsidR="00764612" w:rsidRDefault="00764612" w:rsidP="009C1A86">
            <w:pPr>
              <w:jc w:val="center"/>
            </w:pPr>
            <w:r>
              <w:t>Daniel Gravill</w:t>
            </w:r>
          </w:p>
          <w:p w14:paraId="5FE0727B" w14:textId="77777777" w:rsidR="00764612" w:rsidRDefault="00764612"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4094C0AF" w14:textId="77777777" w:rsidR="00764612" w:rsidRDefault="00764612" w:rsidP="009C1A86">
            <w:r>
              <w:t>NVQ 1 and 2 in butchery</w:t>
            </w:r>
          </w:p>
          <w:p w14:paraId="25B0D7E9" w14:textId="77777777" w:rsidR="00764612" w:rsidRDefault="00764612" w:rsidP="009C1A86">
            <w:r>
              <w:t xml:space="preserve">NVQ 1 in Plumbing </w:t>
            </w:r>
          </w:p>
        </w:tc>
        <w:tc>
          <w:tcPr>
            <w:tcW w:w="5386" w:type="dxa"/>
            <w:tcBorders>
              <w:top w:val="single" w:sz="4" w:space="0" w:color="auto"/>
              <w:left w:val="single" w:sz="4" w:space="0" w:color="auto"/>
              <w:bottom w:val="single" w:sz="4" w:space="0" w:color="auto"/>
              <w:right w:val="single" w:sz="4" w:space="0" w:color="auto"/>
            </w:tcBorders>
          </w:tcPr>
          <w:p w14:paraId="0C57D36C" w14:textId="77777777" w:rsidR="00764612" w:rsidRDefault="00764612" w:rsidP="009C1A86">
            <w:pPr>
              <w:rPr>
                <w:iCs/>
              </w:rPr>
            </w:pPr>
            <w:r>
              <w:rPr>
                <w:iCs/>
              </w:rPr>
              <w:t>10 years as a butcher</w:t>
            </w:r>
          </w:p>
          <w:p w14:paraId="20569E8B" w14:textId="77777777" w:rsidR="00764612" w:rsidRDefault="00764612" w:rsidP="009C1A86">
            <w:pPr>
              <w:rPr>
                <w:iCs/>
              </w:rPr>
            </w:pPr>
            <w:r>
              <w:rPr>
                <w:iCs/>
              </w:rPr>
              <w:t>1 year in childcare</w:t>
            </w:r>
          </w:p>
          <w:p w14:paraId="360CF8D6" w14:textId="77777777" w:rsidR="00EA182E" w:rsidRDefault="00EA182E" w:rsidP="009C1A86">
            <w:pPr>
              <w:rPr>
                <w:iCs/>
              </w:rPr>
            </w:pPr>
          </w:p>
          <w:p w14:paraId="2AB30861" w14:textId="77777777" w:rsidR="00764612" w:rsidRDefault="00764612" w:rsidP="009C1A86">
            <w:pPr>
              <w:rPr>
                <w:iCs/>
              </w:rPr>
            </w:pPr>
          </w:p>
        </w:tc>
      </w:tr>
      <w:tr w:rsidR="00764612" w14:paraId="1C140CBF" w14:textId="77777777" w:rsidTr="00764612">
        <w:tc>
          <w:tcPr>
            <w:tcW w:w="1696" w:type="dxa"/>
            <w:tcBorders>
              <w:top w:val="single" w:sz="4" w:space="0" w:color="auto"/>
              <w:left w:val="single" w:sz="4" w:space="0" w:color="auto"/>
              <w:bottom w:val="single" w:sz="4" w:space="0" w:color="auto"/>
              <w:right w:val="single" w:sz="4" w:space="0" w:color="auto"/>
            </w:tcBorders>
          </w:tcPr>
          <w:p w14:paraId="2CCCD6DE" w14:textId="77777777" w:rsidR="00764612" w:rsidRDefault="00764612" w:rsidP="009C1A86">
            <w:pPr>
              <w:jc w:val="center"/>
            </w:pPr>
            <w:r>
              <w:t>Sophie Paige</w:t>
            </w:r>
          </w:p>
          <w:p w14:paraId="495BC27D" w14:textId="77777777" w:rsidR="00764612" w:rsidRDefault="00764612"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604105F5" w14:textId="77777777" w:rsidR="00764612" w:rsidRDefault="00764612" w:rsidP="009C1A86">
            <w:r>
              <w:t>NVQ Level 3 in residential childcare</w:t>
            </w:r>
          </w:p>
          <w:p w14:paraId="398E6BF5" w14:textId="77777777" w:rsidR="00764612" w:rsidRDefault="00764612" w:rsidP="009C1A86">
            <w:r>
              <w:t xml:space="preserve">NVQ level 2 and 3 in health and </w:t>
            </w:r>
            <w:proofErr w:type="gramStart"/>
            <w:r>
              <w:t>Social</w:t>
            </w:r>
            <w:proofErr w:type="gramEnd"/>
            <w:r>
              <w:t xml:space="preserve"> care</w:t>
            </w:r>
          </w:p>
          <w:p w14:paraId="27D07BAF" w14:textId="77777777" w:rsidR="00764612" w:rsidRDefault="00764612" w:rsidP="009C1A86">
            <w:r>
              <w:t>Maths and English GCSE</w:t>
            </w:r>
          </w:p>
          <w:p w14:paraId="0425AEB6" w14:textId="77777777" w:rsidR="00764612" w:rsidRDefault="00764612" w:rsidP="009C1A86">
            <w:r>
              <w:t>Functional skills ICT</w:t>
            </w:r>
          </w:p>
          <w:p w14:paraId="34AC3032" w14:textId="77777777" w:rsidR="00764612" w:rsidRDefault="00764612" w:rsidP="009C1A86">
            <w:r>
              <w:t>Pool trained</w:t>
            </w:r>
          </w:p>
          <w:p w14:paraId="4CC1AADB" w14:textId="77777777" w:rsidR="00764612" w:rsidRDefault="00764612" w:rsidP="009C1A86">
            <w:r>
              <w:t xml:space="preserve">Course in team leading </w:t>
            </w:r>
          </w:p>
          <w:p w14:paraId="3CC47258" w14:textId="77777777" w:rsidR="00EA182E" w:rsidRDefault="00EA182E" w:rsidP="009C1A86"/>
        </w:tc>
        <w:tc>
          <w:tcPr>
            <w:tcW w:w="5386" w:type="dxa"/>
            <w:tcBorders>
              <w:top w:val="single" w:sz="4" w:space="0" w:color="auto"/>
              <w:left w:val="single" w:sz="4" w:space="0" w:color="auto"/>
              <w:bottom w:val="single" w:sz="4" w:space="0" w:color="auto"/>
              <w:right w:val="single" w:sz="4" w:space="0" w:color="auto"/>
            </w:tcBorders>
          </w:tcPr>
          <w:p w14:paraId="57636B31" w14:textId="77777777" w:rsidR="00764612" w:rsidRDefault="00764612" w:rsidP="009C1A86">
            <w:pPr>
              <w:rPr>
                <w:iCs/>
              </w:rPr>
            </w:pPr>
            <w:r>
              <w:rPr>
                <w:iCs/>
              </w:rPr>
              <w:t xml:space="preserve">3 years’ experience at Options </w:t>
            </w:r>
          </w:p>
        </w:tc>
      </w:tr>
      <w:tr w:rsidR="00764612" w14:paraId="2F8906DC" w14:textId="77777777" w:rsidTr="00764612">
        <w:tc>
          <w:tcPr>
            <w:tcW w:w="1696" w:type="dxa"/>
            <w:tcBorders>
              <w:top w:val="single" w:sz="4" w:space="0" w:color="auto"/>
              <w:left w:val="single" w:sz="8" w:space="0" w:color="auto"/>
              <w:bottom w:val="single" w:sz="4" w:space="0" w:color="auto"/>
              <w:right w:val="single" w:sz="8" w:space="0" w:color="auto"/>
            </w:tcBorders>
          </w:tcPr>
          <w:p w14:paraId="4839BBFA" w14:textId="77777777" w:rsidR="00764612" w:rsidRDefault="00764612" w:rsidP="009C1A86">
            <w:pPr>
              <w:jc w:val="center"/>
            </w:pPr>
            <w:r>
              <w:t>Kayleigh Murphy</w:t>
            </w:r>
          </w:p>
          <w:p w14:paraId="69ED2F53" w14:textId="77777777" w:rsidR="00764612" w:rsidRDefault="00764612" w:rsidP="009C1A86">
            <w:pPr>
              <w:jc w:val="center"/>
            </w:pPr>
            <w:r>
              <w:t xml:space="preserve">RSW </w:t>
            </w:r>
          </w:p>
        </w:tc>
        <w:tc>
          <w:tcPr>
            <w:tcW w:w="2552" w:type="dxa"/>
            <w:tcBorders>
              <w:top w:val="single" w:sz="4" w:space="0" w:color="auto"/>
              <w:left w:val="nil"/>
              <w:bottom w:val="single" w:sz="4" w:space="0" w:color="auto"/>
              <w:right w:val="single" w:sz="8" w:space="0" w:color="auto"/>
            </w:tcBorders>
          </w:tcPr>
          <w:p w14:paraId="4B3D6442" w14:textId="77777777" w:rsidR="00801033" w:rsidRPr="00801033" w:rsidRDefault="00EC1066" w:rsidP="009C1A86">
            <w:pPr>
              <w:rPr>
                <w:rFonts w:cstheme="minorHAnsi"/>
              </w:rPr>
            </w:pPr>
            <w:r>
              <w:rPr>
                <w:rFonts w:cstheme="minorHAnsi"/>
              </w:rPr>
              <w:t>Qualified: L</w:t>
            </w:r>
            <w:r w:rsidRPr="00304E87">
              <w:rPr>
                <w:rFonts w:cstheme="minorHAnsi"/>
              </w:rPr>
              <w:t>evel 3</w:t>
            </w:r>
            <w:r>
              <w:rPr>
                <w:rFonts w:cstheme="minorHAnsi"/>
              </w:rPr>
              <w:t xml:space="preserve"> Diploma</w:t>
            </w:r>
            <w:r w:rsidRPr="00304E87">
              <w:rPr>
                <w:rFonts w:cstheme="minorHAnsi"/>
              </w:rPr>
              <w:t xml:space="preserve"> in </w:t>
            </w:r>
            <w:r>
              <w:rPr>
                <w:rFonts w:cstheme="minorHAnsi"/>
              </w:rPr>
              <w:t>Health and Social Care, Children and Young People</w:t>
            </w:r>
          </w:p>
          <w:p w14:paraId="0D3C2167" w14:textId="77777777" w:rsidR="00EA182E" w:rsidRDefault="00EA182E" w:rsidP="009C1A86"/>
          <w:p w14:paraId="56DA35B2" w14:textId="77777777" w:rsidR="00EA182E" w:rsidRDefault="00EA182E" w:rsidP="009C1A86"/>
        </w:tc>
        <w:tc>
          <w:tcPr>
            <w:tcW w:w="5386" w:type="dxa"/>
            <w:tcBorders>
              <w:top w:val="single" w:sz="4" w:space="0" w:color="auto"/>
              <w:left w:val="nil"/>
              <w:bottom w:val="nil"/>
              <w:right w:val="single" w:sz="8" w:space="0" w:color="auto"/>
            </w:tcBorders>
          </w:tcPr>
          <w:p w14:paraId="0C4AE03C" w14:textId="77777777" w:rsidR="00764612" w:rsidRDefault="00801033" w:rsidP="009C1A86">
            <w:pPr>
              <w:rPr>
                <w:iCs/>
              </w:rPr>
            </w:pPr>
            <w:r>
              <w:rPr>
                <w:iCs/>
              </w:rPr>
              <w:t xml:space="preserve">5 </w:t>
            </w:r>
            <w:proofErr w:type="spellStart"/>
            <w:r>
              <w:rPr>
                <w:iCs/>
              </w:rPr>
              <w:t>years experience</w:t>
            </w:r>
            <w:proofErr w:type="spellEnd"/>
            <w:r>
              <w:rPr>
                <w:iCs/>
              </w:rPr>
              <w:t xml:space="preserve"> working at Barton. Started as a cook and ran the bistro on site for the young people and then moved over to residential. </w:t>
            </w:r>
          </w:p>
        </w:tc>
      </w:tr>
      <w:tr w:rsidR="00764612" w14:paraId="3BFE06D1" w14:textId="77777777" w:rsidTr="009C1A86">
        <w:tc>
          <w:tcPr>
            <w:tcW w:w="1696" w:type="dxa"/>
            <w:tcBorders>
              <w:top w:val="single" w:sz="4" w:space="0" w:color="auto"/>
              <w:left w:val="single" w:sz="8" w:space="0" w:color="auto"/>
              <w:bottom w:val="single" w:sz="4" w:space="0" w:color="auto"/>
              <w:right w:val="single" w:sz="8" w:space="0" w:color="auto"/>
            </w:tcBorders>
          </w:tcPr>
          <w:p w14:paraId="36D8EE14" w14:textId="77777777" w:rsidR="00764612" w:rsidRDefault="00764612" w:rsidP="009C1A86">
            <w:pPr>
              <w:jc w:val="center"/>
            </w:pPr>
            <w:r>
              <w:t>Sam Clayton</w:t>
            </w:r>
          </w:p>
          <w:p w14:paraId="3B324C09" w14:textId="77777777" w:rsidR="00764612" w:rsidRDefault="00764612" w:rsidP="009C1A86">
            <w:pPr>
              <w:jc w:val="center"/>
            </w:pPr>
            <w:r>
              <w:t xml:space="preserve">RSW </w:t>
            </w:r>
          </w:p>
        </w:tc>
        <w:tc>
          <w:tcPr>
            <w:tcW w:w="2552" w:type="dxa"/>
            <w:tcBorders>
              <w:top w:val="single" w:sz="4" w:space="0" w:color="auto"/>
              <w:left w:val="nil"/>
              <w:bottom w:val="single" w:sz="4" w:space="0" w:color="auto"/>
              <w:right w:val="single" w:sz="8" w:space="0" w:color="auto"/>
            </w:tcBorders>
          </w:tcPr>
          <w:p w14:paraId="139BB5C9" w14:textId="77777777" w:rsidR="00764612" w:rsidRDefault="006F7FF5" w:rsidP="009C1A86">
            <w:r>
              <w:rPr>
                <w:rFonts w:cstheme="minorHAnsi"/>
              </w:rPr>
              <w:t>Enrolled on Level 3 Diploma</w:t>
            </w:r>
          </w:p>
        </w:tc>
        <w:tc>
          <w:tcPr>
            <w:tcW w:w="5386" w:type="dxa"/>
            <w:tcBorders>
              <w:top w:val="single" w:sz="4" w:space="0" w:color="auto"/>
              <w:left w:val="nil"/>
              <w:bottom w:val="single" w:sz="4" w:space="0" w:color="auto"/>
              <w:right w:val="single" w:sz="8" w:space="0" w:color="auto"/>
            </w:tcBorders>
          </w:tcPr>
          <w:p w14:paraId="5799A28E" w14:textId="77777777" w:rsidR="00764612" w:rsidRDefault="00801033" w:rsidP="009C1A86">
            <w:pPr>
              <w:rPr>
                <w:iCs/>
              </w:rPr>
            </w:pPr>
            <w:r>
              <w:rPr>
                <w:iCs/>
              </w:rPr>
              <w:t xml:space="preserve">I have worked at Barton for over 2 years and has in depth knowledge around children and young people with learning disabilities. </w:t>
            </w:r>
          </w:p>
        </w:tc>
      </w:tr>
      <w:tr w:rsidR="00764612" w14:paraId="448DA23F" w14:textId="77777777" w:rsidTr="00764612">
        <w:tc>
          <w:tcPr>
            <w:tcW w:w="1696" w:type="dxa"/>
            <w:tcBorders>
              <w:top w:val="single" w:sz="4" w:space="0" w:color="auto"/>
              <w:left w:val="single" w:sz="8" w:space="0" w:color="auto"/>
              <w:bottom w:val="single" w:sz="4" w:space="0" w:color="auto"/>
              <w:right w:val="single" w:sz="8" w:space="0" w:color="auto"/>
            </w:tcBorders>
          </w:tcPr>
          <w:p w14:paraId="73DC3D5D" w14:textId="77777777" w:rsidR="00764612" w:rsidRDefault="00764612" w:rsidP="009C1A86">
            <w:pPr>
              <w:jc w:val="center"/>
            </w:pPr>
            <w:r>
              <w:t xml:space="preserve">Gill Cook </w:t>
            </w:r>
          </w:p>
          <w:p w14:paraId="632B1CBB" w14:textId="77777777" w:rsidR="00764612" w:rsidRDefault="00764612" w:rsidP="009C1A86">
            <w:pPr>
              <w:jc w:val="center"/>
            </w:pPr>
            <w:r>
              <w:t xml:space="preserve">RSW </w:t>
            </w:r>
          </w:p>
        </w:tc>
        <w:tc>
          <w:tcPr>
            <w:tcW w:w="2552" w:type="dxa"/>
            <w:tcBorders>
              <w:top w:val="single" w:sz="4" w:space="0" w:color="auto"/>
              <w:left w:val="nil"/>
              <w:bottom w:val="single" w:sz="4" w:space="0" w:color="auto"/>
              <w:right w:val="single" w:sz="8" w:space="0" w:color="auto"/>
            </w:tcBorders>
          </w:tcPr>
          <w:p w14:paraId="07FA2D32" w14:textId="77777777" w:rsidR="00386418" w:rsidRPr="00386418" w:rsidRDefault="00386418" w:rsidP="00386418">
            <w:pPr>
              <w:rPr>
                <w:szCs w:val="20"/>
              </w:rPr>
            </w:pPr>
            <w:r w:rsidRPr="00386418">
              <w:rPr>
                <w:szCs w:val="20"/>
              </w:rPr>
              <w:t xml:space="preserve">Level 3 Diploma Children &amp; young people </w:t>
            </w:r>
          </w:p>
          <w:p w14:paraId="23A482ED" w14:textId="77777777" w:rsidR="00386418" w:rsidRPr="00386418" w:rsidRDefault="00386418" w:rsidP="00386418">
            <w:pPr>
              <w:rPr>
                <w:szCs w:val="20"/>
              </w:rPr>
            </w:pPr>
            <w:r w:rsidRPr="00386418">
              <w:rPr>
                <w:szCs w:val="20"/>
              </w:rPr>
              <w:t xml:space="preserve">Level 3 Diploma Teaching Assistant </w:t>
            </w:r>
          </w:p>
          <w:p w14:paraId="793F7491" w14:textId="77777777" w:rsidR="00386418" w:rsidRPr="00386418" w:rsidRDefault="00386418" w:rsidP="00386418">
            <w:pPr>
              <w:rPr>
                <w:szCs w:val="20"/>
              </w:rPr>
            </w:pPr>
            <w:r w:rsidRPr="00386418">
              <w:rPr>
                <w:szCs w:val="20"/>
              </w:rPr>
              <w:t xml:space="preserve">NVQ 2 health and social care </w:t>
            </w:r>
          </w:p>
          <w:p w14:paraId="1267E0E7" w14:textId="77777777" w:rsidR="00386418" w:rsidRPr="00386418" w:rsidRDefault="00386418" w:rsidP="00386418">
            <w:pPr>
              <w:rPr>
                <w:szCs w:val="20"/>
              </w:rPr>
            </w:pPr>
            <w:r w:rsidRPr="00386418">
              <w:rPr>
                <w:szCs w:val="20"/>
              </w:rPr>
              <w:t xml:space="preserve">NCFE Level 2 Diabetes </w:t>
            </w:r>
          </w:p>
          <w:p w14:paraId="362BCC12" w14:textId="77777777" w:rsidR="00386418" w:rsidRPr="00386418" w:rsidRDefault="00386418" w:rsidP="00386418">
            <w:pPr>
              <w:rPr>
                <w:szCs w:val="20"/>
              </w:rPr>
            </w:pPr>
            <w:r w:rsidRPr="00386418">
              <w:rPr>
                <w:szCs w:val="20"/>
              </w:rPr>
              <w:t xml:space="preserve">NCFE Level 2 Medication </w:t>
            </w:r>
          </w:p>
          <w:p w14:paraId="49409353" w14:textId="77777777" w:rsidR="00386418" w:rsidRPr="00386418" w:rsidRDefault="00386418" w:rsidP="00386418">
            <w:pPr>
              <w:rPr>
                <w:szCs w:val="20"/>
              </w:rPr>
            </w:pPr>
            <w:r w:rsidRPr="00386418">
              <w:rPr>
                <w:szCs w:val="20"/>
              </w:rPr>
              <w:lastRenderedPageBreak/>
              <w:t xml:space="preserve">Functional Skills in </w:t>
            </w:r>
            <w:proofErr w:type="gramStart"/>
            <w:r w:rsidRPr="00386418">
              <w:rPr>
                <w:szCs w:val="20"/>
              </w:rPr>
              <w:t>Maths  &amp;</w:t>
            </w:r>
            <w:proofErr w:type="gramEnd"/>
            <w:r w:rsidRPr="00386418">
              <w:rPr>
                <w:szCs w:val="20"/>
              </w:rPr>
              <w:t xml:space="preserve"> English </w:t>
            </w:r>
          </w:p>
          <w:p w14:paraId="4D60A740" w14:textId="77777777" w:rsidR="00764612" w:rsidRPr="00386418" w:rsidRDefault="00386418" w:rsidP="00386418">
            <w:proofErr w:type="spellStart"/>
            <w:r w:rsidRPr="00386418">
              <w:rPr>
                <w:szCs w:val="20"/>
              </w:rPr>
              <w:t>Ict</w:t>
            </w:r>
            <w:proofErr w:type="spellEnd"/>
            <w:r w:rsidRPr="00386418">
              <w:rPr>
                <w:szCs w:val="20"/>
              </w:rPr>
              <w:t xml:space="preserve"> Level 2</w:t>
            </w:r>
          </w:p>
        </w:tc>
        <w:tc>
          <w:tcPr>
            <w:tcW w:w="5386" w:type="dxa"/>
            <w:tcBorders>
              <w:top w:val="single" w:sz="4" w:space="0" w:color="auto"/>
              <w:left w:val="nil"/>
              <w:bottom w:val="nil"/>
              <w:right w:val="single" w:sz="8" w:space="0" w:color="auto"/>
            </w:tcBorders>
          </w:tcPr>
          <w:p w14:paraId="0FFD22C3" w14:textId="77777777" w:rsidR="00386418" w:rsidRPr="00386418" w:rsidRDefault="00386418" w:rsidP="00386418">
            <w:pPr>
              <w:rPr>
                <w:iCs/>
                <w:szCs w:val="20"/>
              </w:rPr>
            </w:pPr>
            <w:r w:rsidRPr="00386418">
              <w:rPr>
                <w:iCs/>
                <w:szCs w:val="20"/>
              </w:rPr>
              <w:lastRenderedPageBreak/>
              <w:t xml:space="preserve">I have worked alongside babies, children and YP for over 40 years in various settings. I have worked as a Nanny, Church Minister, Rainbow and Brownie Guider, Foster Carer, Teaching </w:t>
            </w:r>
            <w:proofErr w:type="gramStart"/>
            <w:r w:rsidRPr="00386418">
              <w:rPr>
                <w:iCs/>
                <w:szCs w:val="20"/>
              </w:rPr>
              <w:t>Assistant</w:t>
            </w:r>
            <w:proofErr w:type="gramEnd"/>
            <w:r w:rsidRPr="00386418">
              <w:rPr>
                <w:iCs/>
                <w:szCs w:val="20"/>
              </w:rPr>
              <w:t xml:space="preserve"> and children’s support worker. </w:t>
            </w:r>
          </w:p>
          <w:p w14:paraId="7D2B4484" w14:textId="77777777" w:rsidR="00386418" w:rsidRPr="00386418" w:rsidRDefault="00386418" w:rsidP="00386418">
            <w:pPr>
              <w:rPr>
                <w:iCs/>
                <w:szCs w:val="20"/>
              </w:rPr>
            </w:pPr>
          </w:p>
          <w:p w14:paraId="7FF06633" w14:textId="77777777" w:rsidR="00764612" w:rsidRPr="00386418" w:rsidRDefault="00764612" w:rsidP="009C1A86">
            <w:pPr>
              <w:rPr>
                <w:iCs/>
              </w:rPr>
            </w:pPr>
          </w:p>
        </w:tc>
      </w:tr>
      <w:tr w:rsidR="00764612" w14:paraId="3C44AD40" w14:textId="77777777" w:rsidTr="00764612">
        <w:tc>
          <w:tcPr>
            <w:tcW w:w="1696" w:type="dxa"/>
            <w:tcBorders>
              <w:top w:val="single" w:sz="4" w:space="0" w:color="auto"/>
              <w:left w:val="single" w:sz="8" w:space="0" w:color="auto"/>
              <w:bottom w:val="single" w:sz="4" w:space="0" w:color="auto"/>
              <w:right w:val="single" w:sz="4" w:space="0" w:color="auto"/>
            </w:tcBorders>
          </w:tcPr>
          <w:p w14:paraId="08961E23" w14:textId="77777777" w:rsidR="00764612" w:rsidRDefault="00764612" w:rsidP="009C1A86">
            <w:pPr>
              <w:jc w:val="center"/>
            </w:pPr>
            <w:r>
              <w:t>Wayne Houghton</w:t>
            </w:r>
          </w:p>
          <w:p w14:paraId="020ED0A0" w14:textId="77777777" w:rsidR="00764612" w:rsidRDefault="00764612" w:rsidP="009C1A86">
            <w:pPr>
              <w:jc w:val="center"/>
            </w:pPr>
            <w:r>
              <w:t xml:space="preserve">RSW </w:t>
            </w:r>
          </w:p>
        </w:tc>
        <w:tc>
          <w:tcPr>
            <w:tcW w:w="2552" w:type="dxa"/>
            <w:tcBorders>
              <w:top w:val="single" w:sz="4" w:space="0" w:color="auto"/>
              <w:left w:val="single" w:sz="4" w:space="0" w:color="auto"/>
              <w:bottom w:val="single" w:sz="4" w:space="0" w:color="auto"/>
              <w:right w:val="single" w:sz="4" w:space="0" w:color="auto"/>
            </w:tcBorders>
          </w:tcPr>
          <w:p w14:paraId="0D664E8A" w14:textId="77777777" w:rsidR="00764612" w:rsidRDefault="00D1168D" w:rsidP="009C1A86">
            <w:r>
              <w:t>Level 2 diploma health and social care</w:t>
            </w:r>
          </w:p>
        </w:tc>
        <w:tc>
          <w:tcPr>
            <w:tcW w:w="5386" w:type="dxa"/>
            <w:tcBorders>
              <w:top w:val="single" w:sz="4" w:space="0" w:color="auto"/>
              <w:left w:val="single" w:sz="4" w:space="0" w:color="auto"/>
              <w:bottom w:val="single" w:sz="4" w:space="0" w:color="auto"/>
              <w:right w:val="single" w:sz="4" w:space="0" w:color="auto"/>
            </w:tcBorders>
          </w:tcPr>
          <w:p w14:paraId="28DFB165" w14:textId="77777777" w:rsidR="00D1168D" w:rsidRDefault="00D1168D" w:rsidP="00D1168D">
            <w:r>
              <w:t xml:space="preserve">I have managed an alternate education </w:t>
            </w:r>
            <w:r w:rsidR="00EA182E">
              <w:t>centre for</w:t>
            </w:r>
            <w:r>
              <w:t xml:space="preserve"> kids who could not cope in the mainstream setting for 6 months </w:t>
            </w:r>
          </w:p>
          <w:p w14:paraId="28A52F15" w14:textId="77777777" w:rsidR="00D1168D" w:rsidRDefault="00D1168D" w:rsidP="00D1168D">
            <w:r>
              <w:t xml:space="preserve">I also have worked in the adult </w:t>
            </w:r>
            <w:r w:rsidR="00EA182E">
              <w:t>sector with</w:t>
            </w:r>
            <w:r>
              <w:t xml:space="preserve"> adults with autism I did this for five years </w:t>
            </w:r>
          </w:p>
          <w:p w14:paraId="640C05BA" w14:textId="77777777" w:rsidR="00764612" w:rsidRDefault="00EA182E" w:rsidP="00D1168D">
            <w:pPr>
              <w:rPr>
                <w:iCs/>
              </w:rPr>
            </w:pPr>
            <w:r>
              <w:t>Also,</w:t>
            </w:r>
            <w:r w:rsidR="00D1168D">
              <w:t xml:space="preserve"> I worked with supportive living for adults with learning difficulties and mental </w:t>
            </w:r>
            <w:r>
              <w:t>health</w:t>
            </w:r>
            <w:r w:rsidR="00D1168D">
              <w:t xml:space="preserve"> issue</w:t>
            </w:r>
          </w:p>
        </w:tc>
      </w:tr>
      <w:tr w:rsidR="00022786" w14:paraId="402CD073" w14:textId="77777777" w:rsidTr="00764612">
        <w:tc>
          <w:tcPr>
            <w:tcW w:w="1696" w:type="dxa"/>
            <w:tcBorders>
              <w:top w:val="single" w:sz="4" w:space="0" w:color="auto"/>
              <w:left w:val="single" w:sz="8" w:space="0" w:color="auto"/>
              <w:bottom w:val="single" w:sz="4" w:space="0" w:color="auto"/>
              <w:right w:val="single" w:sz="4" w:space="0" w:color="auto"/>
            </w:tcBorders>
          </w:tcPr>
          <w:p w14:paraId="31B753AE" w14:textId="77777777" w:rsidR="00022786" w:rsidRDefault="00022786" w:rsidP="00022786">
            <w:pPr>
              <w:jc w:val="center"/>
            </w:pPr>
            <w:r>
              <w:t>Patrick Kemp</w:t>
            </w:r>
          </w:p>
          <w:p w14:paraId="61121579" w14:textId="77777777" w:rsidR="00022786" w:rsidRDefault="00022786" w:rsidP="00022786">
            <w:pPr>
              <w:jc w:val="center"/>
            </w:pPr>
            <w:r>
              <w:t xml:space="preserve">RSW </w:t>
            </w:r>
          </w:p>
        </w:tc>
        <w:tc>
          <w:tcPr>
            <w:tcW w:w="2552" w:type="dxa"/>
            <w:tcBorders>
              <w:top w:val="single" w:sz="4" w:space="0" w:color="auto"/>
              <w:left w:val="single" w:sz="4" w:space="0" w:color="auto"/>
              <w:bottom w:val="single" w:sz="4" w:space="0" w:color="auto"/>
              <w:right w:val="single" w:sz="4" w:space="0" w:color="auto"/>
            </w:tcBorders>
          </w:tcPr>
          <w:p w14:paraId="0DCEA5F1" w14:textId="77777777" w:rsidR="00022786" w:rsidRDefault="00022786" w:rsidP="009C1A86">
            <w:r>
              <w:t xml:space="preserve">GCSEs, </w:t>
            </w:r>
            <w:proofErr w:type="gramStart"/>
            <w:r>
              <w:t>maths</w:t>
            </w:r>
            <w:proofErr w:type="gramEnd"/>
            <w:r>
              <w:t xml:space="preserve"> and English</w:t>
            </w:r>
          </w:p>
        </w:tc>
        <w:tc>
          <w:tcPr>
            <w:tcW w:w="5386" w:type="dxa"/>
            <w:tcBorders>
              <w:top w:val="single" w:sz="4" w:space="0" w:color="auto"/>
              <w:left w:val="single" w:sz="4" w:space="0" w:color="auto"/>
              <w:bottom w:val="single" w:sz="4" w:space="0" w:color="auto"/>
              <w:right w:val="single" w:sz="4" w:space="0" w:color="auto"/>
            </w:tcBorders>
          </w:tcPr>
          <w:p w14:paraId="4BC0C001" w14:textId="77777777" w:rsidR="00022786" w:rsidRDefault="00022786" w:rsidP="00022786">
            <w:pPr>
              <w:rPr>
                <w:iCs/>
              </w:rPr>
            </w:pPr>
            <w:r>
              <w:rPr>
                <w:iCs/>
              </w:rPr>
              <w:t>1 Year at Options Barton.</w:t>
            </w:r>
          </w:p>
          <w:p w14:paraId="3C92BBB5" w14:textId="77777777" w:rsidR="00022786" w:rsidRDefault="00022786" w:rsidP="00022786">
            <w:pPr>
              <w:rPr>
                <w:iCs/>
              </w:rPr>
            </w:pPr>
          </w:p>
          <w:p w14:paraId="6437E452" w14:textId="77777777" w:rsidR="00022786" w:rsidRDefault="00022786" w:rsidP="00022786">
            <w:pPr>
              <w:rPr>
                <w:iCs/>
              </w:rPr>
            </w:pPr>
            <w:r>
              <w:rPr>
                <w:iCs/>
              </w:rPr>
              <w:t xml:space="preserve">Security for 8 years. </w:t>
            </w:r>
          </w:p>
          <w:p w14:paraId="4F3F0843" w14:textId="77777777" w:rsidR="00022786" w:rsidRDefault="00022786" w:rsidP="00D1168D"/>
        </w:tc>
      </w:tr>
      <w:tr w:rsidR="00022786" w14:paraId="6FBF305A" w14:textId="77777777" w:rsidTr="00764612">
        <w:tc>
          <w:tcPr>
            <w:tcW w:w="1696" w:type="dxa"/>
            <w:tcBorders>
              <w:top w:val="single" w:sz="4" w:space="0" w:color="auto"/>
              <w:left w:val="single" w:sz="8" w:space="0" w:color="auto"/>
              <w:bottom w:val="single" w:sz="4" w:space="0" w:color="auto"/>
              <w:right w:val="single" w:sz="4" w:space="0" w:color="auto"/>
            </w:tcBorders>
          </w:tcPr>
          <w:p w14:paraId="1245AB04" w14:textId="77777777" w:rsidR="00022786" w:rsidRDefault="003B2D7A" w:rsidP="009C1A86">
            <w:pPr>
              <w:jc w:val="center"/>
            </w:pPr>
            <w:r>
              <w:t>Robert Cooke</w:t>
            </w:r>
          </w:p>
          <w:p w14:paraId="15BE66C3" w14:textId="77777777" w:rsidR="003B2D7A" w:rsidRDefault="003B2D7A"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4479040E" w14:textId="77777777" w:rsidR="00804299" w:rsidRDefault="00804299" w:rsidP="00804299">
            <w:r>
              <w:t xml:space="preserve">Within Probation at Options Barton </w:t>
            </w:r>
          </w:p>
          <w:p w14:paraId="719D7648" w14:textId="77777777" w:rsidR="00804299" w:rsidRDefault="00804299" w:rsidP="00804299">
            <w:r>
              <w:t xml:space="preserve">Currently studying health and social care level 4 </w:t>
            </w:r>
          </w:p>
          <w:p w14:paraId="40CFA942" w14:textId="77777777" w:rsidR="00804299" w:rsidRDefault="00804299" w:rsidP="00804299">
            <w:r>
              <w:t xml:space="preserve">Completed health and social care level 2 </w:t>
            </w:r>
          </w:p>
          <w:p w14:paraId="799D219D" w14:textId="77777777" w:rsidR="00022786" w:rsidRDefault="00804299" w:rsidP="00804299">
            <w:r>
              <w:t>Level 2 pluming</w:t>
            </w:r>
          </w:p>
        </w:tc>
        <w:tc>
          <w:tcPr>
            <w:tcW w:w="5386" w:type="dxa"/>
            <w:tcBorders>
              <w:top w:val="single" w:sz="4" w:space="0" w:color="auto"/>
              <w:left w:val="single" w:sz="4" w:space="0" w:color="auto"/>
              <w:bottom w:val="single" w:sz="4" w:space="0" w:color="auto"/>
              <w:right w:val="single" w:sz="4" w:space="0" w:color="auto"/>
            </w:tcBorders>
          </w:tcPr>
          <w:p w14:paraId="1C1F7FAB" w14:textId="77777777" w:rsidR="007D2FD0" w:rsidRPr="001C3E57" w:rsidRDefault="007D2FD0" w:rsidP="007D2FD0">
            <w:pPr>
              <w:jc w:val="both"/>
              <w:rPr>
                <w:rFonts w:cstheme="minorHAnsi"/>
                <w:b/>
                <w:color w:val="0D0D0D"/>
                <w:u w:val="single"/>
              </w:rPr>
            </w:pPr>
            <w:r w:rsidRPr="001C3E57">
              <w:rPr>
                <w:rFonts w:cstheme="minorHAnsi"/>
                <w:color w:val="0D0D0D"/>
              </w:rPr>
              <w:t xml:space="preserve">I enjoy Warhammer gaming, where I build up miniature models to play in </w:t>
            </w:r>
            <w:proofErr w:type="gramStart"/>
            <w:r w:rsidRPr="001C3E57">
              <w:rPr>
                <w:rFonts w:cstheme="minorHAnsi"/>
                <w:color w:val="0D0D0D"/>
              </w:rPr>
              <w:t>table top</w:t>
            </w:r>
            <w:proofErr w:type="gramEnd"/>
            <w:r w:rsidRPr="001C3E57">
              <w:rPr>
                <w:rFonts w:cstheme="minorHAnsi"/>
                <w:color w:val="0D0D0D"/>
              </w:rPr>
              <w:t xml:space="preserve"> games, this has given me good hand-eye coordination and good problem-solving skills, as well as developing strategic planning and team coordination.</w:t>
            </w:r>
          </w:p>
          <w:p w14:paraId="7F7191DE" w14:textId="77777777" w:rsidR="007D2FD0" w:rsidRDefault="007D2FD0" w:rsidP="007D2FD0"/>
          <w:p w14:paraId="42F5EE2E" w14:textId="77777777" w:rsidR="00022786" w:rsidRDefault="007D2FD0" w:rsidP="007D2FD0">
            <w:r>
              <w:t>I have supported different companies in care support roles which I really enjoy. I am now ready to further my career path and expand my knowledge.</w:t>
            </w:r>
          </w:p>
        </w:tc>
      </w:tr>
      <w:tr w:rsidR="007B0FFE" w14:paraId="3A2A601B" w14:textId="77777777" w:rsidTr="00764612">
        <w:tc>
          <w:tcPr>
            <w:tcW w:w="1696" w:type="dxa"/>
            <w:tcBorders>
              <w:top w:val="single" w:sz="4" w:space="0" w:color="auto"/>
              <w:left w:val="single" w:sz="8" w:space="0" w:color="auto"/>
              <w:bottom w:val="single" w:sz="4" w:space="0" w:color="auto"/>
              <w:right w:val="single" w:sz="4" w:space="0" w:color="auto"/>
            </w:tcBorders>
          </w:tcPr>
          <w:p w14:paraId="14AEDE24" w14:textId="77777777" w:rsidR="007B0FFE" w:rsidRDefault="007B0FFE" w:rsidP="009C1A86">
            <w:pPr>
              <w:jc w:val="center"/>
            </w:pPr>
            <w:r>
              <w:t>Rafiullah Akbari</w:t>
            </w:r>
          </w:p>
          <w:p w14:paraId="138CBEDB" w14:textId="77777777" w:rsidR="007B0FFE" w:rsidRDefault="007B0FFE"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19829EBE" w14:textId="77777777" w:rsidR="007B0FFE" w:rsidRDefault="00373D42" w:rsidP="009C1A86">
            <w:r>
              <w:t>Within Probation at Options Barton</w:t>
            </w:r>
          </w:p>
        </w:tc>
        <w:tc>
          <w:tcPr>
            <w:tcW w:w="5386" w:type="dxa"/>
            <w:tcBorders>
              <w:top w:val="single" w:sz="4" w:space="0" w:color="auto"/>
              <w:left w:val="single" w:sz="4" w:space="0" w:color="auto"/>
              <w:bottom w:val="single" w:sz="4" w:space="0" w:color="auto"/>
              <w:right w:val="single" w:sz="4" w:space="0" w:color="auto"/>
            </w:tcBorders>
          </w:tcPr>
          <w:p w14:paraId="4310A7EE" w14:textId="77777777" w:rsidR="00310B50" w:rsidRDefault="00310B50" w:rsidP="00310B50">
            <w:r>
              <w:t xml:space="preserve">I have spent time working within the family shop building up different skill in customer service. </w:t>
            </w:r>
          </w:p>
          <w:p w14:paraId="7107252F" w14:textId="77777777" w:rsidR="007B0FFE" w:rsidRDefault="00310B50" w:rsidP="00310B50">
            <w:r>
              <w:t>I grew up in a busy family home with younger siblings and this gave the encouragement to support other children within a role I could progress in and learn</w:t>
            </w:r>
          </w:p>
        </w:tc>
      </w:tr>
      <w:tr w:rsidR="00FD16FD" w14:paraId="6A5CFA73" w14:textId="77777777" w:rsidTr="00764612">
        <w:tc>
          <w:tcPr>
            <w:tcW w:w="1696" w:type="dxa"/>
            <w:tcBorders>
              <w:top w:val="single" w:sz="4" w:space="0" w:color="auto"/>
              <w:left w:val="single" w:sz="8" w:space="0" w:color="auto"/>
              <w:bottom w:val="single" w:sz="4" w:space="0" w:color="auto"/>
              <w:right w:val="single" w:sz="4" w:space="0" w:color="auto"/>
            </w:tcBorders>
          </w:tcPr>
          <w:p w14:paraId="06B5B22C" w14:textId="77777777" w:rsidR="00FD16FD" w:rsidRDefault="00FD16FD" w:rsidP="009C1A86">
            <w:pPr>
              <w:jc w:val="center"/>
            </w:pPr>
            <w:r>
              <w:t>Amber Rose Marshall</w:t>
            </w:r>
          </w:p>
          <w:p w14:paraId="0380E49B" w14:textId="77777777" w:rsidR="00FD16FD" w:rsidRDefault="00FD16FD"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02CEBEA4" w14:textId="77777777" w:rsidR="00531107" w:rsidRDefault="00531107" w:rsidP="00531107">
            <w:r>
              <w:t xml:space="preserve">Within Probation at Options Barton </w:t>
            </w:r>
          </w:p>
          <w:p w14:paraId="5074531F" w14:textId="77777777" w:rsidR="00531107" w:rsidRPr="001C3E57" w:rsidRDefault="00531107" w:rsidP="00531107">
            <w:pPr>
              <w:rPr>
                <w:rFonts w:cstheme="minorHAnsi"/>
                <w:color w:val="000000"/>
              </w:rPr>
            </w:pPr>
            <w:r w:rsidRPr="001C3E57">
              <w:rPr>
                <w:rFonts w:cstheme="minorHAnsi"/>
                <w:color w:val="000000"/>
              </w:rPr>
              <w:t>BA (Hons) Business management Degree</w:t>
            </w:r>
          </w:p>
          <w:p w14:paraId="19A5B94A" w14:textId="77777777" w:rsidR="00531107" w:rsidRDefault="00531107" w:rsidP="00531107">
            <w:r>
              <w:t xml:space="preserve">A Level Qualifications </w:t>
            </w:r>
          </w:p>
          <w:p w14:paraId="05C1FB04" w14:textId="77777777" w:rsidR="00FD16FD" w:rsidRDefault="00531107" w:rsidP="00531107">
            <w:r>
              <w:t>GCSE Qualifications</w:t>
            </w:r>
          </w:p>
        </w:tc>
        <w:tc>
          <w:tcPr>
            <w:tcW w:w="5386" w:type="dxa"/>
            <w:tcBorders>
              <w:top w:val="single" w:sz="4" w:space="0" w:color="auto"/>
              <w:left w:val="single" w:sz="4" w:space="0" w:color="auto"/>
              <w:bottom w:val="single" w:sz="4" w:space="0" w:color="auto"/>
              <w:right w:val="single" w:sz="4" w:space="0" w:color="auto"/>
            </w:tcBorders>
          </w:tcPr>
          <w:p w14:paraId="7DC78597" w14:textId="77777777" w:rsidR="00FD16FD" w:rsidRDefault="00313D10" w:rsidP="00D1168D">
            <w:r>
              <w:t xml:space="preserve">I have experience as a store supervisor </w:t>
            </w:r>
            <w:proofErr w:type="gramStart"/>
            <w:r>
              <w:t>previous to</w:t>
            </w:r>
            <w:proofErr w:type="gramEnd"/>
            <w:r>
              <w:t xml:space="preserve"> this I have worked within the catering industry.</w:t>
            </w:r>
          </w:p>
        </w:tc>
      </w:tr>
      <w:tr w:rsidR="00D54191" w14:paraId="02B5F10E" w14:textId="77777777" w:rsidTr="00764612">
        <w:tc>
          <w:tcPr>
            <w:tcW w:w="1696" w:type="dxa"/>
            <w:tcBorders>
              <w:top w:val="single" w:sz="4" w:space="0" w:color="auto"/>
              <w:left w:val="single" w:sz="8" w:space="0" w:color="auto"/>
              <w:bottom w:val="single" w:sz="4" w:space="0" w:color="auto"/>
              <w:right w:val="single" w:sz="4" w:space="0" w:color="auto"/>
            </w:tcBorders>
          </w:tcPr>
          <w:p w14:paraId="0C00ECB7" w14:textId="77777777" w:rsidR="00D54191" w:rsidRDefault="00D54191" w:rsidP="009C1A86">
            <w:pPr>
              <w:jc w:val="center"/>
            </w:pPr>
            <w:r>
              <w:t>Kathy Rowland-Hill</w:t>
            </w:r>
          </w:p>
          <w:p w14:paraId="1A85E147" w14:textId="77777777" w:rsidR="00D54191" w:rsidRDefault="00D54191"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1D202E7F" w14:textId="77777777" w:rsidR="00834365" w:rsidRDefault="00834365" w:rsidP="00834365">
            <w:r>
              <w:t xml:space="preserve">Within Probation </w:t>
            </w:r>
            <w:proofErr w:type="gramStart"/>
            <w:r>
              <w:t>At</w:t>
            </w:r>
            <w:proofErr w:type="gramEnd"/>
            <w:r>
              <w:t xml:space="preserve"> Options Barton </w:t>
            </w:r>
          </w:p>
          <w:p w14:paraId="76A47F79" w14:textId="77777777" w:rsidR="00834365" w:rsidRDefault="00834365" w:rsidP="00834365">
            <w:r>
              <w:t>Media Degree</w:t>
            </w:r>
          </w:p>
          <w:p w14:paraId="1FBB2DC9" w14:textId="77777777" w:rsidR="00D54191" w:rsidRDefault="00D54191" w:rsidP="009C1A86"/>
        </w:tc>
        <w:tc>
          <w:tcPr>
            <w:tcW w:w="5386" w:type="dxa"/>
            <w:tcBorders>
              <w:top w:val="single" w:sz="4" w:space="0" w:color="auto"/>
              <w:left w:val="single" w:sz="4" w:space="0" w:color="auto"/>
              <w:bottom w:val="single" w:sz="4" w:space="0" w:color="auto"/>
              <w:right w:val="single" w:sz="4" w:space="0" w:color="auto"/>
            </w:tcBorders>
          </w:tcPr>
          <w:p w14:paraId="6AD82FFD" w14:textId="77777777" w:rsidR="00D54191" w:rsidRDefault="00643891" w:rsidP="00D1168D">
            <w:r w:rsidRPr="001C3E57">
              <w:rPr>
                <w:rFonts w:cstheme="minorHAnsi"/>
                <w:shd w:val="clear" w:color="auto" w:fill="FFFFFF"/>
              </w:rPr>
              <w:t xml:space="preserve">A media graduate from the University of Lincoln, looking for work in social care. Previously worked part time as a catering assistant. Currently </w:t>
            </w:r>
            <w:proofErr w:type="gramStart"/>
            <w:r w:rsidRPr="001C3E57">
              <w:rPr>
                <w:rFonts w:cstheme="minorHAnsi"/>
                <w:shd w:val="clear" w:color="auto" w:fill="FFFFFF"/>
              </w:rPr>
              <w:t>help out</w:t>
            </w:r>
            <w:proofErr w:type="gramEnd"/>
            <w:r w:rsidRPr="001C3E57">
              <w:rPr>
                <w:rFonts w:cstheme="minorHAnsi"/>
                <w:shd w:val="clear" w:color="auto" w:fill="FFFFFF"/>
              </w:rPr>
              <w:t xml:space="preserve"> at a Girl’s Brigade</w:t>
            </w:r>
            <w:r>
              <w:rPr>
                <w:rFonts w:cstheme="minorHAnsi"/>
                <w:shd w:val="clear" w:color="auto" w:fill="FFFFFF"/>
              </w:rPr>
              <w:t>. I have previously had support worker experience.</w:t>
            </w:r>
          </w:p>
        </w:tc>
      </w:tr>
      <w:tr w:rsidR="0052285C" w14:paraId="23A9E9C2" w14:textId="77777777" w:rsidTr="00764612">
        <w:tc>
          <w:tcPr>
            <w:tcW w:w="1696" w:type="dxa"/>
            <w:tcBorders>
              <w:top w:val="single" w:sz="4" w:space="0" w:color="auto"/>
              <w:left w:val="single" w:sz="8" w:space="0" w:color="auto"/>
              <w:bottom w:val="single" w:sz="4" w:space="0" w:color="auto"/>
              <w:right w:val="single" w:sz="4" w:space="0" w:color="auto"/>
            </w:tcBorders>
          </w:tcPr>
          <w:p w14:paraId="18ED482E" w14:textId="77777777" w:rsidR="0052285C" w:rsidRDefault="0052285C" w:rsidP="009C1A86">
            <w:pPr>
              <w:jc w:val="center"/>
            </w:pPr>
            <w:r>
              <w:t xml:space="preserve">Lauren Arnold </w:t>
            </w:r>
          </w:p>
          <w:p w14:paraId="61F6D8FD" w14:textId="77777777" w:rsidR="0052285C" w:rsidRDefault="0052285C"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55EF4F4E" w14:textId="77777777" w:rsidR="00731D96" w:rsidRPr="00801033" w:rsidRDefault="00731D96" w:rsidP="00731D96">
            <w:pPr>
              <w:rPr>
                <w:rFonts w:cstheme="minorHAnsi"/>
              </w:rPr>
            </w:pPr>
            <w:r>
              <w:rPr>
                <w:rFonts w:cstheme="minorHAnsi"/>
              </w:rPr>
              <w:t>Qualified: L</w:t>
            </w:r>
            <w:r w:rsidRPr="00304E87">
              <w:rPr>
                <w:rFonts w:cstheme="minorHAnsi"/>
              </w:rPr>
              <w:t>evel 3</w:t>
            </w:r>
            <w:r>
              <w:rPr>
                <w:rFonts w:cstheme="minorHAnsi"/>
              </w:rPr>
              <w:t xml:space="preserve"> Diploma</w:t>
            </w:r>
            <w:r w:rsidRPr="00304E87">
              <w:rPr>
                <w:rFonts w:cstheme="minorHAnsi"/>
              </w:rPr>
              <w:t xml:space="preserve"> in </w:t>
            </w:r>
            <w:r>
              <w:rPr>
                <w:rFonts w:cstheme="minorHAnsi"/>
              </w:rPr>
              <w:t>Health and Social Care, Children and Young People</w:t>
            </w:r>
          </w:p>
          <w:p w14:paraId="58C244AB" w14:textId="77777777" w:rsidR="0052285C" w:rsidRDefault="0052285C" w:rsidP="009C1A86"/>
        </w:tc>
        <w:tc>
          <w:tcPr>
            <w:tcW w:w="5386" w:type="dxa"/>
            <w:tcBorders>
              <w:top w:val="single" w:sz="4" w:space="0" w:color="auto"/>
              <w:left w:val="single" w:sz="4" w:space="0" w:color="auto"/>
              <w:bottom w:val="single" w:sz="4" w:space="0" w:color="auto"/>
              <w:right w:val="single" w:sz="4" w:space="0" w:color="auto"/>
            </w:tcBorders>
          </w:tcPr>
          <w:p w14:paraId="2FD12C17" w14:textId="77777777" w:rsidR="00602720" w:rsidRDefault="00602720" w:rsidP="00602720">
            <w:pPr>
              <w:rPr>
                <w:iCs/>
              </w:rPr>
            </w:pPr>
            <w:r>
              <w:rPr>
                <w:iCs/>
              </w:rPr>
              <w:t>I have good understanding as to what it takes to work within a team. Good organisational skills and I’m able to direct others when needed to get a job done in a safe and respectful manner.</w:t>
            </w:r>
          </w:p>
          <w:p w14:paraId="06952B47" w14:textId="77777777" w:rsidR="0052285C" w:rsidRDefault="00602720" w:rsidP="00602720">
            <w:r>
              <w:rPr>
                <w:iCs/>
              </w:rPr>
              <w:t>I have worked at options for 3 years and I feel quite confident in my job role. Gained a lot of experience along the way.</w:t>
            </w:r>
          </w:p>
        </w:tc>
      </w:tr>
      <w:tr w:rsidR="000E041E" w14:paraId="46AD5C23" w14:textId="77777777" w:rsidTr="00764612">
        <w:tc>
          <w:tcPr>
            <w:tcW w:w="1696" w:type="dxa"/>
            <w:tcBorders>
              <w:top w:val="single" w:sz="4" w:space="0" w:color="auto"/>
              <w:left w:val="single" w:sz="8" w:space="0" w:color="auto"/>
              <w:bottom w:val="single" w:sz="4" w:space="0" w:color="auto"/>
              <w:right w:val="single" w:sz="4" w:space="0" w:color="auto"/>
            </w:tcBorders>
          </w:tcPr>
          <w:p w14:paraId="48797C56" w14:textId="77777777" w:rsidR="000E041E" w:rsidRDefault="000E041E" w:rsidP="009C1A86">
            <w:pPr>
              <w:jc w:val="center"/>
            </w:pPr>
            <w:r>
              <w:t xml:space="preserve">Keely Forward </w:t>
            </w:r>
          </w:p>
          <w:p w14:paraId="77A3C64E" w14:textId="77777777" w:rsidR="000E041E" w:rsidRDefault="000E041E"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60FBA116" w14:textId="77777777" w:rsidR="00F03A0F" w:rsidRDefault="00F03A0F" w:rsidP="00F03A0F">
            <w:r>
              <w:t xml:space="preserve">Within Probation at Options </w:t>
            </w:r>
          </w:p>
          <w:p w14:paraId="305FA17C" w14:textId="77777777" w:rsidR="00F03A0F" w:rsidRDefault="00F03A0F" w:rsidP="00F03A0F">
            <w:r>
              <w:t xml:space="preserve">Degree in dance </w:t>
            </w:r>
          </w:p>
          <w:p w14:paraId="5FC2D961" w14:textId="77777777" w:rsidR="00F03A0F" w:rsidRDefault="00F03A0F" w:rsidP="00F03A0F">
            <w:r>
              <w:t xml:space="preserve">A level qualification </w:t>
            </w:r>
          </w:p>
          <w:p w14:paraId="511A3514" w14:textId="77777777" w:rsidR="000E041E" w:rsidRDefault="00F03A0F" w:rsidP="00F03A0F">
            <w:r>
              <w:t>GCSE Qualification</w:t>
            </w:r>
          </w:p>
        </w:tc>
        <w:tc>
          <w:tcPr>
            <w:tcW w:w="5386" w:type="dxa"/>
            <w:tcBorders>
              <w:top w:val="single" w:sz="4" w:space="0" w:color="auto"/>
              <w:left w:val="single" w:sz="4" w:space="0" w:color="auto"/>
              <w:bottom w:val="single" w:sz="4" w:space="0" w:color="auto"/>
              <w:right w:val="single" w:sz="4" w:space="0" w:color="auto"/>
            </w:tcBorders>
          </w:tcPr>
          <w:p w14:paraId="75732E1C" w14:textId="77777777" w:rsidR="00B2328E" w:rsidRDefault="00B2328E" w:rsidP="00B2328E">
            <w:r>
              <w:t xml:space="preserve">I enjoy taking part in different sports and dance opportunities outside of work. </w:t>
            </w:r>
          </w:p>
          <w:p w14:paraId="5EBCCCF3" w14:textId="77777777" w:rsidR="00B2328E" w:rsidRDefault="00B2328E" w:rsidP="00B2328E"/>
          <w:p w14:paraId="0C0F6BF5" w14:textId="77777777" w:rsidR="000E041E" w:rsidRDefault="00B2328E" w:rsidP="00B2328E">
            <w:r>
              <w:t>I have worked as a TA before coming to Options Barton. I have done volunteer roles within different school support Dance and sports clubs.</w:t>
            </w:r>
          </w:p>
        </w:tc>
      </w:tr>
      <w:tr w:rsidR="000E041E" w14:paraId="25D06395" w14:textId="77777777" w:rsidTr="00764612">
        <w:tc>
          <w:tcPr>
            <w:tcW w:w="1696" w:type="dxa"/>
            <w:tcBorders>
              <w:top w:val="single" w:sz="4" w:space="0" w:color="auto"/>
              <w:left w:val="single" w:sz="8" w:space="0" w:color="auto"/>
              <w:bottom w:val="single" w:sz="4" w:space="0" w:color="auto"/>
              <w:right w:val="single" w:sz="4" w:space="0" w:color="auto"/>
            </w:tcBorders>
          </w:tcPr>
          <w:p w14:paraId="03B48528" w14:textId="77777777" w:rsidR="000E041E" w:rsidRDefault="000E041E" w:rsidP="009C1A86">
            <w:pPr>
              <w:jc w:val="center"/>
            </w:pPr>
            <w:r>
              <w:t xml:space="preserve">Michael </w:t>
            </w:r>
            <w:r w:rsidR="002C2340">
              <w:t>Obakhavbaye</w:t>
            </w:r>
          </w:p>
          <w:p w14:paraId="3F650C39" w14:textId="77777777" w:rsidR="002C2340" w:rsidRDefault="002C2340"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2292C57E" w14:textId="77777777" w:rsidR="000E041E" w:rsidRDefault="00C61AF0" w:rsidP="009C1A86">
            <w:r>
              <w:t>Within Probation at Options Barton</w:t>
            </w:r>
          </w:p>
        </w:tc>
        <w:tc>
          <w:tcPr>
            <w:tcW w:w="5386" w:type="dxa"/>
            <w:tcBorders>
              <w:top w:val="single" w:sz="4" w:space="0" w:color="auto"/>
              <w:left w:val="single" w:sz="4" w:space="0" w:color="auto"/>
              <w:bottom w:val="single" w:sz="4" w:space="0" w:color="auto"/>
              <w:right w:val="single" w:sz="4" w:space="0" w:color="auto"/>
            </w:tcBorders>
          </w:tcPr>
          <w:p w14:paraId="73AF43FE" w14:textId="77777777" w:rsidR="000E041E" w:rsidRDefault="00C61AF0" w:rsidP="00D1168D">
            <w:r>
              <w:t xml:space="preserve">I am currently studying for a </w:t>
            </w:r>
            <w:proofErr w:type="gramStart"/>
            <w:r>
              <w:t>Degree</w:t>
            </w:r>
            <w:proofErr w:type="gramEnd"/>
            <w:r>
              <w:t xml:space="preserve"> at university of Hull.</w:t>
            </w:r>
          </w:p>
        </w:tc>
      </w:tr>
      <w:tr w:rsidR="00511002" w14:paraId="46DCF091" w14:textId="77777777" w:rsidTr="00764612">
        <w:tc>
          <w:tcPr>
            <w:tcW w:w="1696" w:type="dxa"/>
            <w:tcBorders>
              <w:top w:val="single" w:sz="4" w:space="0" w:color="auto"/>
              <w:left w:val="single" w:sz="8" w:space="0" w:color="auto"/>
              <w:bottom w:val="single" w:sz="4" w:space="0" w:color="auto"/>
              <w:right w:val="single" w:sz="4" w:space="0" w:color="auto"/>
            </w:tcBorders>
          </w:tcPr>
          <w:p w14:paraId="46890BCB" w14:textId="77777777" w:rsidR="00511002" w:rsidRDefault="00511002" w:rsidP="009C1A86">
            <w:pPr>
              <w:jc w:val="center"/>
            </w:pPr>
            <w:r>
              <w:lastRenderedPageBreak/>
              <w:t>Nathan Fairbrother</w:t>
            </w:r>
          </w:p>
          <w:p w14:paraId="12963B39" w14:textId="77777777" w:rsidR="00511002" w:rsidRDefault="00511002"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286AB055" w14:textId="77777777" w:rsidR="00511002" w:rsidRDefault="000047DE" w:rsidP="009C1A86">
            <w:r>
              <w:t>Qualified: Level 3 Diploma in Health and Social Care, Children and Young People</w:t>
            </w:r>
          </w:p>
        </w:tc>
        <w:tc>
          <w:tcPr>
            <w:tcW w:w="5386" w:type="dxa"/>
            <w:tcBorders>
              <w:top w:val="single" w:sz="4" w:space="0" w:color="auto"/>
              <w:left w:val="single" w:sz="4" w:space="0" w:color="auto"/>
              <w:bottom w:val="single" w:sz="4" w:space="0" w:color="auto"/>
              <w:right w:val="single" w:sz="4" w:space="0" w:color="auto"/>
            </w:tcBorders>
          </w:tcPr>
          <w:p w14:paraId="1FFB7051" w14:textId="77777777" w:rsidR="000047DE" w:rsidRDefault="000047DE" w:rsidP="000047DE">
            <w:r>
              <w:t xml:space="preserve">I enjoy spending time with Family and friends. I have a keen interest in Marvel Movies and Body art. </w:t>
            </w:r>
          </w:p>
          <w:p w14:paraId="0C109930" w14:textId="77777777" w:rsidR="000047DE" w:rsidRDefault="000047DE" w:rsidP="000047DE"/>
          <w:p w14:paraId="73D17E08" w14:textId="77777777" w:rsidR="00511002" w:rsidRDefault="000047DE" w:rsidP="000047DE">
            <w:r>
              <w:t>I have experience working in different setting, Including Adults. These was based in homes and the community.</w:t>
            </w:r>
          </w:p>
        </w:tc>
      </w:tr>
      <w:tr w:rsidR="00511002" w14:paraId="683EC726" w14:textId="77777777" w:rsidTr="00764612">
        <w:tc>
          <w:tcPr>
            <w:tcW w:w="1696" w:type="dxa"/>
            <w:tcBorders>
              <w:top w:val="single" w:sz="4" w:space="0" w:color="auto"/>
              <w:left w:val="single" w:sz="8" w:space="0" w:color="auto"/>
              <w:bottom w:val="single" w:sz="4" w:space="0" w:color="auto"/>
              <w:right w:val="single" w:sz="4" w:space="0" w:color="auto"/>
            </w:tcBorders>
          </w:tcPr>
          <w:p w14:paraId="2505C7AA" w14:textId="77777777" w:rsidR="00511002" w:rsidRDefault="00511002" w:rsidP="009C1A86">
            <w:pPr>
              <w:jc w:val="center"/>
            </w:pPr>
            <w:r>
              <w:t>Jus</w:t>
            </w:r>
            <w:r w:rsidR="000047DE">
              <w:t>u</w:t>
            </w:r>
            <w:r>
              <w:t xml:space="preserve">f </w:t>
            </w:r>
            <w:proofErr w:type="spellStart"/>
            <w:r>
              <w:t>J</w:t>
            </w:r>
            <w:r w:rsidR="000047DE">
              <w:t>ahic</w:t>
            </w:r>
            <w:proofErr w:type="spellEnd"/>
          </w:p>
          <w:p w14:paraId="69C98831" w14:textId="77777777" w:rsidR="00511002" w:rsidRDefault="00511002"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737AABEB" w14:textId="77777777" w:rsidR="000047DE" w:rsidRDefault="000047DE" w:rsidP="009C1A86">
            <w:r>
              <w:t>Within Probation at Options Barton</w:t>
            </w:r>
          </w:p>
          <w:p w14:paraId="44225AB2" w14:textId="77777777" w:rsidR="00511002" w:rsidRDefault="00511002" w:rsidP="009C1A86"/>
        </w:tc>
        <w:tc>
          <w:tcPr>
            <w:tcW w:w="5386" w:type="dxa"/>
            <w:tcBorders>
              <w:top w:val="single" w:sz="4" w:space="0" w:color="auto"/>
              <w:left w:val="single" w:sz="4" w:space="0" w:color="auto"/>
              <w:bottom w:val="single" w:sz="4" w:space="0" w:color="auto"/>
              <w:right w:val="single" w:sz="4" w:space="0" w:color="auto"/>
            </w:tcBorders>
          </w:tcPr>
          <w:p w14:paraId="74FE301C" w14:textId="77777777" w:rsidR="00511002" w:rsidRDefault="000047DE" w:rsidP="00D1168D">
            <w:r>
              <w:t>Electrical diploma levels 1,</w:t>
            </w:r>
            <w:r w:rsidR="003B6208">
              <w:t xml:space="preserve"> </w:t>
            </w:r>
            <w:r>
              <w:t>2 and 3</w:t>
            </w:r>
            <w:r w:rsidR="003B6208">
              <w:t xml:space="preserve">. Worked in sales for a year and fire and security for one year. </w:t>
            </w:r>
          </w:p>
          <w:p w14:paraId="56888D05" w14:textId="77777777" w:rsidR="003B6208" w:rsidRDefault="003B6208" w:rsidP="00D1168D"/>
          <w:p w14:paraId="4F96D38E" w14:textId="77777777" w:rsidR="003B6208" w:rsidRDefault="003B6208" w:rsidP="00D1168D">
            <w:r>
              <w:t xml:space="preserve">Enjoy most sports including football, basketball and going to the gym. Love most animals (dogs mostly). I also enjoy gaming, art eating, walks and making new friends. </w:t>
            </w:r>
          </w:p>
        </w:tc>
      </w:tr>
      <w:tr w:rsidR="00511002" w14:paraId="6A6B32C2" w14:textId="77777777" w:rsidTr="00764612">
        <w:tc>
          <w:tcPr>
            <w:tcW w:w="1696" w:type="dxa"/>
            <w:tcBorders>
              <w:top w:val="single" w:sz="4" w:space="0" w:color="auto"/>
              <w:left w:val="single" w:sz="8" w:space="0" w:color="auto"/>
              <w:bottom w:val="single" w:sz="4" w:space="0" w:color="auto"/>
              <w:right w:val="single" w:sz="4" w:space="0" w:color="auto"/>
            </w:tcBorders>
          </w:tcPr>
          <w:p w14:paraId="4B6AF178" w14:textId="77777777" w:rsidR="00511002" w:rsidRDefault="00511002" w:rsidP="009C1A86">
            <w:pPr>
              <w:jc w:val="center"/>
            </w:pPr>
            <w:r>
              <w:t>Andrew Butterworth</w:t>
            </w:r>
          </w:p>
          <w:p w14:paraId="60BE5B50" w14:textId="77777777" w:rsidR="00511002" w:rsidRDefault="00511002"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01C1FA49" w14:textId="77777777" w:rsidR="000047DE" w:rsidRDefault="000047DE" w:rsidP="000047DE">
            <w:pPr>
              <w:rPr>
                <w:rFonts w:cs="Calibri"/>
              </w:rPr>
            </w:pPr>
            <w:r>
              <w:t>Enrolled on Level 3 Diploma</w:t>
            </w:r>
          </w:p>
          <w:p w14:paraId="09AB7D6B" w14:textId="77777777" w:rsidR="000047DE" w:rsidRDefault="000047DE" w:rsidP="000047DE">
            <w:r>
              <w:t>CACHE Level 3 Teaching and learning in schools.</w:t>
            </w:r>
          </w:p>
          <w:p w14:paraId="12F71C83" w14:textId="77777777" w:rsidR="000047DE" w:rsidRDefault="000047DE" w:rsidP="000047DE">
            <w:r>
              <w:t>Advanced level apprenticeship in supporting in teaching and learning in schools</w:t>
            </w:r>
          </w:p>
          <w:p w14:paraId="2D0D7F42" w14:textId="77777777" w:rsidR="00511002" w:rsidRDefault="000047DE" w:rsidP="000047DE">
            <w:r>
              <w:t>Working towards talking mats accreditation</w:t>
            </w:r>
          </w:p>
        </w:tc>
        <w:tc>
          <w:tcPr>
            <w:tcW w:w="5386" w:type="dxa"/>
            <w:tcBorders>
              <w:top w:val="single" w:sz="4" w:space="0" w:color="auto"/>
              <w:left w:val="single" w:sz="4" w:space="0" w:color="auto"/>
              <w:bottom w:val="single" w:sz="4" w:space="0" w:color="auto"/>
              <w:right w:val="single" w:sz="4" w:space="0" w:color="auto"/>
            </w:tcBorders>
          </w:tcPr>
          <w:p w14:paraId="79D7E1F9" w14:textId="77777777" w:rsidR="00511002" w:rsidRDefault="003B6208" w:rsidP="00D1168D">
            <w:r>
              <w:t>Experience for 12 years as a teaching assistant in a primary school. Worked at Options Barton for a yea</w:t>
            </w:r>
            <w:r w:rsidR="0023457B">
              <w:t xml:space="preserve">r. Enjoyed working and supporting a variety of needs. </w:t>
            </w:r>
          </w:p>
          <w:p w14:paraId="6A051197" w14:textId="77777777" w:rsidR="0023457B" w:rsidRDefault="0023457B" w:rsidP="00D1168D"/>
          <w:p w14:paraId="5F80C750" w14:textId="77777777" w:rsidR="0023457B" w:rsidRDefault="0023457B" w:rsidP="00D1168D">
            <w:r>
              <w:t xml:space="preserve">Enjoy most sports including football and swimming. </w:t>
            </w:r>
          </w:p>
        </w:tc>
      </w:tr>
      <w:tr w:rsidR="00511002" w14:paraId="7A14EA8E" w14:textId="77777777" w:rsidTr="00764612">
        <w:tc>
          <w:tcPr>
            <w:tcW w:w="1696" w:type="dxa"/>
            <w:tcBorders>
              <w:top w:val="single" w:sz="4" w:space="0" w:color="auto"/>
              <w:left w:val="single" w:sz="8" w:space="0" w:color="auto"/>
              <w:bottom w:val="single" w:sz="4" w:space="0" w:color="auto"/>
              <w:right w:val="single" w:sz="4" w:space="0" w:color="auto"/>
            </w:tcBorders>
          </w:tcPr>
          <w:p w14:paraId="2D872F7E" w14:textId="77777777" w:rsidR="00511002" w:rsidRDefault="00511002" w:rsidP="009C1A86">
            <w:pPr>
              <w:jc w:val="center"/>
            </w:pPr>
            <w:r>
              <w:t xml:space="preserve">Chris </w:t>
            </w:r>
            <w:r w:rsidR="00BA60FA">
              <w:t>Barker</w:t>
            </w:r>
          </w:p>
          <w:p w14:paraId="3635C7A5" w14:textId="77777777" w:rsidR="00BA60FA" w:rsidRDefault="00BA60FA"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4838DABC" w14:textId="77777777" w:rsidR="005519B8" w:rsidRDefault="005519B8" w:rsidP="005519B8">
            <w:r>
              <w:t>Within Probation at Options Barton</w:t>
            </w:r>
          </w:p>
          <w:p w14:paraId="482C3750" w14:textId="77777777" w:rsidR="00511002" w:rsidRDefault="00511002" w:rsidP="009C1A86"/>
        </w:tc>
        <w:tc>
          <w:tcPr>
            <w:tcW w:w="5386" w:type="dxa"/>
            <w:tcBorders>
              <w:top w:val="single" w:sz="4" w:space="0" w:color="auto"/>
              <w:left w:val="single" w:sz="4" w:space="0" w:color="auto"/>
              <w:bottom w:val="single" w:sz="4" w:space="0" w:color="auto"/>
              <w:right w:val="single" w:sz="4" w:space="0" w:color="auto"/>
            </w:tcBorders>
          </w:tcPr>
          <w:p w14:paraId="6352C9CF" w14:textId="77777777" w:rsidR="00511002" w:rsidRDefault="006262C9" w:rsidP="00D1168D">
            <w:r>
              <w:t xml:space="preserve">No work experience however </w:t>
            </w:r>
            <w:proofErr w:type="gramStart"/>
            <w:r>
              <w:t>have</w:t>
            </w:r>
            <w:proofErr w:type="gramEnd"/>
            <w:r>
              <w:t xml:space="preserve"> spent many years supporting niece who has Autism. I have a level 6 in sound production. I enjoy watching tv, playing video games, music, nature, travelling and walking. </w:t>
            </w:r>
          </w:p>
        </w:tc>
      </w:tr>
      <w:tr w:rsidR="00511002" w14:paraId="3A6A7645" w14:textId="77777777" w:rsidTr="00764612">
        <w:tc>
          <w:tcPr>
            <w:tcW w:w="1696" w:type="dxa"/>
            <w:tcBorders>
              <w:top w:val="single" w:sz="4" w:space="0" w:color="auto"/>
              <w:left w:val="single" w:sz="8" w:space="0" w:color="auto"/>
              <w:bottom w:val="single" w:sz="4" w:space="0" w:color="auto"/>
              <w:right w:val="single" w:sz="4" w:space="0" w:color="auto"/>
            </w:tcBorders>
          </w:tcPr>
          <w:p w14:paraId="0F773A0E" w14:textId="77777777" w:rsidR="00511002" w:rsidRDefault="00BA60FA" w:rsidP="009C1A86">
            <w:pPr>
              <w:jc w:val="center"/>
            </w:pPr>
            <w:r>
              <w:t>Will Shep</w:t>
            </w:r>
            <w:r w:rsidR="00B847BA">
              <w:t>a</w:t>
            </w:r>
            <w:r>
              <w:t>rdson</w:t>
            </w:r>
          </w:p>
          <w:p w14:paraId="6BFAF749" w14:textId="77777777" w:rsidR="00BA60FA" w:rsidRDefault="00BA60FA"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15EDA14F" w14:textId="77777777" w:rsidR="005519B8" w:rsidRDefault="005519B8" w:rsidP="005519B8">
            <w:r>
              <w:t>Within Probation at Options Barton</w:t>
            </w:r>
          </w:p>
          <w:p w14:paraId="58521BDB" w14:textId="77777777" w:rsidR="005519B8" w:rsidRDefault="005519B8" w:rsidP="005519B8">
            <w:r>
              <w:t>A level psychology</w:t>
            </w:r>
          </w:p>
          <w:p w14:paraId="61037753" w14:textId="77777777" w:rsidR="00511002" w:rsidRDefault="005519B8" w:rsidP="005519B8">
            <w:r>
              <w:t>A level BTEC in Business studies</w:t>
            </w:r>
          </w:p>
        </w:tc>
        <w:tc>
          <w:tcPr>
            <w:tcW w:w="5386" w:type="dxa"/>
            <w:tcBorders>
              <w:top w:val="single" w:sz="4" w:space="0" w:color="auto"/>
              <w:left w:val="single" w:sz="4" w:space="0" w:color="auto"/>
              <w:bottom w:val="single" w:sz="4" w:space="0" w:color="auto"/>
              <w:right w:val="single" w:sz="4" w:space="0" w:color="auto"/>
            </w:tcBorders>
          </w:tcPr>
          <w:p w14:paraId="5D059207" w14:textId="77777777" w:rsidR="00511002" w:rsidRDefault="005519B8" w:rsidP="00D1168D">
            <w:r>
              <w:t>Accounts and office administration skills.</w:t>
            </w:r>
          </w:p>
          <w:p w14:paraId="39BFFF71" w14:textId="77777777" w:rsidR="005519B8" w:rsidRDefault="005519B8" w:rsidP="00D1168D">
            <w:r>
              <w:t xml:space="preserve">IT and Microsoft office skills </w:t>
            </w:r>
          </w:p>
          <w:p w14:paraId="15B77748" w14:textId="77777777" w:rsidR="005519B8" w:rsidRDefault="005519B8" w:rsidP="00D1168D">
            <w:r>
              <w:t xml:space="preserve">Enjoy most sports including football, tennis, rugby. </w:t>
            </w:r>
          </w:p>
          <w:p w14:paraId="3A67C7D8" w14:textId="77777777" w:rsidR="005519B8" w:rsidRDefault="005519B8" w:rsidP="00D1168D">
            <w:r>
              <w:t xml:space="preserve">Also enjoy gaming, music </w:t>
            </w:r>
            <w:proofErr w:type="gramStart"/>
            <w:r>
              <w:t>play</w:t>
            </w:r>
            <w:proofErr w:type="gramEnd"/>
            <w:r>
              <w:t xml:space="preserve"> the guitar and bass. Enjoy socialising. </w:t>
            </w:r>
          </w:p>
        </w:tc>
      </w:tr>
      <w:tr w:rsidR="00605D7E" w14:paraId="148577F4" w14:textId="77777777" w:rsidTr="00764612">
        <w:tc>
          <w:tcPr>
            <w:tcW w:w="1696" w:type="dxa"/>
            <w:tcBorders>
              <w:top w:val="single" w:sz="4" w:space="0" w:color="auto"/>
              <w:left w:val="single" w:sz="8" w:space="0" w:color="auto"/>
              <w:bottom w:val="single" w:sz="4" w:space="0" w:color="auto"/>
              <w:right w:val="single" w:sz="4" w:space="0" w:color="auto"/>
            </w:tcBorders>
          </w:tcPr>
          <w:p w14:paraId="214815E0" w14:textId="77777777" w:rsidR="00605D7E" w:rsidRDefault="00310320" w:rsidP="009C1A86">
            <w:pPr>
              <w:jc w:val="center"/>
              <w:rPr>
                <w:iCs/>
              </w:rPr>
            </w:pPr>
            <w:r>
              <w:rPr>
                <w:iCs/>
              </w:rPr>
              <w:t>Raquel Fernandez</w:t>
            </w:r>
          </w:p>
          <w:p w14:paraId="657BFFEC" w14:textId="77777777" w:rsidR="002524B0" w:rsidRDefault="002524B0" w:rsidP="009C1A86">
            <w:pPr>
              <w:jc w:val="center"/>
            </w:pPr>
            <w:r>
              <w:t>RSW</w:t>
            </w:r>
          </w:p>
        </w:tc>
        <w:tc>
          <w:tcPr>
            <w:tcW w:w="2552" w:type="dxa"/>
            <w:tcBorders>
              <w:top w:val="single" w:sz="4" w:space="0" w:color="auto"/>
              <w:left w:val="single" w:sz="4" w:space="0" w:color="auto"/>
              <w:bottom w:val="single" w:sz="4" w:space="0" w:color="auto"/>
              <w:right w:val="single" w:sz="4" w:space="0" w:color="auto"/>
            </w:tcBorders>
          </w:tcPr>
          <w:p w14:paraId="611600DC" w14:textId="77777777" w:rsidR="00310320" w:rsidRDefault="00310320" w:rsidP="00310320">
            <w:pPr>
              <w:rPr>
                <w:rFonts w:cstheme="minorHAnsi"/>
              </w:rPr>
            </w:pPr>
            <w:r>
              <w:rPr>
                <w:rFonts w:cstheme="minorHAnsi"/>
              </w:rPr>
              <w:t xml:space="preserve">Degree in Psychology </w:t>
            </w:r>
          </w:p>
          <w:p w14:paraId="242BE8FE" w14:textId="77777777" w:rsidR="00310320" w:rsidRDefault="00310320" w:rsidP="00310320">
            <w:pPr>
              <w:rPr>
                <w:rFonts w:cstheme="minorHAnsi"/>
              </w:rPr>
            </w:pPr>
            <w:proofErr w:type="spellStart"/>
            <w:proofErr w:type="gramStart"/>
            <w:r>
              <w:rPr>
                <w:rFonts w:cstheme="minorHAnsi"/>
              </w:rPr>
              <w:t>Masters</w:t>
            </w:r>
            <w:proofErr w:type="spellEnd"/>
            <w:r>
              <w:rPr>
                <w:rFonts w:cstheme="minorHAnsi"/>
              </w:rPr>
              <w:t xml:space="preserve"> in education counselling</w:t>
            </w:r>
            <w:proofErr w:type="gramEnd"/>
            <w:r>
              <w:rPr>
                <w:rFonts w:cstheme="minorHAnsi"/>
              </w:rPr>
              <w:t xml:space="preserve">.  </w:t>
            </w:r>
          </w:p>
          <w:p w14:paraId="43960F6C" w14:textId="77777777" w:rsidR="00310320" w:rsidRDefault="00310320" w:rsidP="00310320">
            <w:pPr>
              <w:rPr>
                <w:rFonts w:cstheme="minorHAnsi"/>
              </w:rPr>
            </w:pPr>
            <w:r>
              <w:rPr>
                <w:rFonts w:cstheme="minorHAnsi"/>
              </w:rPr>
              <w:t>Care certificate</w:t>
            </w:r>
          </w:p>
          <w:p w14:paraId="6EDA7015" w14:textId="77777777" w:rsidR="00605D7E" w:rsidRDefault="00310320" w:rsidP="00310320">
            <w:r>
              <w:rPr>
                <w:rFonts w:cstheme="minorHAnsi"/>
              </w:rPr>
              <w:t>Health and social care level 2.</w:t>
            </w:r>
          </w:p>
        </w:tc>
        <w:tc>
          <w:tcPr>
            <w:tcW w:w="5386" w:type="dxa"/>
            <w:tcBorders>
              <w:top w:val="single" w:sz="4" w:space="0" w:color="auto"/>
              <w:left w:val="single" w:sz="4" w:space="0" w:color="auto"/>
              <w:bottom w:val="single" w:sz="4" w:space="0" w:color="auto"/>
              <w:right w:val="single" w:sz="4" w:space="0" w:color="auto"/>
            </w:tcBorders>
          </w:tcPr>
          <w:p w14:paraId="4D0ACB44" w14:textId="77777777" w:rsidR="00310320" w:rsidRDefault="00310320" w:rsidP="00310320">
            <w:pPr>
              <w:rPr>
                <w:iCs/>
              </w:rPr>
            </w:pPr>
            <w:r>
              <w:rPr>
                <w:iCs/>
              </w:rPr>
              <w:t xml:space="preserve">3 years’ experience as a support worker. </w:t>
            </w:r>
          </w:p>
          <w:p w14:paraId="3224D070" w14:textId="77777777" w:rsidR="00310320" w:rsidRDefault="00310320" w:rsidP="00310320">
            <w:pPr>
              <w:rPr>
                <w:iCs/>
              </w:rPr>
            </w:pPr>
          </w:p>
          <w:p w14:paraId="495D1F45" w14:textId="77777777" w:rsidR="00605D7E" w:rsidRDefault="00310320" w:rsidP="00310320">
            <w:r>
              <w:rPr>
                <w:iCs/>
              </w:rPr>
              <w:t>I have worked with children and adults with learning disabilities in education and home environments.</w:t>
            </w:r>
          </w:p>
        </w:tc>
      </w:tr>
      <w:tr w:rsidR="00310320" w14:paraId="5348BFBC" w14:textId="77777777" w:rsidTr="00764612">
        <w:tc>
          <w:tcPr>
            <w:tcW w:w="1696" w:type="dxa"/>
            <w:tcBorders>
              <w:top w:val="single" w:sz="4" w:space="0" w:color="auto"/>
              <w:left w:val="single" w:sz="8" w:space="0" w:color="auto"/>
              <w:bottom w:val="single" w:sz="4" w:space="0" w:color="auto"/>
              <w:right w:val="single" w:sz="4" w:space="0" w:color="auto"/>
            </w:tcBorders>
          </w:tcPr>
          <w:p w14:paraId="5F5795F8" w14:textId="77777777" w:rsidR="00310320" w:rsidRDefault="00310320" w:rsidP="009C1A86">
            <w:pPr>
              <w:jc w:val="center"/>
              <w:rPr>
                <w:iCs/>
              </w:rPr>
            </w:pPr>
            <w:r>
              <w:rPr>
                <w:iCs/>
              </w:rPr>
              <w:t>India Foster</w:t>
            </w:r>
          </w:p>
          <w:p w14:paraId="3E212C20" w14:textId="77777777" w:rsidR="002524B0" w:rsidRDefault="002524B0" w:rsidP="009C1A86">
            <w:pPr>
              <w:jc w:val="center"/>
              <w:rPr>
                <w:iCs/>
              </w:rPr>
            </w:pPr>
            <w:r>
              <w:rPr>
                <w:iCs/>
              </w:rPr>
              <w:t>RSW</w:t>
            </w:r>
          </w:p>
        </w:tc>
        <w:tc>
          <w:tcPr>
            <w:tcW w:w="2552" w:type="dxa"/>
            <w:tcBorders>
              <w:top w:val="single" w:sz="4" w:space="0" w:color="auto"/>
              <w:left w:val="single" w:sz="4" w:space="0" w:color="auto"/>
              <w:bottom w:val="single" w:sz="4" w:space="0" w:color="auto"/>
              <w:right w:val="single" w:sz="4" w:space="0" w:color="auto"/>
            </w:tcBorders>
          </w:tcPr>
          <w:p w14:paraId="19A6AA15" w14:textId="77777777" w:rsidR="00310320" w:rsidRDefault="00310320" w:rsidP="00310320">
            <w:pPr>
              <w:rPr>
                <w:rFonts w:cstheme="minorHAnsi"/>
              </w:rPr>
            </w:pPr>
            <w:r>
              <w:rPr>
                <w:rFonts w:cstheme="minorHAnsi"/>
              </w:rPr>
              <w:t>Level 3 Health and social care.</w:t>
            </w:r>
          </w:p>
        </w:tc>
        <w:tc>
          <w:tcPr>
            <w:tcW w:w="5386" w:type="dxa"/>
            <w:tcBorders>
              <w:top w:val="single" w:sz="4" w:space="0" w:color="auto"/>
              <w:left w:val="single" w:sz="4" w:space="0" w:color="auto"/>
              <w:bottom w:val="single" w:sz="4" w:space="0" w:color="auto"/>
              <w:right w:val="single" w:sz="4" w:space="0" w:color="auto"/>
            </w:tcBorders>
          </w:tcPr>
          <w:p w14:paraId="29D7B508" w14:textId="77777777" w:rsidR="00310320" w:rsidRDefault="00310320" w:rsidP="00310320">
            <w:pPr>
              <w:rPr>
                <w:iCs/>
              </w:rPr>
            </w:pPr>
            <w:r>
              <w:rPr>
                <w:iCs/>
              </w:rPr>
              <w:t xml:space="preserve">Worked and supported team member who was on the Autism spectrum. My Hobbies are Baking, </w:t>
            </w:r>
            <w:proofErr w:type="gramStart"/>
            <w:r>
              <w:rPr>
                <w:iCs/>
              </w:rPr>
              <w:t>Hiking</w:t>
            </w:r>
            <w:proofErr w:type="gramEnd"/>
            <w:r>
              <w:rPr>
                <w:iCs/>
              </w:rPr>
              <w:t xml:space="preserve"> and spending time with friends.</w:t>
            </w:r>
          </w:p>
        </w:tc>
      </w:tr>
      <w:tr w:rsidR="00310320" w14:paraId="18F8755B" w14:textId="77777777" w:rsidTr="00764612">
        <w:tc>
          <w:tcPr>
            <w:tcW w:w="1696" w:type="dxa"/>
            <w:tcBorders>
              <w:top w:val="single" w:sz="4" w:space="0" w:color="auto"/>
              <w:left w:val="single" w:sz="8" w:space="0" w:color="auto"/>
              <w:bottom w:val="single" w:sz="4" w:space="0" w:color="auto"/>
              <w:right w:val="single" w:sz="4" w:space="0" w:color="auto"/>
            </w:tcBorders>
          </w:tcPr>
          <w:p w14:paraId="28F0623F" w14:textId="77777777" w:rsidR="002524B0" w:rsidRDefault="00310320" w:rsidP="009C1A86">
            <w:pPr>
              <w:jc w:val="center"/>
              <w:rPr>
                <w:iCs/>
              </w:rPr>
            </w:pPr>
            <w:r>
              <w:rPr>
                <w:iCs/>
              </w:rPr>
              <w:t>Chloe Toner</w:t>
            </w:r>
          </w:p>
          <w:p w14:paraId="28F5C149" w14:textId="77777777" w:rsidR="00310320" w:rsidRDefault="002524B0" w:rsidP="009C1A86">
            <w:pPr>
              <w:jc w:val="center"/>
              <w:rPr>
                <w:iCs/>
              </w:rPr>
            </w:pPr>
            <w:r>
              <w:rPr>
                <w:iCs/>
              </w:rPr>
              <w:t>RSW</w:t>
            </w:r>
            <w:r w:rsidR="00310320">
              <w:rPr>
                <w:iCs/>
              </w:rPr>
              <w:t xml:space="preserve"> </w:t>
            </w:r>
          </w:p>
        </w:tc>
        <w:tc>
          <w:tcPr>
            <w:tcW w:w="2552" w:type="dxa"/>
            <w:tcBorders>
              <w:top w:val="single" w:sz="4" w:space="0" w:color="auto"/>
              <w:left w:val="single" w:sz="4" w:space="0" w:color="auto"/>
              <w:bottom w:val="single" w:sz="4" w:space="0" w:color="auto"/>
              <w:right w:val="single" w:sz="4" w:space="0" w:color="auto"/>
            </w:tcBorders>
          </w:tcPr>
          <w:p w14:paraId="7704E269" w14:textId="77777777" w:rsidR="00310320" w:rsidRDefault="00310320" w:rsidP="00310320">
            <w:pPr>
              <w:rPr>
                <w:rFonts w:cstheme="minorHAnsi"/>
              </w:rPr>
            </w:pPr>
            <w:r>
              <w:rPr>
                <w:rFonts w:cstheme="minorHAnsi"/>
              </w:rPr>
              <w:t>Level 2 teaching assistant (2017)</w:t>
            </w:r>
          </w:p>
          <w:p w14:paraId="116ECEA2" w14:textId="77777777" w:rsidR="00310320" w:rsidRDefault="00310320" w:rsidP="00310320">
            <w:pPr>
              <w:rPr>
                <w:rFonts w:cstheme="minorHAnsi"/>
              </w:rPr>
            </w:pPr>
            <w:r>
              <w:rPr>
                <w:rFonts w:cstheme="minorHAnsi"/>
              </w:rPr>
              <w:t>Autism awareness (2017)</w:t>
            </w:r>
          </w:p>
        </w:tc>
        <w:tc>
          <w:tcPr>
            <w:tcW w:w="5386" w:type="dxa"/>
            <w:tcBorders>
              <w:top w:val="single" w:sz="4" w:space="0" w:color="auto"/>
              <w:left w:val="single" w:sz="4" w:space="0" w:color="auto"/>
              <w:bottom w:val="single" w:sz="4" w:space="0" w:color="auto"/>
              <w:right w:val="single" w:sz="4" w:space="0" w:color="auto"/>
            </w:tcBorders>
          </w:tcPr>
          <w:p w14:paraId="62F9D353" w14:textId="77777777" w:rsidR="00310320" w:rsidRDefault="00310320" w:rsidP="00310320">
            <w:pPr>
              <w:rPr>
                <w:iCs/>
              </w:rPr>
            </w:pPr>
            <w:r>
              <w:rPr>
                <w:iCs/>
              </w:rPr>
              <w:t xml:space="preserve">Worked within mainstream primary schools for 5 years. </w:t>
            </w:r>
          </w:p>
          <w:p w14:paraId="252CF304" w14:textId="77777777" w:rsidR="005B1527" w:rsidRDefault="005B1527" w:rsidP="00310320">
            <w:pPr>
              <w:rPr>
                <w:iCs/>
              </w:rPr>
            </w:pPr>
          </w:p>
          <w:p w14:paraId="4873AE74" w14:textId="77777777" w:rsidR="005B1527" w:rsidRDefault="005B1527" w:rsidP="00310320">
            <w:pPr>
              <w:rPr>
                <w:iCs/>
              </w:rPr>
            </w:pPr>
            <w:r>
              <w:rPr>
                <w:iCs/>
              </w:rPr>
              <w:t xml:space="preserve">Enjoy spending time with friends and family. I enjoy long walks and in my spare time I like cooking and baking. </w:t>
            </w:r>
          </w:p>
        </w:tc>
      </w:tr>
      <w:tr w:rsidR="00310320" w14:paraId="56BEE0B5" w14:textId="77777777" w:rsidTr="00764612">
        <w:tc>
          <w:tcPr>
            <w:tcW w:w="1696" w:type="dxa"/>
            <w:tcBorders>
              <w:top w:val="single" w:sz="4" w:space="0" w:color="auto"/>
              <w:left w:val="single" w:sz="8" w:space="0" w:color="auto"/>
              <w:bottom w:val="single" w:sz="4" w:space="0" w:color="auto"/>
              <w:right w:val="single" w:sz="4" w:space="0" w:color="auto"/>
            </w:tcBorders>
          </w:tcPr>
          <w:p w14:paraId="0EBAD60A" w14:textId="77777777" w:rsidR="00310320" w:rsidRDefault="005B1527" w:rsidP="009C1A86">
            <w:pPr>
              <w:jc w:val="center"/>
              <w:rPr>
                <w:iCs/>
              </w:rPr>
            </w:pPr>
            <w:r>
              <w:rPr>
                <w:iCs/>
              </w:rPr>
              <w:t>Marie Tinda</w:t>
            </w:r>
            <w:r w:rsidR="00D85348">
              <w:rPr>
                <w:iCs/>
              </w:rPr>
              <w:t>ll</w:t>
            </w:r>
          </w:p>
          <w:p w14:paraId="30B1F707" w14:textId="77777777" w:rsidR="002524B0" w:rsidRDefault="002524B0" w:rsidP="009C1A86">
            <w:pPr>
              <w:jc w:val="center"/>
              <w:rPr>
                <w:iCs/>
              </w:rPr>
            </w:pPr>
            <w:r>
              <w:rPr>
                <w:iCs/>
              </w:rPr>
              <w:t>RSW</w:t>
            </w:r>
          </w:p>
        </w:tc>
        <w:tc>
          <w:tcPr>
            <w:tcW w:w="2552" w:type="dxa"/>
            <w:tcBorders>
              <w:top w:val="single" w:sz="4" w:space="0" w:color="auto"/>
              <w:left w:val="single" w:sz="4" w:space="0" w:color="auto"/>
              <w:bottom w:val="single" w:sz="4" w:space="0" w:color="auto"/>
              <w:right w:val="single" w:sz="4" w:space="0" w:color="auto"/>
            </w:tcBorders>
          </w:tcPr>
          <w:p w14:paraId="365EA6A1" w14:textId="77777777" w:rsidR="00310320" w:rsidRDefault="00D85348" w:rsidP="00310320">
            <w:pPr>
              <w:rPr>
                <w:rFonts w:cstheme="minorHAnsi"/>
              </w:rPr>
            </w:pPr>
            <w:r>
              <w:rPr>
                <w:rFonts w:cstheme="minorHAnsi"/>
              </w:rPr>
              <w:t xml:space="preserve">Level 2 counselling course </w:t>
            </w:r>
          </w:p>
          <w:p w14:paraId="682B3538" w14:textId="77777777" w:rsidR="00D85348" w:rsidRDefault="00D85348" w:rsidP="00310320">
            <w:pPr>
              <w:rPr>
                <w:rFonts w:cstheme="minorHAnsi"/>
              </w:rPr>
            </w:pPr>
          </w:p>
        </w:tc>
        <w:tc>
          <w:tcPr>
            <w:tcW w:w="5386" w:type="dxa"/>
            <w:tcBorders>
              <w:top w:val="single" w:sz="4" w:space="0" w:color="auto"/>
              <w:left w:val="single" w:sz="4" w:space="0" w:color="auto"/>
              <w:bottom w:val="single" w:sz="4" w:space="0" w:color="auto"/>
              <w:right w:val="single" w:sz="4" w:space="0" w:color="auto"/>
            </w:tcBorders>
          </w:tcPr>
          <w:p w14:paraId="5CA5912A" w14:textId="77777777" w:rsidR="00310320" w:rsidRDefault="00D85348" w:rsidP="00310320">
            <w:pPr>
              <w:rPr>
                <w:iCs/>
              </w:rPr>
            </w:pPr>
            <w:r>
              <w:rPr>
                <w:iCs/>
              </w:rPr>
              <w:t xml:space="preserve">Enjoy helping others, care for my son who has complex needs. </w:t>
            </w:r>
          </w:p>
        </w:tc>
      </w:tr>
      <w:tr w:rsidR="00B847BA" w14:paraId="61D79988" w14:textId="77777777" w:rsidTr="00764612">
        <w:tc>
          <w:tcPr>
            <w:tcW w:w="1696" w:type="dxa"/>
          </w:tcPr>
          <w:p w14:paraId="73BF6188" w14:textId="77777777" w:rsidR="00B847BA" w:rsidRDefault="00B847BA" w:rsidP="00B847BA">
            <w:pPr>
              <w:jc w:val="center"/>
              <w:rPr>
                <w:iCs/>
              </w:rPr>
            </w:pPr>
            <w:r w:rsidRPr="00B847BA">
              <w:rPr>
                <w:iCs/>
              </w:rPr>
              <w:t>Chloe Smith</w:t>
            </w:r>
          </w:p>
          <w:p w14:paraId="100DA02F" w14:textId="77777777" w:rsidR="002524B0" w:rsidRPr="00B847BA" w:rsidRDefault="002524B0" w:rsidP="00B847BA">
            <w:pPr>
              <w:jc w:val="center"/>
              <w:rPr>
                <w:iCs/>
              </w:rPr>
            </w:pPr>
            <w:r>
              <w:rPr>
                <w:iCs/>
              </w:rPr>
              <w:t>RSW</w:t>
            </w:r>
          </w:p>
        </w:tc>
        <w:tc>
          <w:tcPr>
            <w:tcW w:w="2552" w:type="dxa"/>
          </w:tcPr>
          <w:p w14:paraId="75C6F5A0" w14:textId="77777777" w:rsidR="00B847BA" w:rsidRPr="000E66BA" w:rsidRDefault="00194050" w:rsidP="009C1A86">
            <w:pPr>
              <w:rPr>
                <w:iCs/>
              </w:rPr>
            </w:pPr>
            <w:r>
              <w:rPr>
                <w:iCs/>
              </w:rPr>
              <w:t>Level 2 – NVQ health and social care</w:t>
            </w:r>
          </w:p>
        </w:tc>
        <w:tc>
          <w:tcPr>
            <w:tcW w:w="5386" w:type="dxa"/>
          </w:tcPr>
          <w:p w14:paraId="6CC9F10F" w14:textId="77777777" w:rsidR="00B847BA" w:rsidRDefault="00194050" w:rsidP="009C1A86">
            <w:pPr>
              <w:rPr>
                <w:iCs/>
              </w:rPr>
            </w:pPr>
            <w:r>
              <w:rPr>
                <w:iCs/>
              </w:rPr>
              <w:t xml:space="preserve">2 years’ experience within care and 4 years in customer service. </w:t>
            </w:r>
          </w:p>
          <w:p w14:paraId="1A31C90F" w14:textId="77777777" w:rsidR="00194050" w:rsidRDefault="00194050" w:rsidP="009C1A86">
            <w:pPr>
              <w:rPr>
                <w:iCs/>
              </w:rPr>
            </w:pPr>
          </w:p>
          <w:p w14:paraId="02FAFAA0" w14:textId="77777777" w:rsidR="00194050" w:rsidRDefault="00194050" w:rsidP="009C1A86">
            <w:pPr>
              <w:rPr>
                <w:iCs/>
              </w:rPr>
            </w:pPr>
            <w:r>
              <w:rPr>
                <w:iCs/>
              </w:rPr>
              <w:t>Wants to progress within the service and gain her level 4</w:t>
            </w:r>
          </w:p>
          <w:p w14:paraId="716D8C1C" w14:textId="77777777" w:rsidR="00194050" w:rsidRDefault="00194050" w:rsidP="009C1A86">
            <w:pPr>
              <w:rPr>
                <w:iCs/>
              </w:rPr>
            </w:pPr>
          </w:p>
          <w:p w14:paraId="12A51306" w14:textId="77777777" w:rsidR="00194050" w:rsidRPr="006055F6" w:rsidRDefault="00194050" w:rsidP="009C1A86">
            <w:pPr>
              <w:rPr>
                <w:iCs/>
              </w:rPr>
            </w:pPr>
            <w:r>
              <w:rPr>
                <w:iCs/>
              </w:rPr>
              <w:t xml:space="preserve">Enjoys walking, Family time, socialising with friends, learning to complete skills to be able to do her own nail care. </w:t>
            </w:r>
          </w:p>
        </w:tc>
      </w:tr>
      <w:tr w:rsidR="00B847BA" w14:paraId="6CC28463" w14:textId="77777777" w:rsidTr="00764612">
        <w:tc>
          <w:tcPr>
            <w:tcW w:w="1696" w:type="dxa"/>
          </w:tcPr>
          <w:p w14:paraId="2729D3C5" w14:textId="77777777" w:rsidR="00B847BA" w:rsidRDefault="00B847BA" w:rsidP="00B847BA">
            <w:pPr>
              <w:jc w:val="center"/>
              <w:rPr>
                <w:iCs/>
              </w:rPr>
            </w:pPr>
            <w:r w:rsidRPr="00B847BA">
              <w:rPr>
                <w:iCs/>
              </w:rPr>
              <w:t>Katie Clarke</w:t>
            </w:r>
          </w:p>
          <w:p w14:paraId="0AADEC7C" w14:textId="77777777" w:rsidR="002524B0" w:rsidRPr="00B847BA" w:rsidRDefault="002524B0" w:rsidP="00B847BA">
            <w:pPr>
              <w:jc w:val="center"/>
              <w:rPr>
                <w:iCs/>
              </w:rPr>
            </w:pPr>
            <w:r>
              <w:rPr>
                <w:iCs/>
              </w:rPr>
              <w:t>RSW</w:t>
            </w:r>
          </w:p>
        </w:tc>
        <w:tc>
          <w:tcPr>
            <w:tcW w:w="2552" w:type="dxa"/>
          </w:tcPr>
          <w:p w14:paraId="4D560233" w14:textId="77777777" w:rsidR="00B847BA" w:rsidRDefault="00194050" w:rsidP="009C1A86">
            <w:pPr>
              <w:rPr>
                <w:iCs/>
              </w:rPr>
            </w:pPr>
            <w:r>
              <w:rPr>
                <w:iCs/>
              </w:rPr>
              <w:t>BSC Aeronautical engineering 2:1</w:t>
            </w:r>
          </w:p>
          <w:p w14:paraId="779F3E5C" w14:textId="77777777" w:rsidR="00194050" w:rsidRPr="000E66BA" w:rsidRDefault="00194050" w:rsidP="009C1A86">
            <w:pPr>
              <w:rPr>
                <w:iCs/>
              </w:rPr>
            </w:pPr>
            <w:r>
              <w:rPr>
                <w:iCs/>
              </w:rPr>
              <w:lastRenderedPageBreak/>
              <w:t xml:space="preserve">Going on to study MSC psychology in September </w:t>
            </w:r>
          </w:p>
        </w:tc>
        <w:tc>
          <w:tcPr>
            <w:tcW w:w="5386" w:type="dxa"/>
          </w:tcPr>
          <w:p w14:paraId="3328357A" w14:textId="77777777" w:rsidR="00B847BA" w:rsidRDefault="00194050" w:rsidP="009C1A86">
            <w:pPr>
              <w:rPr>
                <w:iCs/>
              </w:rPr>
            </w:pPr>
            <w:r>
              <w:rPr>
                <w:iCs/>
              </w:rPr>
              <w:lastRenderedPageBreak/>
              <w:t xml:space="preserve">First role within care environment. Previously was a manager within the hospitality industry. </w:t>
            </w:r>
          </w:p>
          <w:p w14:paraId="28984C15" w14:textId="77777777" w:rsidR="00194050" w:rsidRDefault="00194050" w:rsidP="009C1A86">
            <w:pPr>
              <w:rPr>
                <w:iCs/>
              </w:rPr>
            </w:pPr>
          </w:p>
          <w:p w14:paraId="75AB9565" w14:textId="77777777" w:rsidR="00194050" w:rsidRDefault="00194050" w:rsidP="009C1A86">
            <w:pPr>
              <w:rPr>
                <w:iCs/>
              </w:rPr>
            </w:pPr>
            <w:r>
              <w:rPr>
                <w:iCs/>
              </w:rPr>
              <w:t xml:space="preserve">Interest in clinical area of care, be able to link this with her university work and working at Options. </w:t>
            </w:r>
          </w:p>
          <w:p w14:paraId="528F46BD" w14:textId="77777777" w:rsidR="00194050" w:rsidRDefault="00194050" w:rsidP="009C1A86">
            <w:pPr>
              <w:rPr>
                <w:iCs/>
              </w:rPr>
            </w:pPr>
          </w:p>
          <w:p w14:paraId="5D99B506" w14:textId="77777777" w:rsidR="00194050" w:rsidRPr="006055F6" w:rsidRDefault="00194050" w:rsidP="009C1A86">
            <w:pPr>
              <w:rPr>
                <w:iCs/>
              </w:rPr>
            </w:pPr>
            <w:r>
              <w:rPr>
                <w:iCs/>
              </w:rPr>
              <w:t xml:space="preserve">Katie has interest in psychology, human behaviour, health and fitness, running, yoga, mindfulness, reading, camping, </w:t>
            </w:r>
            <w:proofErr w:type="gramStart"/>
            <w:r>
              <w:rPr>
                <w:iCs/>
              </w:rPr>
              <w:t>hiking</w:t>
            </w:r>
            <w:proofErr w:type="gramEnd"/>
            <w:r>
              <w:rPr>
                <w:iCs/>
              </w:rPr>
              <w:t xml:space="preserve"> and traveling. </w:t>
            </w:r>
          </w:p>
        </w:tc>
      </w:tr>
      <w:tr w:rsidR="00764612" w14:paraId="3C22F531" w14:textId="77777777" w:rsidTr="00764612">
        <w:tc>
          <w:tcPr>
            <w:tcW w:w="1696" w:type="dxa"/>
          </w:tcPr>
          <w:p w14:paraId="7D5DC8AA" w14:textId="77777777" w:rsidR="00764612" w:rsidRPr="006055F6" w:rsidRDefault="00764612" w:rsidP="009C1A86">
            <w:pPr>
              <w:rPr>
                <w:iCs/>
              </w:rPr>
            </w:pPr>
            <w:r w:rsidRPr="006055F6">
              <w:rPr>
                <w:iCs/>
              </w:rPr>
              <w:lastRenderedPageBreak/>
              <w:t xml:space="preserve">Charles Adepoju </w:t>
            </w:r>
          </w:p>
          <w:p w14:paraId="11E827F5" w14:textId="77777777" w:rsidR="00764612" w:rsidRPr="006055F6" w:rsidRDefault="00764612" w:rsidP="009C1A86">
            <w:pPr>
              <w:jc w:val="center"/>
              <w:rPr>
                <w:rFonts w:ascii="Calibri" w:hAnsi="Calibri" w:cs="Calibri"/>
              </w:rPr>
            </w:pPr>
            <w:r w:rsidRPr="006055F6">
              <w:rPr>
                <w:rFonts w:ascii="Calibri" w:hAnsi="Calibri" w:cs="Calibri"/>
              </w:rPr>
              <w:t>Nights RSW</w:t>
            </w:r>
          </w:p>
        </w:tc>
        <w:tc>
          <w:tcPr>
            <w:tcW w:w="2552" w:type="dxa"/>
          </w:tcPr>
          <w:p w14:paraId="1251A1C5" w14:textId="77777777" w:rsidR="00764612" w:rsidRPr="000E66BA" w:rsidRDefault="00764612" w:rsidP="009C1A86">
            <w:pPr>
              <w:rPr>
                <w:iCs/>
              </w:rPr>
            </w:pPr>
            <w:r w:rsidRPr="000E66BA">
              <w:rPr>
                <w:iCs/>
              </w:rPr>
              <w:t xml:space="preserve">Level 3 the Management and Care of Individuals in the Custodial Environment </w:t>
            </w:r>
          </w:p>
          <w:p w14:paraId="60B7CC25" w14:textId="77777777" w:rsidR="00764612" w:rsidRPr="006055F6" w:rsidRDefault="00764612" w:rsidP="009C1A86">
            <w:pPr>
              <w:pStyle w:val="ListParagraph"/>
              <w:rPr>
                <w:iCs/>
              </w:rPr>
            </w:pPr>
          </w:p>
          <w:p w14:paraId="061F8F85" w14:textId="77777777" w:rsidR="00764612" w:rsidRPr="000E66BA" w:rsidRDefault="00764612" w:rsidP="009C1A86">
            <w:pPr>
              <w:rPr>
                <w:iCs/>
              </w:rPr>
            </w:pPr>
            <w:r w:rsidRPr="000E66BA">
              <w:rPr>
                <w:iCs/>
              </w:rPr>
              <w:t>BSc (Hons) Psychology (RQF Level 6 Diploma equivalent)</w:t>
            </w:r>
          </w:p>
          <w:p w14:paraId="03D1A043" w14:textId="77777777" w:rsidR="00764612" w:rsidRDefault="00764612" w:rsidP="009C1A86">
            <w:pPr>
              <w:rPr>
                <w:iCs/>
              </w:rPr>
            </w:pPr>
          </w:p>
          <w:p w14:paraId="1BFDCDA2" w14:textId="77777777" w:rsidR="00764612" w:rsidRDefault="00764612" w:rsidP="009C1A86">
            <w:pPr>
              <w:rPr>
                <w:iCs/>
              </w:rPr>
            </w:pPr>
            <w:r w:rsidRPr="000E66BA">
              <w:rPr>
                <w:iCs/>
              </w:rPr>
              <w:t xml:space="preserve">FAA Level 3 Award in Emergency First Aid at work (RQF) </w:t>
            </w:r>
          </w:p>
          <w:p w14:paraId="72C68887" w14:textId="77777777" w:rsidR="00EA182E" w:rsidRDefault="00EA182E" w:rsidP="009C1A86">
            <w:pPr>
              <w:rPr>
                <w:iCs/>
              </w:rPr>
            </w:pPr>
          </w:p>
          <w:p w14:paraId="4570AA97" w14:textId="77777777" w:rsidR="00EA182E" w:rsidRDefault="00EA182E" w:rsidP="009C1A86">
            <w:pPr>
              <w:rPr>
                <w:iCs/>
              </w:rPr>
            </w:pPr>
          </w:p>
          <w:p w14:paraId="0E4D2CF7" w14:textId="77777777" w:rsidR="00EA182E" w:rsidRDefault="00EA182E" w:rsidP="009C1A86">
            <w:pPr>
              <w:rPr>
                <w:iCs/>
              </w:rPr>
            </w:pPr>
          </w:p>
          <w:p w14:paraId="41C2A57F" w14:textId="77777777" w:rsidR="00EA182E" w:rsidRDefault="00EA182E" w:rsidP="009C1A86">
            <w:pPr>
              <w:rPr>
                <w:iCs/>
              </w:rPr>
            </w:pPr>
          </w:p>
          <w:p w14:paraId="6353C197" w14:textId="77777777" w:rsidR="00EA182E" w:rsidRPr="000E66BA" w:rsidRDefault="00EA182E" w:rsidP="009C1A86">
            <w:pPr>
              <w:rPr>
                <w:iCs/>
              </w:rPr>
            </w:pPr>
          </w:p>
          <w:p w14:paraId="1F36B080" w14:textId="77777777" w:rsidR="00764612" w:rsidRPr="006055F6" w:rsidRDefault="00764612" w:rsidP="009C1A86">
            <w:pPr>
              <w:rPr>
                <w:rFonts w:ascii="Calibri" w:hAnsi="Calibri" w:cs="Calibri"/>
              </w:rPr>
            </w:pPr>
          </w:p>
        </w:tc>
        <w:tc>
          <w:tcPr>
            <w:tcW w:w="5386" w:type="dxa"/>
          </w:tcPr>
          <w:p w14:paraId="101DCE88" w14:textId="77777777" w:rsidR="00764612" w:rsidRPr="006055F6" w:rsidRDefault="00764612" w:rsidP="009C1A86">
            <w:pPr>
              <w:rPr>
                <w:iCs/>
              </w:rPr>
            </w:pPr>
            <w:r w:rsidRPr="006055F6">
              <w:rPr>
                <w:iCs/>
              </w:rPr>
              <w:t xml:space="preserve">I have about 10 years of experience working within health and social care. My experience ranges from working with adults in communal settings such as nursing and residential homes to home care within the community, with specialties in dementia care, learning disabilities and palliative care. I also have over six years’ experience working with young people (9 to 19 years) with complex needs, </w:t>
            </w:r>
            <w:proofErr w:type="gramStart"/>
            <w:r w:rsidRPr="006055F6">
              <w:rPr>
                <w:iCs/>
              </w:rPr>
              <w:t>autism</w:t>
            </w:r>
            <w:proofErr w:type="gramEnd"/>
            <w:r w:rsidRPr="006055F6">
              <w:rPr>
                <w:iCs/>
              </w:rPr>
              <w:t xml:space="preserve"> and other difficulties. </w:t>
            </w:r>
          </w:p>
          <w:p w14:paraId="6288FB70" w14:textId="77777777" w:rsidR="00764612" w:rsidRPr="000E66BA" w:rsidRDefault="00764612" w:rsidP="009C1A86">
            <w:pPr>
              <w:rPr>
                <w:iCs/>
              </w:rPr>
            </w:pPr>
            <w:r w:rsidRPr="006055F6">
              <w:rPr>
                <w:iCs/>
              </w:rPr>
              <w:t>I have likewise previously worked within the custodial env</w:t>
            </w:r>
            <w:r>
              <w:rPr>
                <w:iCs/>
              </w:rPr>
              <w:t xml:space="preserve">ironment as a prison officer.  </w:t>
            </w:r>
          </w:p>
        </w:tc>
      </w:tr>
      <w:tr w:rsidR="00764612" w14:paraId="7B198DE0" w14:textId="77777777" w:rsidTr="00764612">
        <w:tc>
          <w:tcPr>
            <w:tcW w:w="1696" w:type="dxa"/>
            <w:tcBorders>
              <w:top w:val="nil"/>
              <w:left w:val="single" w:sz="8" w:space="0" w:color="auto"/>
              <w:bottom w:val="single" w:sz="8" w:space="0" w:color="auto"/>
              <w:right w:val="single" w:sz="8" w:space="0" w:color="auto"/>
            </w:tcBorders>
          </w:tcPr>
          <w:p w14:paraId="24253C28" w14:textId="77777777" w:rsidR="00764612" w:rsidRDefault="00764612" w:rsidP="009C1A86">
            <w:pPr>
              <w:jc w:val="center"/>
              <w:rPr>
                <w:iCs/>
              </w:rPr>
            </w:pPr>
            <w:r>
              <w:rPr>
                <w:iCs/>
              </w:rPr>
              <w:t>Chris Emoghwa</w:t>
            </w:r>
          </w:p>
          <w:p w14:paraId="43819ED3" w14:textId="77777777" w:rsidR="00764612" w:rsidRDefault="00764612" w:rsidP="009C1A86">
            <w:pPr>
              <w:jc w:val="center"/>
              <w:rPr>
                <w:iCs/>
              </w:rPr>
            </w:pPr>
            <w:r>
              <w:rPr>
                <w:iCs/>
              </w:rPr>
              <w:t>Nights RSW</w:t>
            </w:r>
          </w:p>
        </w:tc>
        <w:tc>
          <w:tcPr>
            <w:tcW w:w="2552" w:type="dxa"/>
            <w:tcBorders>
              <w:top w:val="nil"/>
              <w:left w:val="nil"/>
              <w:bottom w:val="single" w:sz="8" w:space="0" w:color="auto"/>
              <w:right w:val="single" w:sz="8" w:space="0" w:color="auto"/>
            </w:tcBorders>
          </w:tcPr>
          <w:p w14:paraId="5EB6EBC1" w14:textId="77777777" w:rsidR="00764612" w:rsidRPr="00A92AC3" w:rsidRDefault="00764612" w:rsidP="009C1A86">
            <w:pPr>
              <w:rPr>
                <w:iCs/>
              </w:rPr>
            </w:pPr>
            <w:r>
              <w:rPr>
                <w:iCs/>
              </w:rPr>
              <w:t xml:space="preserve">SSCE equivalent to GCSC, University certificate in health and social care and MVQ 3 Residential </w:t>
            </w:r>
            <w:proofErr w:type="gramStart"/>
            <w:r>
              <w:rPr>
                <w:iCs/>
              </w:rPr>
              <w:t>child care</w:t>
            </w:r>
            <w:proofErr w:type="gramEnd"/>
          </w:p>
          <w:p w14:paraId="2A7F228E" w14:textId="77777777" w:rsidR="00764612" w:rsidRPr="000F7E7C" w:rsidRDefault="00764612" w:rsidP="009C1A86">
            <w:pPr>
              <w:pStyle w:val="ListParagraph"/>
              <w:ind w:left="459"/>
              <w:rPr>
                <w:iCs/>
              </w:rPr>
            </w:pPr>
          </w:p>
          <w:p w14:paraId="6A5D7A73" w14:textId="77777777" w:rsidR="00764612" w:rsidRPr="00C14A1B" w:rsidRDefault="00764612" w:rsidP="009C1A86">
            <w:pPr>
              <w:rPr>
                <w:iCs/>
              </w:rPr>
            </w:pPr>
          </w:p>
        </w:tc>
        <w:tc>
          <w:tcPr>
            <w:tcW w:w="5386" w:type="dxa"/>
            <w:tcBorders>
              <w:top w:val="nil"/>
              <w:left w:val="nil"/>
              <w:bottom w:val="single" w:sz="8" w:space="0" w:color="auto"/>
              <w:right w:val="single" w:sz="8" w:space="0" w:color="auto"/>
            </w:tcBorders>
          </w:tcPr>
          <w:p w14:paraId="1F2F77F4" w14:textId="77777777" w:rsidR="00764612" w:rsidRDefault="00764612" w:rsidP="009C1A86">
            <w:pPr>
              <w:rPr>
                <w:rFonts w:ascii="Arial" w:eastAsia="Times New Roman" w:hAnsi="Arial" w:cs="Arial"/>
                <w:color w:val="000000"/>
              </w:rPr>
            </w:pPr>
            <w:r>
              <w:rPr>
                <w:iCs/>
              </w:rPr>
              <w:t xml:space="preserve">I have been working as a support and care worker for the past 7 years. Being a support worker presently has been very satisfying, mostly when I see the </w:t>
            </w:r>
            <w:proofErr w:type="gramStart"/>
            <w:r>
              <w:rPr>
                <w:iCs/>
              </w:rPr>
              <w:t>children</w:t>
            </w:r>
            <w:proofErr w:type="gramEnd"/>
            <w:r>
              <w:rPr>
                <w:iCs/>
              </w:rPr>
              <w:t xml:space="preserve"> I support achieve things they always want to, it always give me joy when am making positive difference in their lives. With my experience have come to master my skills more in being more respectful, more flexible, more reliable, friendlier, and more caring and have a better communication skill.</w:t>
            </w:r>
          </w:p>
        </w:tc>
      </w:tr>
      <w:tr w:rsidR="00764612" w14:paraId="07E02CAB" w14:textId="77777777" w:rsidTr="00764612">
        <w:tc>
          <w:tcPr>
            <w:tcW w:w="1696" w:type="dxa"/>
            <w:tcBorders>
              <w:top w:val="nil"/>
              <w:left w:val="single" w:sz="8" w:space="0" w:color="auto"/>
              <w:bottom w:val="single" w:sz="8" w:space="0" w:color="auto"/>
              <w:right w:val="single" w:sz="8" w:space="0" w:color="auto"/>
            </w:tcBorders>
          </w:tcPr>
          <w:p w14:paraId="1E64BA18" w14:textId="77777777" w:rsidR="00764612" w:rsidRDefault="00764612" w:rsidP="009C1A86">
            <w:pPr>
              <w:jc w:val="center"/>
              <w:rPr>
                <w:iCs/>
              </w:rPr>
            </w:pPr>
            <w:r>
              <w:rPr>
                <w:iCs/>
              </w:rPr>
              <w:t>Donna Hart</w:t>
            </w:r>
          </w:p>
          <w:p w14:paraId="1943FDF7" w14:textId="77777777" w:rsidR="00764612" w:rsidRDefault="00764612" w:rsidP="009C1A86">
            <w:pPr>
              <w:jc w:val="center"/>
              <w:rPr>
                <w:iCs/>
              </w:rPr>
            </w:pPr>
            <w:r>
              <w:rPr>
                <w:iCs/>
              </w:rPr>
              <w:t>Nights RSW</w:t>
            </w:r>
          </w:p>
        </w:tc>
        <w:tc>
          <w:tcPr>
            <w:tcW w:w="2552" w:type="dxa"/>
            <w:tcBorders>
              <w:top w:val="nil"/>
              <w:left w:val="nil"/>
              <w:bottom w:val="single" w:sz="8" w:space="0" w:color="auto"/>
              <w:right w:val="single" w:sz="8" w:space="0" w:color="auto"/>
            </w:tcBorders>
          </w:tcPr>
          <w:p w14:paraId="6072BF00" w14:textId="77777777" w:rsidR="00764612" w:rsidRPr="000E66BA" w:rsidRDefault="00764612" w:rsidP="009C1A86">
            <w:pPr>
              <w:rPr>
                <w:iCs/>
              </w:rPr>
            </w:pPr>
            <w:r>
              <w:rPr>
                <w:iCs/>
              </w:rPr>
              <w:t>L</w:t>
            </w:r>
            <w:r w:rsidRPr="000E66BA">
              <w:rPr>
                <w:iCs/>
              </w:rPr>
              <w:t>evel 3 Diploma in Children and Young People’s Workforce</w:t>
            </w:r>
          </w:p>
          <w:p w14:paraId="2D164DC6" w14:textId="77777777" w:rsidR="00764612" w:rsidRDefault="00764612" w:rsidP="009C1A86">
            <w:pPr>
              <w:pStyle w:val="ListParagraph"/>
              <w:ind w:left="459"/>
              <w:rPr>
                <w:iCs/>
              </w:rPr>
            </w:pPr>
          </w:p>
          <w:p w14:paraId="4BB2788D" w14:textId="77777777" w:rsidR="00764612" w:rsidRPr="000E66BA" w:rsidRDefault="00764612" w:rsidP="009C1A86">
            <w:pPr>
              <w:rPr>
                <w:iCs/>
              </w:rPr>
            </w:pPr>
            <w:r w:rsidRPr="000E66BA">
              <w:rPr>
                <w:iCs/>
              </w:rPr>
              <w:t xml:space="preserve">Level 3 teaching assistant </w:t>
            </w:r>
          </w:p>
          <w:p w14:paraId="18C787FA" w14:textId="77777777" w:rsidR="00764612" w:rsidRPr="000F7E7C" w:rsidRDefault="00764612" w:rsidP="009C1A86">
            <w:pPr>
              <w:pStyle w:val="ListParagraph"/>
              <w:ind w:left="459"/>
              <w:rPr>
                <w:iCs/>
              </w:rPr>
            </w:pPr>
          </w:p>
          <w:p w14:paraId="39B831A0" w14:textId="77777777" w:rsidR="00764612" w:rsidRDefault="00764612" w:rsidP="009C1A86">
            <w:pPr>
              <w:rPr>
                <w:iCs/>
              </w:rPr>
            </w:pPr>
          </w:p>
        </w:tc>
        <w:tc>
          <w:tcPr>
            <w:tcW w:w="5386" w:type="dxa"/>
            <w:tcBorders>
              <w:top w:val="nil"/>
              <w:left w:val="nil"/>
              <w:bottom w:val="single" w:sz="8" w:space="0" w:color="auto"/>
              <w:right w:val="single" w:sz="8" w:space="0" w:color="auto"/>
            </w:tcBorders>
          </w:tcPr>
          <w:p w14:paraId="6A549C9E" w14:textId="77777777" w:rsidR="00764612" w:rsidRDefault="00764612" w:rsidP="009C1A86">
            <w:pPr>
              <w:rPr>
                <w:iCs/>
              </w:rPr>
            </w:pPr>
            <w:r>
              <w:rPr>
                <w:iCs/>
              </w:rPr>
              <w:t xml:space="preserve">I started to work with children in 2011 when I volunteered at a primary school where I gained my teaching assistant qualification. </w:t>
            </w:r>
          </w:p>
          <w:p w14:paraId="4B093CE7" w14:textId="77777777" w:rsidR="00764612" w:rsidRDefault="00764612" w:rsidP="009C1A86">
            <w:pPr>
              <w:rPr>
                <w:iCs/>
              </w:rPr>
            </w:pPr>
          </w:p>
          <w:p w14:paraId="3C724C26" w14:textId="77777777" w:rsidR="00764612" w:rsidRDefault="00764612" w:rsidP="009C1A86">
            <w:pPr>
              <w:rPr>
                <w:iCs/>
              </w:rPr>
            </w:pPr>
            <w:r>
              <w:rPr>
                <w:iCs/>
              </w:rPr>
              <w:t xml:space="preserve">I started at options in 2016 working for teacher active as an agency worker I then became a </w:t>
            </w:r>
            <w:proofErr w:type="gramStart"/>
            <w:r>
              <w:rPr>
                <w:iCs/>
              </w:rPr>
              <w:t>full time</w:t>
            </w:r>
            <w:proofErr w:type="gramEnd"/>
            <w:r>
              <w:rPr>
                <w:iCs/>
              </w:rPr>
              <w:t xml:space="preserve"> staff member in 2017 on nights. </w:t>
            </w:r>
          </w:p>
        </w:tc>
      </w:tr>
      <w:tr w:rsidR="00764612" w14:paraId="0EE7577E" w14:textId="77777777" w:rsidTr="00764612">
        <w:tc>
          <w:tcPr>
            <w:tcW w:w="1696" w:type="dxa"/>
          </w:tcPr>
          <w:p w14:paraId="3E1E4DF3" w14:textId="77777777" w:rsidR="00764612" w:rsidRDefault="00764612" w:rsidP="009C1A86">
            <w:pPr>
              <w:jc w:val="center"/>
              <w:rPr>
                <w:iCs/>
              </w:rPr>
            </w:pPr>
            <w:r>
              <w:rPr>
                <w:iCs/>
              </w:rPr>
              <w:t xml:space="preserve">Michelle Lawrence </w:t>
            </w:r>
          </w:p>
          <w:p w14:paraId="2BA1351A" w14:textId="77777777" w:rsidR="00764612" w:rsidRPr="006055F6" w:rsidRDefault="00764612" w:rsidP="009C1A86">
            <w:pPr>
              <w:jc w:val="center"/>
              <w:rPr>
                <w:iCs/>
              </w:rPr>
            </w:pPr>
            <w:r>
              <w:rPr>
                <w:iCs/>
              </w:rPr>
              <w:t>Nights RSW</w:t>
            </w:r>
          </w:p>
        </w:tc>
        <w:tc>
          <w:tcPr>
            <w:tcW w:w="2552" w:type="dxa"/>
          </w:tcPr>
          <w:p w14:paraId="627EE768" w14:textId="41EE4122" w:rsidR="00764612" w:rsidRPr="00C14A1B" w:rsidRDefault="00EC1066" w:rsidP="009C1A86">
            <w:pPr>
              <w:rPr>
                <w:iCs/>
              </w:rPr>
            </w:pPr>
            <w:r>
              <w:rPr>
                <w:rFonts w:cstheme="minorHAnsi"/>
                <w:iCs/>
              </w:rPr>
              <w:t xml:space="preserve"> </w:t>
            </w:r>
            <w:r>
              <w:rPr>
                <w:rFonts w:cstheme="minorHAnsi"/>
              </w:rPr>
              <w:t>L</w:t>
            </w:r>
            <w:r w:rsidRPr="00304E87">
              <w:rPr>
                <w:rFonts w:cstheme="minorHAnsi"/>
              </w:rPr>
              <w:t>evel 3</w:t>
            </w:r>
            <w:r>
              <w:rPr>
                <w:rFonts w:cstheme="minorHAnsi"/>
              </w:rPr>
              <w:t xml:space="preserve"> Diploma</w:t>
            </w:r>
            <w:r w:rsidRPr="00304E87">
              <w:rPr>
                <w:rFonts w:cstheme="minorHAnsi"/>
              </w:rPr>
              <w:t xml:space="preserve"> in </w:t>
            </w:r>
            <w:r>
              <w:rPr>
                <w:rFonts w:cstheme="minorHAnsi"/>
              </w:rPr>
              <w:t>Health and Social Care, Children and Young People</w:t>
            </w:r>
          </w:p>
        </w:tc>
        <w:tc>
          <w:tcPr>
            <w:tcW w:w="5386" w:type="dxa"/>
          </w:tcPr>
          <w:p w14:paraId="39806D21" w14:textId="77777777" w:rsidR="00764612" w:rsidRPr="006055F6" w:rsidRDefault="009756A7" w:rsidP="009C1A86">
            <w:pPr>
              <w:rPr>
                <w:iCs/>
              </w:rPr>
            </w:pPr>
            <w:r>
              <w:rPr>
                <w:iCs/>
              </w:rPr>
              <w:t>Hobbies: reading books.</w:t>
            </w:r>
          </w:p>
        </w:tc>
      </w:tr>
      <w:tr w:rsidR="00764612" w14:paraId="12404392" w14:textId="77777777" w:rsidTr="00764612">
        <w:tc>
          <w:tcPr>
            <w:tcW w:w="1696" w:type="dxa"/>
          </w:tcPr>
          <w:p w14:paraId="5C1441B5" w14:textId="77777777" w:rsidR="00764612" w:rsidRDefault="00764612" w:rsidP="009C1A86">
            <w:pPr>
              <w:jc w:val="center"/>
              <w:rPr>
                <w:iCs/>
              </w:rPr>
            </w:pPr>
            <w:r>
              <w:rPr>
                <w:iCs/>
              </w:rPr>
              <w:t xml:space="preserve">Eliza Ulinska </w:t>
            </w:r>
          </w:p>
          <w:p w14:paraId="10299ACB" w14:textId="77777777" w:rsidR="00764612" w:rsidRPr="006055F6" w:rsidRDefault="00764612" w:rsidP="009C1A86">
            <w:pPr>
              <w:jc w:val="center"/>
              <w:rPr>
                <w:iCs/>
              </w:rPr>
            </w:pPr>
            <w:r>
              <w:rPr>
                <w:iCs/>
              </w:rPr>
              <w:t xml:space="preserve">Nights RSW </w:t>
            </w:r>
          </w:p>
        </w:tc>
        <w:tc>
          <w:tcPr>
            <w:tcW w:w="2552" w:type="dxa"/>
          </w:tcPr>
          <w:p w14:paraId="27240FA6" w14:textId="77777777" w:rsidR="00B61FB6" w:rsidRPr="00B61FB6" w:rsidRDefault="00B61FB6" w:rsidP="00B61FB6">
            <w:pPr>
              <w:rPr>
                <w:iCs/>
                <w:color w:val="000000" w:themeColor="text1"/>
              </w:rPr>
            </w:pPr>
            <w:r w:rsidRPr="00B61FB6">
              <w:rPr>
                <w:iCs/>
                <w:color w:val="000000" w:themeColor="text1"/>
              </w:rPr>
              <w:t xml:space="preserve">Level 3 Travel and Tourism </w:t>
            </w:r>
          </w:p>
          <w:p w14:paraId="2D792C19" w14:textId="77777777" w:rsidR="00B61FB6" w:rsidRPr="00B61FB6" w:rsidRDefault="00B61FB6" w:rsidP="00B61FB6">
            <w:pPr>
              <w:rPr>
                <w:iCs/>
                <w:color w:val="000000" w:themeColor="text1"/>
              </w:rPr>
            </w:pPr>
            <w:r w:rsidRPr="00B61FB6">
              <w:rPr>
                <w:iCs/>
                <w:color w:val="000000" w:themeColor="text1"/>
              </w:rPr>
              <w:t xml:space="preserve">Level 2 maths and English </w:t>
            </w:r>
          </w:p>
          <w:p w14:paraId="1C9D77ED" w14:textId="77777777" w:rsidR="00764612" w:rsidRPr="00B61FB6" w:rsidRDefault="00764612" w:rsidP="009C1A86">
            <w:pPr>
              <w:rPr>
                <w:iCs/>
                <w:color w:val="000000" w:themeColor="text1"/>
              </w:rPr>
            </w:pPr>
          </w:p>
        </w:tc>
        <w:tc>
          <w:tcPr>
            <w:tcW w:w="5386" w:type="dxa"/>
          </w:tcPr>
          <w:p w14:paraId="600E8574" w14:textId="77777777" w:rsidR="00B61FB6" w:rsidRPr="00B61FB6" w:rsidRDefault="00B61FB6" w:rsidP="00B61FB6">
            <w:pPr>
              <w:rPr>
                <w:rFonts w:cstheme="minorHAnsi"/>
                <w:color w:val="000000" w:themeColor="text1"/>
                <w:szCs w:val="23"/>
                <w:shd w:val="clear" w:color="auto" w:fill="FFFFFF"/>
              </w:rPr>
            </w:pPr>
            <w:r w:rsidRPr="00B61FB6">
              <w:rPr>
                <w:rFonts w:cstheme="minorHAnsi"/>
                <w:color w:val="000000" w:themeColor="text1"/>
                <w:szCs w:val="23"/>
                <w:shd w:val="clear" w:color="auto" w:fill="FFFFFF"/>
              </w:rPr>
              <w:t xml:space="preserve">I have been working for options Barton for about 1year and a half. I would say this job is very challenging but also very rewarding, and I am glad I got the chance to join the team. </w:t>
            </w:r>
          </w:p>
          <w:p w14:paraId="2822A27C" w14:textId="77777777" w:rsidR="00B61FB6" w:rsidRPr="00B61FB6" w:rsidRDefault="00B61FB6" w:rsidP="00B61FB6">
            <w:pPr>
              <w:rPr>
                <w:rFonts w:cstheme="minorHAnsi"/>
                <w:color w:val="000000" w:themeColor="text1"/>
                <w:szCs w:val="23"/>
                <w:shd w:val="clear" w:color="auto" w:fill="FFFFFF"/>
              </w:rPr>
            </w:pPr>
          </w:p>
          <w:p w14:paraId="53C045BD" w14:textId="77777777" w:rsidR="00764612" w:rsidRPr="00B61FB6" w:rsidRDefault="00B61FB6" w:rsidP="00B61FB6">
            <w:pPr>
              <w:rPr>
                <w:iCs/>
                <w:color w:val="000000" w:themeColor="text1"/>
              </w:rPr>
            </w:pPr>
            <w:r w:rsidRPr="00B61FB6">
              <w:rPr>
                <w:rFonts w:cstheme="minorHAnsi"/>
                <w:color w:val="000000" w:themeColor="text1"/>
                <w:szCs w:val="23"/>
                <w:shd w:val="clear" w:color="auto" w:fill="FFFFFF"/>
              </w:rPr>
              <w:t>I have been brought up in the care system myself, so I understand how it feels for the children, especially the ones who joined us not long ago, as it is a massive change for them. I am also glad that I get to look after them, teach them how to be independent just like I’ve been taught</w:t>
            </w:r>
          </w:p>
        </w:tc>
      </w:tr>
      <w:tr w:rsidR="00764612" w14:paraId="255A0FEE" w14:textId="77777777" w:rsidTr="00764612">
        <w:tc>
          <w:tcPr>
            <w:tcW w:w="1696" w:type="dxa"/>
          </w:tcPr>
          <w:p w14:paraId="466CFEB2" w14:textId="77777777" w:rsidR="00764612" w:rsidRDefault="00764612" w:rsidP="009C1A86">
            <w:pPr>
              <w:jc w:val="center"/>
              <w:rPr>
                <w:iCs/>
              </w:rPr>
            </w:pPr>
            <w:r>
              <w:rPr>
                <w:iCs/>
              </w:rPr>
              <w:lastRenderedPageBreak/>
              <w:t>Tyler C</w:t>
            </w:r>
            <w:r w:rsidR="00B61FB6">
              <w:rPr>
                <w:iCs/>
              </w:rPr>
              <w:t>la</w:t>
            </w:r>
            <w:r>
              <w:rPr>
                <w:iCs/>
              </w:rPr>
              <w:t xml:space="preserve">rk </w:t>
            </w:r>
          </w:p>
          <w:p w14:paraId="5E73D784" w14:textId="77777777" w:rsidR="00764612" w:rsidRPr="006055F6" w:rsidRDefault="00764612" w:rsidP="009C1A86">
            <w:pPr>
              <w:jc w:val="center"/>
              <w:rPr>
                <w:iCs/>
              </w:rPr>
            </w:pPr>
            <w:r>
              <w:rPr>
                <w:iCs/>
              </w:rPr>
              <w:t xml:space="preserve">Nights RSW </w:t>
            </w:r>
          </w:p>
        </w:tc>
        <w:tc>
          <w:tcPr>
            <w:tcW w:w="2552" w:type="dxa"/>
          </w:tcPr>
          <w:p w14:paraId="1D1FCF87" w14:textId="77777777" w:rsidR="00764612" w:rsidRPr="00C14A1B" w:rsidRDefault="00EC1066" w:rsidP="009C1A86">
            <w:pPr>
              <w:rPr>
                <w:iCs/>
              </w:rPr>
            </w:pPr>
            <w:r>
              <w:rPr>
                <w:rFonts w:cstheme="minorHAnsi"/>
                <w:iCs/>
              </w:rPr>
              <w:t>Working towards Level 3 Diploma</w:t>
            </w:r>
          </w:p>
        </w:tc>
        <w:tc>
          <w:tcPr>
            <w:tcW w:w="5386" w:type="dxa"/>
          </w:tcPr>
          <w:p w14:paraId="68692916" w14:textId="77777777" w:rsidR="00764612" w:rsidRPr="006055F6" w:rsidRDefault="00801033" w:rsidP="009C1A86">
            <w:pPr>
              <w:rPr>
                <w:iCs/>
              </w:rPr>
            </w:pPr>
            <w:r>
              <w:rPr>
                <w:iCs/>
              </w:rPr>
              <w:t xml:space="preserve">I have working at Barton for a year, I look forward continuing my development at options Barton. </w:t>
            </w:r>
          </w:p>
        </w:tc>
      </w:tr>
      <w:tr w:rsidR="00EC1066" w14:paraId="3E9C2DD6" w14:textId="77777777" w:rsidTr="00764612">
        <w:tc>
          <w:tcPr>
            <w:tcW w:w="1696" w:type="dxa"/>
          </w:tcPr>
          <w:p w14:paraId="0B21D643" w14:textId="77777777" w:rsidR="00EC1066" w:rsidRDefault="00EC1066" w:rsidP="00EC1066">
            <w:pPr>
              <w:jc w:val="center"/>
              <w:rPr>
                <w:iCs/>
              </w:rPr>
            </w:pPr>
            <w:proofErr w:type="spellStart"/>
            <w:r>
              <w:rPr>
                <w:iCs/>
              </w:rPr>
              <w:t>Olanike</w:t>
            </w:r>
            <w:proofErr w:type="spellEnd"/>
            <w:r>
              <w:rPr>
                <w:iCs/>
              </w:rPr>
              <w:t xml:space="preserve"> </w:t>
            </w:r>
            <w:proofErr w:type="spellStart"/>
            <w:r>
              <w:rPr>
                <w:iCs/>
              </w:rPr>
              <w:t>Ogunrinde</w:t>
            </w:r>
            <w:proofErr w:type="spellEnd"/>
          </w:p>
          <w:p w14:paraId="2C256FAE" w14:textId="77777777" w:rsidR="00EC1066" w:rsidRPr="006055F6" w:rsidRDefault="00EC1066" w:rsidP="00EC1066">
            <w:pPr>
              <w:jc w:val="center"/>
              <w:rPr>
                <w:iCs/>
              </w:rPr>
            </w:pPr>
            <w:r>
              <w:rPr>
                <w:iCs/>
              </w:rPr>
              <w:t>Nights RSW</w:t>
            </w:r>
          </w:p>
        </w:tc>
        <w:tc>
          <w:tcPr>
            <w:tcW w:w="2552" w:type="dxa"/>
          </w:tcPr>
          <w:p w14:paraId="333A278D" w14:textId="77777777" w:rsidR="00EC1066" w:rsidRDefault="00EC1066" w:rsidP="00EC1066">
            <w:r w:rsidRPr="009E6F1E">
              <w:rPr>
                <w:rFonts w:cstheme="minorHAnsi"/>
                <w:iCs/>
              </w:rPr>
              <w:t>Working towards Level 3 Diploma</w:t>
            </w:r>
          </w:p>
        </w:tc>
        <w:tc>
          <w:tcPr>
            <w:tcW w:w="5386" w:type="dxa"/>
          </w:tcPr>
          <w:p w14:paraId="590C0EAF" w14:textId="77777777" w:rsidR="00EC1066" w:rsidRPr="006055F6" w:rsidRDefault="00033112" w:rsidP="00EC1066">
            <w:pPr>
              <w:rPr>
                <w:iCs/>
              </w:rPr>
            </w:pPr>
            <w:r>
              <w:rPr>
                <w:iCs/>
              </w:rPr>
              <w:t xml:space="preserve">I have been working for Barton just under a year on nights. I will continue to complete training to gain more experience and knowledge. </w:t>
            </w:r>
          </w:p>
        </w:tc>
      </w:tr>
      <w:tr w:rsidR="00EC1066" w14:paraId="41F58FC4" w14:textId="77777777" w:rsidTr="00764612">
        <w:tc>
          <w:tcPr>
            <w:tcW w:w="1696" w:type="dxa"/>
          </w:tcPr>
          <w:p w14:paraId="0897318E" w14:textId="77777777" w:rsidR="00EC1066" w:rsidRDefault="00EC1066" w:rsidP="00EC1066">
            <w:pPr>
              <w:jc w:val="center"/>
              <w:rPr>
                <w:iCs/>
              </w:rPr>
            </w:pPr>
            <w:r>
              <w:rPr>
                <w:iCs/>
              </w:rPr>
              <w:t>Chioma Agubuonu</w:t>
            </w:r>
          </w:p>
          <w:p w14:paraId="2B54BAA7" w14:textId="77777777" w:rsidR="00EC1066" w:rsidRPr="006055F6" w:rsidRDefault="00EC1066" w:rsidP="00EC1066">
            <w:pPr>
              <w:jc w:val="center"/>
              <w:rPr>
                <w:iCs/>
              </w:rPr>
            </w:pPr>
            <w:r>
              <w:rPr>
                <w:iCs/>
              </w:rPr>
              <w:t>Nights RSW</w:t>
            </w:r>
          </w:p>
        </w:tc>
        <w:tc>
          <w:tcPr>
            <w:tcW w:w="2552" w:type="dxa"/>
          </w:tcPr>
          <w:p w14:paraId="6C8956A2" w14:textId="77777777" w:rsidR="00EC1066" w:rsidRDefault="00EC1066" w:rsidP="00EC1066">
            <w:r w:rsidRPr="009E6F1E">
              <w:rPr>
                <w:rFonts w:cstheme="minorHAnsi"/>
                <w:iCs/>
              </w:rPr>
              <w:t>Working towards Level 3 Diploma</w:t>
            </w:r>
          </w:p>
        </w:tc>
        <w:tc>
          <w:tcPr>
            <w:tcW w:w="5386" w:type="dxa"/>
          </w:tcPr>
          <w:p w14:paraId="6BCD6701" w14:textId="77777777" w:rsidR="00EC1066" w:rsidRPr="006055F6" w:rsidRDefault="004F1CBD" w:rsidP="00EC1066">
            <w:pPr>
              <w:rPr>
                <w:iCs/>
              </w:rPr>
            </w:pPr>
            <w:r>
              <w:rPr>
                <w:iCs/>
              </w:rPr>
              <w:t xml:space="preserve">I </w:t>
            </w:r>
            <w:proofErr w:type="gramStart"/>
            <w:r>
              <w:rPr>
                <w:iCs/>
              </w:rPr>
              <w:t xml:space="preserve">have been </w:t>
            </w:r>
            <w:r w:rsidR="00033112">
              <w:rPr>
                <w:iCs/>
              </w:rPr>
              <w:t>only been</w:t>
            </w:r>
            <w:proofErr w:type="gramEnd"/>
            <w:r w:rsidR="00033112">
              <w:rPr>
                <w:iCs/>
              </w:rPr>
              <w:t xml:space="preserve"> working at Barton a few months on nights. </w:t>
            </w:r>
          </w:p>
        </w:tc>
      </w:tr>
      <w:tr w:rsidR="00764612" w14:paraId="0FAC16A4" w14:textId="77777777" w:rsidTr="00764612">
        <w:tc>
          <w:tcPr>
            <w:tcW w:w="1696" w:type="dxa"/>
          </w:tcPr>
          <w:p w14:paraId="04993C88" w14:textId="77777777" w:rsidR="00764612" w:rsidRDefault="00764612" w:rsidP="00EA182E">
            <w:pPr>
              <w:jc w:val="center"/>
              <w:rPr>
                <w:iCs/>
              </w:rPr>
            </w:pPr>
            <w:r>
              <w:rPr>
                <w:iCs/>
              </w:rPr>
              <w:t>Partson Phiri</w:t>
            </w:r>
          </w:p>
          <w:p w14:paraId="05B3D738" w14:textId="77777777" w:rsidR="00764612" w:rsidRPr="006055F6" w:rsidRDefault="00764612" w:rsidP="00EA182E">
            <w:pPr>
              <w:jc w:val="center"/>
              <w:rPr>
                <w:iCs/>
              </w:rPr>
            </w:pPr>
            <w:r>
              <w:rPr>
                <w:iCs/>
              </w:rPr>
              <w:t>Nights RSW</w:t>
            </w:r>
          </w:p>
        </w:tc>
        <w:tc>
          <w:tcPr>
            <w:tcW w:w="2552" w:type="dxa"/>
          </w:tcPr>
          <w:p w14:paraId="5F544074" w14:textId="77777777" w:rsidR="00D1168D" w:rsidRDefault="00D1168D" w:rsidP="00D1168D">
            <w:pPr>
              <w:rPr>
                <w:color w:val="000000"/>
                <w:szCs w:val="27"/>
              </w:rPr>
            </w:pPr>
            <w:r w:rsidRPr="005D7174">
              <w:rPr>
                <w:color w:val="000000"/>
                <w:szCs w:val="27"/>
              </w:rPr>
              <w:t xml:space="preserve">Advanced Level Apprenticeship in the children and Young People’s Workforce: Residential Childcare. </w:t>
            </w:r>
          </w:p>
          <w:p w14:paraId="3E399C6D" w14:textId="77777777" w:rsidR="00D1168D" w:rsidRDefault="00D1168D" w:rsidP="00D1168D">
            <w:pPr>
              <w:rPr>
                <w:color w:val="000000"/>
                <w:szCs w:val="27"/>
              </w:rPr>
            </w:pPr>
          </w:p>
          <w:p w14:paraId="4332C5DC" w14:textId="77777777" w:rsidR="00D1168D" w:rsidRDefault="00D1168D" w:rsidP="00D1168D">
            <w:pPr>
              <w:rPr>
                <w:color w:val="000000"/>
                <w:szCs w:val="27"/>
              </w:rPr>
            </w:pPr>
            <w:r w:rsidRPr="005D7174">
              <w:rPr>
                <w:color w:val="000000"/>
                <w:szCs w:val="27"/>
              </w:rPr>
              <w:t xml:space="preserve">Doctor of Education (Disability Policy) Master of Education Bachelor of Education-Educational Administration, Planning and Policy Studies </w:t>
            </w:r>
          </w:p>
          <w:p w14:paraId="0DDD4E9C" w14:textId="77777777" w:rsidR="00D1168D" w:rsidRDefault="00D1168D" w:rsidP="00D1168D">
            <w:pPr>
              <w:rPr>
                <w:color w:val="000000"/>
                <w:szCs w:val="27"/>
              </w:rPr>
            </w:pPr>
            <w:r w:rsidRPr="005D7174">
              <w:rPr>
                <w:color w:val="000000"/>
                <w:szCs w:val="27"/>
              </w:rPr>
              <w:t>Diploma In Special Needs Education: with Specialisation in Mental Retardation.</w:t>
            </w:r>
          </w:p>
          <w:p w14:paraId="7E1D674C" w14:textId="77777777" w:rsidR="00D1168D" w:rsidRDefault="00D1168D" w:rsidP="00D1168D">
            <w:pPr>
              <w:rPr>
                <w:color w:val="000000"/>
                <w:szCs w:val="27"/>
              </w:rPr>
            </w:pPr>
          </w:p>
          <w:p w14:paraId="4910CA64" w14:textId="77777777" w:rsidR="00764612" w:rsidRPr="00D1168D" w:rsidRDefault="00D1168D" w:rsidP="00D1168D">
            <w:pPr>
              <w:rPr>
                <w:iCs/>
              </w:rPr>
            </w:pPr>
            <w:r w:rsidRPr="005D7174">
              <w:rPr>
                <w:color w:val="000000"/>
                <w:szCs w:val="27"/>
              </w:rPr>
              <w:t>Certificate in Education: With specialisation in Child Development.</w:t>
            </w:r>
          </w:p>
        </w:tc>
        <w:tc>
          <w:tcPr>
            <w:tcW w:w="5386" w:type="dxa"/>
          </w:tcPr>
          <w:p w14:paraId="24313ADE" w14:textId="77777777" w:rsidR="00764612" w:rsidRPr="006055F6" w:rsidRDefault="00D1168D" w:rsidP="009C1A86">
            <w:pPr>
              <w:rPr>
                <w:iCs/>
              </w:rPr>
            </w:pPr>
            <w:r w:rsidRPr="005D7174">
              <w:rPr>
                <w:color w:val="000000"/>
                <w:szCs w:val="27"/>
              </w:rPr>
              <w:t xml:space="preserve">3 years working with children in residential setting Accomplished qualitative Researcher. Researched on attitude of Teachers towards teaching Children with disabilities Worked as a school head for 16 years. I was heavily involved in the inspectorate of teaching and learning standards of children Practiced as a special </w:t>
            </w:r>
            <w:r w:rsidR="00EA182E" w:rsidRPr="005D7174">
              <w:rPr>
                <w:color w:val="000000"/>
                <w:szCs w:val="27"/>
              </w:rPr>
              <w:t>need’s</w:t>
            </w:r>
            <w:r w:rsidRPr="005D7174">
              <w:rPr>
                <w:color w:val="000000"/>
                <w:szCs w:val="27"/>
              </w:rPr>
              <w:t xml:space="preserve"> teacher for 4 years.</w:t>
            </w:r>
          </w:p>
        </w:tc>
      </w:tr>
      <w:tr w:rsidR="00764612" w14:paraId="6166B030" w14:textId="77777777" w:rsidTr="00764612">
        <w:tc>
          <w:tcPr>
            <w:tcW w:w="1696" w:type="dxa"/>
          </w:tcPr>
          <w:p w14:paraId="57ED49B3" w14:textId="77777777" w:rsidR="00764612" w:rsidRDefault="00764612" w:rsidP="002524B0">
            <w:pPr>
              <w:jc w:val="center"/>
              <w:rPr>
                <w:iCs/>
              </w:rPr>
            </w:pPr>
            <w:r>
              <w:rPr>
                <w:iCs/>
              </w:rPr>
              <w:t>Paul Clayton</w:t>
            </w:r>
          </w:p>
          <w:p w14:paraId="453133BD" w14:textId="77777777" w:rsidR="00764612" w:rsidRPr="006055F6" w:rsidRDefault="00764612" w:rsidP="002524B0">
            <w:pPr>
              <w:jc w:val="center"/>
              <w:rPr>
                <w:iCs/>
              </w:rPr>
            </w:pPr>
            <w:r>
              <w:rPr>
                <w:iCs/>
              </w:rPr>
              <w:t>Night RSW</w:t>
            </w:r>
          </w:p>
        </w:tc>
        <w:tc>
          <w:tcPr>
            <w:tcW w:w="2552" w:type="dxa"/>
          </w:tcPr>
          <w:p w14:paraId="0B9AC017" w14:textId="77777777" w:rsidR="00D1168D" w:rsidRDefault="00D1168D" w:rsidP="00D1168D">
            <w:pPr>
              <w:rPr>
                <w:rFonts w:ascii="Calibri" w:hAnsi="Calibri" w:cs="Calibri"/>
                <w:color w:val="000000"/>
                <w:shd w:val="clear" w:color="auto" w:fill="FFFFFF"/>
              </w:rPr>
            </w:pPr>
            <w:r>
              <w:rPr>
                <w:rFonts w:ascii="Calibri" w:hAnsi="Calibri" w:cs="Calibri"/>
                <w:color w:val="000000"/>
                <w:shd w:val="clear" w:color="auto" w:fill="FFFFFF"/>
              </w:rPr>
              <w:t>Level 3 Diploma children and young people workforce</w:t>
            </w:r>
          </w:p>
          <w:p w14:paraId="4AC7F172" w14:textId="77777777" w:rsidR="00D1168D" w:rsidRPr="00D1168D" w:rsidRDefault="00D1168D" w:rsidP="00D1168D">
            <w:pPr>
              <w:rPr>
                <w:iCs/>
              </w:rPr>
            </w:pPr>
          </w:p>
        </w:tc>
        <w:tc>
          <w:tcPr>
            <w:tcW w:w="5386" w:type="dxa"/>
          </w:tcPr>
          <w:p w14:paraId="73867A01" w14:textId="77777777" w:rsidR="00D1168D" w:rsidRDefault="00D1168D" w:rsidP="00D1168D">
            <w:pPr>
              <w:rPr>
                <w:rFonts w:ascii="Calibri" w:hAnsi="Calibri" w:cs="Calibri"/>
                <w:color w:val="000000"/>
                <w:shd w:val="clear" w:color="auto" w:fill="FFFFFF"/>
              </w:rPr>
            </w:pPr>
            <w:r>
              <w:rPr>
                <w:rFonts w:ascii="Calibri" w:hAnsi="Calibri" w:cs="Calibri"/>
                <w:color w:val="000000"/>
                <w:shd w:val="clear" w:color="auto" w:fill="FFFFFF"/>
              </w:rPr>
              <w:t xml:space="preserve">I have10 </w:t>
            </w:r>
            <w:r w:rsidR="00EA182E">
              <w:rPr>
                <w:rFonts w:ascii="Calibri" w:hAnsi="Calibri" w:cs="Calibri"/>
                <w:color w:val="000000"/>
                <w:shd w:val="clear" w:color="auto" w:fill="FFFFFF"/>
              </w:rPr>
              <w:t>years’ experience</w:t>
            </w:r>
            <w:r>
              <w:rPr>
                <w:rFonts w:ascii="Calibri" w:hAnsi="Calibri" w:cs="Calibri"/>
                <w:color w:val="000000"/>
                <w:shd w:val="clear" w:color="auto" w:fill="FFFFFF"/>
              </w:rPr>
              <w:t xml:space="preserve"> working with children and young people from the ages of 9 to 18 years.</w:t>
            </w:r>
          </w:p>
          <w:p w14:paraId="09035F2B" w14:textId="77777777" w:rsidR="00764612" w:rsidRPr="006055F6" w:rsidRDefault="00764612" w:rsidP="009C1A86">
            <w:pPr>
              <w:rPr>
                <w:iCs/>
              </w:rPr>
            </w:pPr>
          </w:p>
        </w:tc>
      </w:tr>
      <w:tr w:rsidR="00764612" w14:paraId="11FA2A0C" w14:textId="77777777" w:rsidTr="00764612">
        <w:tc>
          <w:tcPr>
            <w:tcW w:w="1696" w:type="dxa"/>
          </w:tcPr>
          <w:p w14:paraId="3B820ACA" w14:textId="77777777" w:rsidR="00764612" w:rsidRDefault="00764612" w:rsidP="00EA182E">
            <w:pPr>
              <w:jc w:val="center"/>
              <w:rPr>
                <w:iCs/>
              </w:rPr>
            </w:pPr>
            <w:r>
              <w:rPr>
                <w:iCs/>
              </w:rPr>
              <w:t>Nicole Thomson</w:t>
            </w:r>
          </w:p>
          <w:p w14:paraId="06E4A9B3" w14:textId="77777777" w:rsidR="00764612" w:rsidRPr="006055F6" w:rsidRDefault="00764612" w:rsidP="00EA182E">
            <w:pPr>
              <w:jc w:val="center"/>
              <w:rPr>
                <w:iCs/>
              </w:rPr>
            </w:pPr>
            <w:r>
              <w:rPr>
                <w:iCs/>
              </w:rPr>
              <w:t>Nights RSW</w:t>
            </w:r>
          </w:p>
        </w:tc>
        <w:tc>
          <w:tcPr>
            <w:tcW w:w="2552" w:type="dxa"/>
          </w:tcPr>
          <w:p w14:paraId="0D4EE1FE" w14:textId="1408FA93" w:rsidR="00764612" w:rsidRPr="00D1168D" w:rsidRDefault="00EC1066" w:rsidP="00D1168D">
            <w:pPr>
              <w:rPr>
                <w:iCs/>
              </w:rPr>
            </w:pPr>
            <w:r>
              <w:rPr>
                <w:rFonts w:cstheme="minorHAnsi"/>
              </w:rPr>
              <w:t>L</w:t>
            </w:r>
            <w:r w:rsidRPr="00304E87">
              <w:rPr>
                <w:rFonts w:cstheme="minorHAnsi"/>
              </w:rPr>
              <w:t>evel 3</w:t>
            </w:r>
            <w:r>
              <w:rPr>
                <w:rFonts w:cstheme="minorHAnsi"/>
              </w:rPr>
              <w:t xml:space="preserve"> Diploma</w:t>
            </w:r>
            <w:r w:rsidRPr="00304E87">
              <w:rPr>
                <w:rFonts w:cstheme="minorHAnsi"/>
              </w:rPr>
              <w:t xml:space="preserve"> in </w:t>
            </w:r>
            <w:r>
              <w:rPr>
                <w:rFonts w:cstheme="minorHAnsi"/>
              </w:rPr>
              <w:t>Health and Social Care, Children and Young People</w:t>
            </w:r>
          </w:p>
        </w:tc>
        <w:tc>
          <w:tcPr>
            <w:tcW w:w="5386" w:type="dxa"/>
          </w:tcPr>
          <w:p w14:paraId="264075F6" w14:textId="77777777" w:rsidR="00764612" w:rsidRPr="006055F6" w:rsidRDefault="004F1CBD" w:rsidP="009C1A86">
            <w:pPr>
              <w:rPr>
                <w:iCs/>
              </w:rPr>
            </w:pPr>
            <w:r>
              <w:rPr>
                <w:iCs/>
              </w:rPr>
              <w:t xml:space="preserve">I have over 5 </w:t>
            </w:r>
            <w:r w:rsidR="005E03F8">
              <w:rPr>
                <w:iCs/>
              </w:rPr>
              <w:t>years’ experience</w:t>
            </w:r>
            <w:r>
              <w:rPr>
                <w:iCs/>
              </w:rPr>
              <w:t xml:space="preserve"> working with children and young people with additional needs. </w:t>
            </w:r>
          </w:p>
        </w:tc>
      </w:tr>
      <w:tr w:rsidR="00764612" w14:paraId="78CF84C0" w14:textId="77777777" w:rsidTr="00764612">
        <w:tc>
          <w:tcPr>
            <w:tcW w:w="1696" w:type="dxa"/>
          </w:tcPr>
          <w:p w14:paraId="452BD35E" w14:textId="77777777" w:rsidR="00764612" w:rsidRDefault="00764612" w:rsidP="00EA182E">
            <w:pPr>
              <w:jc w:val="center"/>
              <w:rPr>
                <w:iCs/>
              </w:rPr>
            </w:pPr>
            <w:r>
              <w:rPr>
                <w:iCs/>
              </w:rPr>
              <w:t>Lisa MacLoughlin</w:t>
            </w:r>
          </w:p>
          <w:p w14:paraId="3D58A227" w14:textId="77777777" w:rsidR="00764612" w:rsidRPr="006055F6" w:rsidRDefault="00764612" w:rsidP="00EA182E">
            <w:pPr>
              <w:jc w:val="center"/>
              <w:rPr>
                <w:iCs/>
              </w:rPr>
            </w:pPr>
            <w:r>
              <w:rPr>
                <w:iCs/>
              </w:rPr>
              <w:t>Nights RSW</w:t>
            </w:r>
          </w:p>
        </w:tc>
        <w:tc>
          <w:tcPr>
            <w:tcW w:w="2552" w:type="dxa"/>
          </w:tcPr>
          <w:p w14:paraId="0C518651" w14:textId="77777777" w:rsidR="00764612" w:rsidRPr="00D1168D" w:rsidRDefault="00EC1066" w:rsidP="00D1168D">
            <w:pPr>
              <w:rPr>
                <w:iCs/>
              </w:rPr>
            </w:pPr>
            <w:r>
              <w:rPr>
                <w:rFonts w:cstheme="minorHAnsi"/>
                <w:iCs/>
              </w:rPr>
              <w:t>Working towards Level 3 Diploma</w:t>
            </w:r>
          </w:p>
        </w:tc>
        <w:tc>
          <w:tcPr>
            <w:tcW w:w="5386" w:type="dxa"/>
          </w:tcPr>
          <w:p w14:paraId="2E9A843B" w14:textId="77777777" w:rsidR="00764612" w:rsidRPr="006055F6" w:rsidRDefault="004F1CBD" w:rsidP="009C1A86">
            <w:pPr>
              <w:rPr>
                <w:iCs/>
              </w:rPr>
            </w:pPr>
            <w:r>
              <w:rPr>
                <w:iCs/>
              </w:rPr>
              <w:t xml:space="preserve">I have been at Barton for over a year and look forward to gaining more experience. </w:t>
            </w:r>
          </w:p>
        </w:tc>
      </w:tr>
      <w:tr w:rsidR="00764612" w14:paraId="4F84F19A" w14:textId="77777777" w:rsidTr="00764612">
        <w:tc>
          <w:tcPr>
            <w:tcW w:w="1696" w:type="dxa"/>
          </w:tcPr>
          <w:p w14:paraId="4C24B83B" w14:textId="77777777" w:rsidR="00764612" w:rsidRDefault="00764612" w:rsidP="00EA182E">
            <w:pPr>
              <w:jc w:val="center"/>
              <w:rPr>
                <w:iCs/>
              </w:rPr>
            </w:pPr>
            <w:r>
              <w:rPr>
                <w:iCs/>
              </w:rPr>
              <w:t>Dianne Bush</w:t>
            </w:r>
          </w:p>
          <w:p w14:paraId="37BC7A4A" w14:textId="77777777" w:rsidR="00764612" w:rsidRPr="006055F6" w:rsidRDefault="00764612" w:rsidP="00EA182E">
            <w:pPr>
              <w:jc w:val="center"/>
              <w:rPr>
                <w:iCs/>
              </w:rPr>
            </w:pPr>
            <w:r>
              <w:rPr>
                <w:iCs/>
              </w:rPr>
              <w:t>Nights RSW</w:t>
            </w:r>
          </w:p>
        </w:tc>
        <w:tc>
          <w:tcPr>
            <w:tcW w:w="2552" w:type="dxa"/>
          </w:tcPr>
          <w:p w14:paraId="54AC2DF7" w14:textId="77777777" w:rsidR="00386418" w:rsidRPr="004F59D2" w:rsidRDefault="00386418" w:rsidP="00386418">
            <w:pPr>
              <w:shd w:val="clear" w:color="auto" w:fill="FFFFFF"/>
              <w:rPr>
                <w:rFonts w:ascii="Calibri" w:eastAsia="Times New Roman" w:hAnsi="Calibri" w:cs="Calibri"/>
                <w:color w:val="000000"/>
                <w:lang w:eastAsia="en-GB"/>
              </w:rPr>
            </w:pPr>
            <w:r w:rsidRPr="004F59D2">
              <w:rPr>
                <w:rFonts w:ascii="Calibri" w:eastAsia="Times New Roman" w:hAnsi="Calibri" w:cs="Calibri"/>
                <w:color w:val="000000"/>
                <w:lang w:eastAsia="en-GB"/>
              </w:rPr>
              <w:t>Level 2 in supporting teaching and learning in schools.</w:t>
            </w:r>
          </w:p>
          <w:p w14:paraId="6C6C48B3" w14:textId="77777777" w:rsidR="00386418" w:rsidRPr="004F59D2" w:rsidRDefault="00386418" w:rsidP="00386418">
            <w:pPr>
              <w:shd w:val="clear" w:color="auto" w:fill="FFFFFF"/>
              <w:rPr>
                <w:rFonts w:ascii="Calibri" w:eastAsia="Times New Roman" w:hAnsi="Calibri" w:cs="Calibri"/>
                <w:color w:val="000000"/>
                <w:lang w:eastAsia="en-GB"/>
              </w:rPr>
            </w:pPr>
            <w:r w:rsidRPr="004F59D2">
              <w:rPr>
                <w:rFonts w:ascii="Calibri" w:eastAsia="Times New Roman" w:hAnsi="Calibri" w:cs="Calibri"/>
                <w:color w:val="000000"/>
                <w:lang w:eastAsia="en-GB"/>
              </w:rPr>
              <w:t>Level 3 in supporting teaching and learning in school. </w:t>
            </w:r>
          </w:p>
          <w:p w14:paraId="112DF16B" w14:textId="77777777" w:rsidR="00764612" w:rsidRPr="00386418" w:rsidRDefault="00386418" w:rsidP="00386418">
            <w:pPr>
              <w:shd w:val="clear" w:color="auto" w:fill="FFFFFF"/>
              <w:rPr>
                <w:rFonts w:ascii="Calibri" w:eastAsia="Times New Roman" w:hAnsi="Calibri" w:cs="Calibri"/>
                <w:color w:val="000000"/>
                <w:lang w:eastAsia="en-GB"/>
              </w:rPr>
            </w:pPr>
            <w:r w:rsidRPr="004F59D2">
              <w:rPr>
                <w:rFonts w:ascii="Calibri" w:eastAsia="Times New Roman" w:hAnsi="Calibri" w:cs="Calibri"/>
                <w:color w:val="000000"/>
                <w:lang w:eastAsia="en-GB"/>
              </w:rPr>
              <w:t>Level 2 English</w:t>
            </w:r>
            <w:r>
              <w:rPr>
                <w:rFonts w:ascii="Calibri" w:eastAsia="Times New Roman" w:hAnsi="Calibri" w:cs="Calibri"/>
                <w:color w:val="000000"/>
                <w:lang w:eastAsia="en-GB"/>
              </w:rPr>
              <w:t xml:space="preserve">, </w:t>
            </w:r>
            <w:proofErr w:type="gramStart"/>
            <w:r>
              <w:rPr>
                <w:rFonts w:ascii="Calibri" w:eastAsia="Times New Roman" w:hAnsi="Calibri" w:cs="Calibri"/>
                <w:color w:val="000000"/>
                <w:lang w:eastAsia="en-GB"/>
              </w:rPr>
              <w:t>Maths</w:t>
            </w:r>
            <w:proofErr w:type="gramEnd"/>
            <w:r>
              <w:rPr>
                <w:rFonts w:ascii="Calibri" w:eastAsia="Times New Roman" w:hAnsi="Calibri" w:cs="Calibri"/>
                <w:color w:val="000000"/>
                <w:lang w:eastAsia="en-GB"/>
              </w:rPr>
              <w:t xml:space="preserve"> and ICT </w:t>
            </w:r>
          </w:p>
        </w:tc>
        <w:tc>
          <w:tcPr>
            <w:tcW w:w="5386" w:type="dxa"/>
          </w:tcPr>
          <w:p w14:paraId="2A93490C" w14:textId="77777777" w:rsidR="00764612" w:rsidRDefault="00386418" w:rsidP="009C1A86">
            <w:pPr>
              <w:rPr>
                <w:rFonts w:ascii="Calibri" w:hAnsi="Calibri" w:cs="Calibri"/>
                <w:color w:val="000000"/>
                <w:shd w:val="clear" w:color="auto" w:fill="FFFFFF"/>
              </w:rPr>
            </w:pPr>
            <w:r>
              <w:rPr>
                <w:rFonts w:ascii="Calibri" w:hAnsi="Calibri" w:cs="Calibri"/>
                <w:color w:val="000000"/>
                <w:shd w:val="clear" w:color="auto" w:fill="FFFFFF"/>
              </w:rPr>
              <w:t xml:space="preserve">I have 5 years’ experience working with children and young people in the school environment and a year in residential. </w:t>
            </w:r>
          </w:p>
          <w:p w14:paraId="6F662D85" w14:textId="77777777" w:rsidR="00386418" w:rsidRDefault="00386418" w:rsidP="009C1A86">
            <w:pPr>
              <w:rPr>
                <w:iCs/>
              </w:rPr>
            </w:pPr>
          </w:p>
          <w:p w14:paraId="3DED3131" w14:textId="77777777" w:rsidR="00386418" w:rsidRPr="006055F6" w:rsidRDefault="00386418" w:rsidP="009C1A86">
            <w:pPr>
              <w:rPr>
                <w:iCs/>
              </w:rPr>
            </w:pPr>
          </w:p>
        </w:tc>
      </w:tr>
      <w:tr w:rsidR="00FB1ACF" w14:paraId="2872A91D" w14:textId="77777777" w:rsidTr="00764612">
        <w:tc>
          <w:tcPr>
            <w:tcW w:w="1696" w:type="dxa"/>
          </w:tcPr>
          <w:p w14:paraId="3A3581C1" w14:textId="77777777" w:rsidR="00FB1ACF" w:rsidRDefault="003638F8" w:rsidP="00EA182E">
            <w:pPr>
              <w:jc w:val="center"/>
              <w:rPr>
                <w:iCs/>
              </w:rPr>
            </w:pPr>
            <w:r>
              <w:rPr>
                <w:iCs/>
              </w:rPr>
              <w:t>Leanne Daniels</w:t>
            </w:r>
          </w:p>
          <w:p w14:paraId="31BF96AA" w14:textId="77777777" w:rsidR="003638F8" w:rsidRPr="00DC672B" w:rsidRDefault="003638F8" w:rsidP="00EA182E">
            <w:pPr>
              <w:jc w:val="center"/>
              <w:rPr>
                <w:iCs/>
              </w:rPr>
            </w:pPr>
            <w:r>
              <w:rPr>
                <w:iCs/>
              </w:rPr>
              <w:t>Nights RSW</w:t>
            </w:r>
          </w:p>
        </w:tc>
        <w:tc>
          <w:tcPr>
            <w:tcW w:w="2552" w:type="dxa"/>
          </w:tcPr>
          <w:p w14:paraId="1E03D186" w14:textId="77777777" w:rsidR="00FB1ACF" w:rsidRPr="00DC672B" w:rsidRDefault="00F10FBF" w:rsidP="00EA182E">
            <w:pPr>
              <w:rPr>
                <w:rFonts w:cstheme="minorHAnsi"/>
                <w:iCs/>
                <w:highlight w:val="yellow"/>
              </w:rPr>
            </w:pPr>
            <w:r w:rsidRPr="00F10FBF">
              <w:rPr>
                <w:rFonts w:cstheme="minorHAnsi"/>
                <w:iCs/>
              </w:rPr>
              <w:t>Health and social care level 3</w:t>
            </w:r>
          </w:p>
        </w:tc>
        <w:tc>
          <w:tcPr>
            <w:tcW w:w="5386" w:type="dxa"/>
          </w:tcPr>
          <w:p w14:paraId="1389CC63" w14:textId="77777777" w:rsidR="00FB1ACF" w:rsidRPr="00DC672B" w:rsidRDefault="00F10FBF" w:rsidP="009C1A86">
            <w:pPr>
              <w:rPr>
                <w:iCs/>
                <w:highlight w:val="yellow"/>
              </w:rPr>
            </w:pPr>
            <w:r w:rsidRPr="00F10FBF">
              <w:rPr>
                <w:iCs/>
              </w:rPr>
              <w:t xml:space="preserve">Spending time with friends and family </w:t>
            </w:r>
          </w:p>
        </w:tc>
      </w:tr>
      <w:tr w:rsidR="003638F8" w14:paraId="4268119C" w14:textId="77777777" w:rsidTr="00764612">
        <w:tc>
          <w:tcPr>
            <w:tcW w:w="1696" w:type="dxa"/>
          </w:tcPr>
          <w:p w14:paraId="51CE8B63" w14:textId="77777777" w:rsidR="003638F8" w:rsidRDefault="00F068B1" w:rsidP="00EA182E">
            <w:pPr>
              <w:jc w:val="center"/>
              <w:rPr>
                <w:iCs/>
              </w:rPr>
            </w:pPr>
            <w:r>
              <w:rPr>
                <w:iCs/>
              </w:rPr>
              <w:t>Emma Brown</w:t>
            </w:r>
          </w:p>
          <w:p w14:paraId="7BC6243C" w14:textId="77777777" w:rsidR="00F068B1" w:rsidRDefault="00F068B1" w:rsidP="00EA182E">
            <w:pPr>
              <w:jc w:val="center"/>
              <w:rPr>
                <w:iCs/>
              </w:rPr>
            </w:pPr>
            <w:r>
              <w:rPr>
                <w:iCs/>
              </w:rPr>
              <w:t>Nights RSW</w:t>
            </w:r>
          </w:p>
        </w:tc>
        <w:tc>
          <w:tcPr>
            <w:tcW w:w="2552" w:type="dxa"/>
          </w:tcPr>
          <w:p w14:paraId="7B6918BD" w14:textId="77777777" w:rsidR="003638F8" w:rsidRPr="00DC672B" w:rsidRDefault="00F10FBF" w:rsidP="00EA182E">
            <w:pPr>
              <w:rPr>
                <w:rFonts w:cstheme="minorHAnsi"/>
                <w:iCs/>
                <w:highlight w:val="yellow"/>
              </w:rPr>
            </w:pPr>
            <w:r w:rsidRPr="00F10FBF">
              <w:rPr>
                <w:rFonts w:cstheme="minorHAnsi"/>
                <w:iCs/>
              </w:rPr>
              <w:t xml:space="preserve">Health and social care level 3 </w:t>
            </w:r>
          </w:p>
        </w:tc>
        <w:tc>
          <w:tcPr>
            <w:tcW w:w="5386" w:type="dxa"/>
          </w:tcPr>
          <w:p w14:paraId="09E7101C" w14:textId="77777777" w:rsidR="003638F8" w:rsidRPr="00095163" w:rsidRDefault="00095163" w:rsidP="009C1A86">
            <w:pPr>
              <w:rPr>
                <w:iCs/>
              </w:rPr>
            </w:pPr>
            <w:r w:rsidRPr="00095163">
              <w:rPr>
                <w:iCs/>
              </w:rPr>
              <w:t xml:space="preserve">Like days out with family, such as bowling. </w:t>
            </w:r>
          </w:p>
          <w:p w14:paraId="0061C8FC" w14:textId="77777777" w:rsidR="00095163" w:rsidRPr="00DC672B" w:rsidRDefault="00095163" w:rsidP="009C1A86">
            <w:pPr>
              <w:rPr>
                <w:iCs/>
                <w:highlight w:val="yellow"/>
              </w:rPr>
            </w:pPr>
            <w:r w:rsidRPr="00095163">
              <w:rPr>
                <w:iCs/>
              </w:rPr>
              <w:t xml:space="preserve">I enjoy socialising with friends. </w:t>
            </w:r>
          </w:p>
        </w:tc>
      </w:tr>
      <w:tr w:rsidR="00F068B1" w14:paraId="12295738" w14:textId="77777777" w:rsidTr="00764612">
        <w:tc>
          <w:tcPr>
            <w:tcW w:w="1696" w:type="dxa"/>
          </w:tcPr>
          <w:p w14:paraId="2D787201" w14:textId="77777777" w:rsidR="00F068B1" w:rsidRDefault="00F068B1" w:rsidP="00EA182E">
            <w:pPr>
              <w:jc w:val="center"/>
              <w:rPr>
                <w:iCs/>
              </w:rPr>
            </w:pPr>
            <w:r>
              <w:rPr>
                <w:iCs/>
              </w:rPr>
              <w:t>Sue Welton</w:t>
            </w:r>
          </w:p>
          <w:p w14:paraId="00BA5A8C" w14:textId="77777777" w:rsidR="00F068B1" w:rsidRDefault="00F068B1" w:rsidP="00EA182E">
            <w:pPr>
              <w:jc w:val="center"/>
              <w:rPr>
                <w:iCs/>
              </w:rPr>
            </w:pPr>
            <w:r>
              <w:rPr>
                <w:iCs/>
              </w:rPr>
              <w:t>Nights RSW</w:t>
            </w:r>
          </w:p>
        </w:tc>
        <w:tc>
          <w:tcPr>
            <w:tcW w:w="2552" w:type="dxa"/>
          </w:tcPr>
          <w:p w14:paraId="08305998" w14:textId="77777777" w:rsidR="00F068B1" w:rsidRPr="00DC672B" w:rsidRDefault="00F10FBF" w:rsidP="00EA182E">
            <w:pPr>
              <w:rPr>
                <w:rFonts w:cstheme="minorHAnsi"/>
                <w:iCs/>
                <w:highlight w:val="yellow"/>
              </w:rPr>
            </w:pPr>
            <w:r w:rsidRPr="00F10FBF">
              <w:rPr>
                <w:rFonts w:cstheme="minorHAnsi"/>
                <w:iCs/>
              </w:rPr>
              <w:t xml:space="preserve">Health and social care Level 3 </w:t>
            </w:r>
          </w:p>
        </w:tc>
        <w:tc>
          <w:tcPr>
            <w:tcW w:w="5386" w:type="dxa"/>
          </w:tcPr>
          <w:p w14:paraId="41E9E08E" w14:textId="77777777" w:rsidR="00F068B1" w:rsidRDefault="00095163" w:rsidP="009C1A86">
            <w:pPr>
              <w:rPr>
                <w:iCs/>
              </w:rPr>
            </w:pPr>
            <w:r>
              <w:rPr>
                <w:iCs/>
              </w:rPr>
              <w:t>W</w:t>
            </w:r>
            <w:r w:rsidRPr="00095163">
              <w:rPr>
                <w:iCs/>
              </w:rPr>
              <w:t>alkin</w:t>
            </w:r>
            <w:r>
              <w:rPr>
                <w:iCs/>
              </w:rPr>
              <w:t>g</w:t>
            </w:r>
            <w:r w:rsidRPr="00095163">
              <w:rPr>
                <w:iCs/>
              </w:rPr>
              <w:t xml:space="preserve"> dogs</w:t>
            </w:r>
            <w:r>
              <w:rPr>
                <w:iCs/>
              </w:rPr>
              <w:t>,</w:t>
            </w:r>
            <w:r w:rsidRPr="00095163">
              <w:rPr>
                <w:iCs/>
              </w:rPr>
              <w:t xml:space="preserve"> </w:t>
            </w:r>
            <w:r>
              <w:rPr>
                <w:iCs/>
              </w:rPr>
              <w:t xml:space="preserve">and spending time with family. </w:t>
            </w:r>
          </w:p>
          <w:p w14:paraId="44587FBD" w14:textId="77777777" w:rsidR="00095163" w:rsidRPr="00DC672B" w:rsidRDefault="00095163" w:rsidP="009C1A86">
            <w:pPr>
              <w:rPr>
                <w:iCs/>
                <w:highlight w:val="yellow"/>
              </w:rPr>
            </w:pPr>
            <w:r>
              <w:rPr>
                <w:iCs/>
              </w:rPr>
              <w:t xml:space="preserve">I have grown up children I like spending time with. </w:t>
            </w:r>
          </w:p>
        </w:tc>
      </w:tr>
      <w:tr w:rsidR="00F068B1" w14:paraId="1440A2FF" w14:textId="77777777" w:rsidTr="00764612">
        <w:tc>
          <w:tcPr>
            <w:tcW w:w="1696" w:type="dxa"/>
          </w:tcPr>
          <w:p w14:paraId="5703C5DA" w14:textId="77777777" w:rsidR="00F068B1" w:rsidRDefault="0025513B" w:rsidP="00EA182E">
            <w:pPr>
              <w:jc w:val="center"/>
              <w:rPr>
                <w:iCs/>
              </w:rPr>
            </w:pPr>
            <w:proofErr w:type="spellStart"/>
            <w:r>
              <w:rPr>
                <w:iCs/>
              </w:rPr>
              <w:t>Oluwatofunmi</w:t>
            </w:r>
            <w:proofErr w:type="spellEnd"/>
            <w:r>
              <w:rPr>
                <w:iCs/>
              </w:rPr>
              <w:t xml:space="preserve"> Bankole</w:t>
            </w:r>
          </w:p>
          <w:p w14:paraId="46CA131D" w14:textId="77777777" w:rsidR="0025513B" w:rsidRDefault="0025513B" w:rsidP="00EA182E">
            <w:pPr>
              <w:jc w:val="center"/>
              <w:rPr>
                <w:iCs/>
              </w:rPr>
            </w:pPr>
            <w:r>
              <w:rPr>
                <w:iCs/>
              </w:rPr>
              <w:t>Nights RSW</w:t>
            </w:r>
          </w:p>
        </w:tc>
        <w:tc>
          <w:tcPr>
            <w:tcW w:w="2552" w:type="dxa"/>
          </w:tcPr>
          <w:p w14:paraId="514C0DFC" w14:textId="77777777" w:rsidR="00095163" w:rsidRDefault="00095163" w:rsidP="00EA182E">
            <w:pPr>
              <w:rPr>
                <w:rFonts w:cstheme="minorHAnsi"/>
                <w:iCs/>
              </w:rPr>
            </w:pPr>
            <w:r>
              <w:rPr>
                <w:rFonts w:cstheme="minorHAnsi"/>
                <w:iCs/>
              </w:rPr>
              <w:t xml:space="preserve">MSC in economics </w:t>
            </w:r>
          </w:p>
          <w:p w14:paraId="6DC15D34" w14:textId="77777777" w:rsidR="00095163" w:rsidRDefault="00095163" w:rsidP="00EA182E">
            <w:pPr>
              <w:rPr>
                <w:rFonts w:cstheme="minorHAnsi"/>
                <w:iCs/>
              </w:rPr>
            </w:pPr>
            <w:r>
              <w:rPr>
                <w:rFonts w:cstheme="minorHAnsi"/>
                <w:iCs/>
              </w:rPr>
              <w:t xml:space="preserve">BSC in economics </w:t>
            </w:r>
          </w:p>
          <w:p w14:paraId="2E2179DF" w14:textId="77777777" w:rsidR="00F068B1" w:rsidRPr="00DC672B" w:rsidRDefault="00F068B1" w:rsidP="00EA182E">
            <w:pPr>
              <w:rPr>
                <w:rFonts w:cstheme="minorHAnsi"/>
                <w:iCs/>
                <w:highlight w:val="yellow"/>
              </w:rPr>
            </w:pPr>
          </w:p>
        </w:tc>
        <w:tc>
          <w:tcPr>
            <w:tcW w:w="5386" w:type="dxa"/>
          </w:tcPr>
          <w:p w14:paraId="554D1BBB" w14:textId="77777777" w:rsidR="00F068B1" w:rsidRDefault="00095163" w:rsidP="009C1A86">
            <w:pPr>
              <w:rPr>
                <w:iCs/>
              </w:rPr>
            </w:pPr>
            <w:r w:rsidRPr="00095163">
              <w:rPr>
                <w:iCs/>
              </w:rPr>
              <w:t>Volunteer work within local church</w:t>
            </w:r>
          </w:p>
          <w:p w14:paraId="0A2DA5DC" w14:textId="77777777" w:rsidR="00095163" w:rsidRPr="00DC672B" w:rsidRDefault="00095163" w:rsidP="009C1A86">
            <w:pPr>
              <w:rPr>
                <w:iCs/>
                <w:highlight w:val="yellow"/>
              </w:rPr>
            </w:pPr>
            <w:r w:rsidRPr="00095163">
              <w:rPr>
                <w:iCs/>
              </w:rPr>
              <w:t xml:space="preserve">Interests singing, reading, </w:t>
            </w:r>
            <w:r w:rsidR="00676CF7" w:rsidRPr="00095163">
              <w:rPr>
                <w:iCs/>
              </w:rPr>
              <w:t>meditating,</w:t>
            </w:r>
            <w:r w:rsidRPr="00095163">
              <w:rPr>
                <w:iCs/>
              </w:rPr>
              <w:t xml:space="preserve"> and writing. </w:t>
            </w:r>
          </w:p>
        </w:tc>
      </w:tr>
      <w:tr w:rsidR="0025513B" w14:paraId="49E3ED01" w14:textId="77777777" w:rsidTr="00764612">
        <w:tc>
          <w:tcPr>
            <w:tcW w:w="1696" w:type="dxa"/>
          </w:tcPr>
          <w:p w14:paraId="0EB9BB59" w14:textId="77777777" w:rsidR="0025513B" w:rsidRDefault="0025513B" w:rsidP="00EA182E">
            <w:pPr>
              <w:jc w:val="center"/>
              <w:rPr>
                <w:iCs/>
              </w:rPr>
            </w:pPr>
            <w:r>
              <w:rPr>
                <w:iCs/>
              </w:rPr>
              <w:lastRenderedPageBreak/>
              <w:t>Hannah Mason</w:t>
            </w:r>
          </w:p>
          <w:p w14:paraId="06550D58" w14:textId="77777777" w:rsidR="0025513B" w:rsidRDefault="0025513B" w:rsidP="00EA182E">
            <w:pPr>
              <w:jc w:val="center"/>
              <w:rPr>
                <w:iCs/>
              </w:rPr>
            </w:pPr>
            <w:r>
              <w:rPr>
                <w:iCs/>
              </w:rPr>
              <w:t>Nights RSW</w:t>
            </w:r>
          </w:p>
          <w:p w14:paraId="07ED8B71" w14:textId="77777777" w:rsidR="00516582" w:rsidRDefault="00516582" w:rsidP="00EA182E">
            <w:pPr>
              <w:jc w:val="center"/>
              <w:rPr>
                <w:iCs/>
              </w:rPr>
            </w:pPr>
          </w:p>
          <w:p w14:paraId="3F0B1071" w14:textId="77777777" w:rsidR="00516582" w:rsidRDefault="00516582" w:rsidP="00EA182E">
            <w:pPr>
              <w:jc w:val="center"/>
              <w:rPr>
                <w:iCs/>
              </w:rPr>
            </w:pPr>
          </w:p>
        </w:tc>
        <w:tc>
          <w:tcPr>
            <w:tcW w:w="2552" w:type="dxa"/>
          </w:tcPr>
          <w:p w14:paraId="2682A734" w14:textId="77777777" w:rsidR="0025513B" w:rsidRPr="00DC672B" w:rsidRDefault="005E03F8" w:rsidP="00EA182E">
            <w:pPr>
              <w:rPr>
                <w:rFonts w:cstheme="minorHAnsi"/>
                <w:iCs/>
                <w:highlight w:val="yellow"/>
              </w:rPr>
            </w:pPr>
            <w:r w:rsidRPr="005E03F8">
              <w:rPr>
                <w:rFonts w:cstheme="minorHAnsi"/>
                <w:iCs/>
              </w:rPr>
              <w:t xml:space="preserve">Health and social care Level 3 </w:t>
            </w:r>
          </w:p>
        </w:tc>
        <w:tc>
          <w:tcPr>
            <w:tcW w:w="5386" w:type="dxa"/>
          </w:tcPr>
          <w:p w14:paraId="7D553BCC" w14:textId="77777777" w:rsidR="0025513B" w:rsidRPr="00DC672B" w:rsidRDefault="00676CF7" w:rsidP="009C1A86">
            <w:pPr>
              <w:rPr>
                <w:iCs/>
                <w:highlight w:val="yellow"/>
              </w:rPr>
            </w:pPr>
            <w:r w:rsidRPr="00676CF7">
              <w:rPr>
                <w:iCs/>
              </w:rPr>
              <w:t xml:space="preserve">I started work for options in 2016. I have worked within different roles at options, including days and nights. I found nights suited me better as I have a young family. </w:t>
            </w:r>
          </w:p>
        </w:tc>
      </w:tr>
      <w:tr w:rsidR="00516582" w14:paraId="4BC03B02" w14:textId="77777777" w:rsidTr="00764612">
        <w:tc>
          <w:tcPr>
            <w:tcW w:w="1696" w:type="dxa"/>
          </w:tcPr>
          <w:p w14:paraId="48082EC8" w14:textId="77777777" w:rsidR="00516582" w:rsidRDefault="00516582" w:rsidP="00EA182E">
            <w:pPr>
              <w:jc w:val="center"/>
              <w:rPr>
                <w:iCs/>
              </w:rPr>
            </w:pPr>
            <w:proofErr w:type="spellStart"/>
            <w:r>
              <w:rPr>
                <w:iCs/>
              </w:rPr>
              <w:t>Oluniyli-okunola</w:t>
            </w:r>
            <w:proofErr w:type="spellEnd"/>
            <w:r>
              <w:rPr>
                <w:iCs/>
              </w:rPr>
              <w:t xml:space="preserve"> </w:t>
            </w:r>
          </w:p>
          <w:p w14:paraId="7CF78C50" w14:textId="77777777" w:rsidR="00516582" w:rsidRDefault="00516582" w:rsidP="00EA182E">
            <w:pPr>
              <w:jc w:val="center"/>
              <w:rPr>
                <w:iCs/>
              </w:rPr>
            </w:pPr>
            <w:r>
              <w:rPr>
                <w:iCs/>
              </w:rPr>
              <w:t>Nights RSW</w:t>
            </w:r>
          </w:p>
        </w:tc>
        <w:tc>
          <w:tcPr>
            <w:tcW w:w="2552" w:type="dxa"/>
          </w:tcPr>
          <w:p w14:paraId="3FCEDB37" w14:textId="77777777" w:rsidR="00516582" w:rsidRDefault="00516582" w:rsidP="00EA182E">
            <w:pPr>
              <w:rPr>
                <w:rFonts w:cstheme="minorHAnsi"/>
                <w:iCs/>
              </w:rPr>
            </w:pPr>
            <w:r>
              <w:rPr>
                <w:rFonts w:cstheme="minorHAnsi"/>
                <w:iCs/>
              </w:rPr>
              <w:t>BSC economics</w:t>
            </w:r>
          </w:p>
          <w:p w14:paraId="7DBC9415" w14:textId="77777777" w:rsidR="00516582" w:rsidRDefault="00516582" w:rsidP="00EA182E">
            <w:pPr>
              <w:rPr>
                <w:rFonts w:cstheme="minorHAnsi"/>
                <w:iCs/>
              </w:rPr>
            </w:pPr>
            <w:r>
              <w:rPr>
                <w:rFonts w:cstheme="minorHAnsi"/>
                <w:iCs/>
              </w:rPr>
              <w:t xml:space="preserve">Diploma in money and banking </w:t>
            </w:r>
          </w:p>
          <w:p w14:paraId="4689F84B" w14:textId="77777777" w:rsidR="00516582" w:rsidRPr="005E03F8" w:rsidRDefault="00516582" w:rsidP="00EA182E">
            <w:pPr>
              <w:rPr>
                <w:rFonts w:cstheme="minorHAnsi"/>
                <w:iCs/>
              </w:rPr>
            </w:pPr>
          </w:p>
        </w:tc>
        <w:tc>
          <w:tcPr>
            <w:tcW w:w="5386" w:type="dxa"/>
          </w:tcPr>
          <w:p w14:paraId="36072917" w14:textId="77777777" w:rsidR="00516582" w:rsidRPr="00676CF7" w:rsidRDefault="00516582" w:rsidP="009C1A86">
            <w:pPr>
              <w:rPr>
                <w:iCs/>
              </w:rPr>
            </w:pPr>
            <w:r>
              <w:rPr>
                <w:iCs/>
              </w:rPr>
              <w:t xml:space="preserve">Experience in providing care and support to children and young people. </w:t>
            </w:r>
            <w:r w:rsidR="003D37C6">
              <w:rPr>
                <w:iCs/>
              </w:rPr>
              <w:t xml:space="preserve">I am empathetic with a good sense of humour. </w:t>
            </w:r>
          </w:p>
        </w:tc>
      </w:tr>
      <w:tr w:rsidR="00EC1066" w14:paraId="506346CF" w14:textId="77777777" w:rsidTr="00EC1066">
        <w:tc>
          <w:tcPr>
            <w:tcW w:w="9634" w:type="dxa"/>
            <w:gridSpan w:val="3"/>
            <w:shd w:val="clear" w:color="auto" w:fill="7030A0"/>
          </w:tcPr>
          <w:p w14:paraId="28A4ABE5" w14:textId="77777777" w:rsidR="00EC1066" w:rsidRPr="00EC1066" w:rsidRDefault="00EC1066" w:rsidP="00EC1066">
            <w:pPr>
              <w:jc w:val="center"/>
              <w:rPr>
                <w:b/>
                <w:iCs/>
              </w:rPr>
            </w:pPr>
            <w:r w:rsidRPr="00EC1066">
              <w:rPr>
                <w:b/>
                <w:iCs/>
                <w:color w:val="FFFFFF" w:themeColor="background1"/>
              </w:rPr>
              <w:t>Bank Staff</w:t>
            </w:r>
          </w:p>
        </w:tc>
      </w:tr>
      <w:tr w:rsidR="00EC1066" w14:paraId="464BAC5E" w14:textId="77777777" w:rsidTr="00764612">
        <w:tc>
          <w:tcPr>
            <w:tcW w:w="1696" w:type="dxa"/>
          </w:tcPr>
          <w:p w14:paraId="0BA04C25" w14:textId="77777777" w:rsidR="00EC1066" w:rsidRDefault="00EC1066" w:rsidP="00EC1066">
            <w:pPr>
              <w:jc w:val="center"/>
            </w:pPr>
            <w:r>
              <w:t>Liam Taylor</w:t>
            </w:r>
          </w:p>
          <w:p w14:paraId="1F95CBDC" w14:textId="77777777" w:rsidR="00EC1066" w:rsidRDefault="00EC1066" w:rsidP="00EC1066">
            <w:pPr>
              <w:jc w:val="center"/>
            </w:pPr>
            <w:r>
              <w:t>RSW - Bank</w:t>
            </w:r>
          </w:p>
        </w:tc>
        <w:tc>
          <w:tcPr>
            <w:tcW w:w="2552" w:type="dxa"/>
          </w:tcPr>
          <w:p w14:paraId="50BA7509" w14:textId="77777777" w:rsidR="00EC1066" w:rsidRDefault="00EC1066" w:rsidP="00EC1066">
            <w:r>
              <w:rPr>
                <w:rFonts w:cstheme="minorHAnsi"/>
              </w:rPr>
              <w:t>Qualified: L</w:t>
            </w:r>
            <w:r w:rsidRPr="00304E87">
              <w:rPr>
                <w:rFonts w:cstheme="minorHAnsi"/>
              </w:rPr>
              <w:t>evel 3</w:t>
            </w:r>
            <w:r>
              <w:rPr>
                <w:rFonts w:cstheme="minorHAnsi"/>
              </w:rPr>
              <w:t xml:space="preserve"> Diploma</w:t>
            </w:r>
            <w:r w:rsidRPr="00304E87">
              <w:rPr>
                <w:rFonts w:cstheme="minorHAnsi"/>
              </w:rPr>
              <w:t xml:space="preserve"> in </w:t>
            </w:r>
            <w:r>
              <w:rPr>
                <w:rFonts w:cstheme="minorHAnsi"/>
              </w:rPr>
              <w:t>Health and Social Care, Children and Young People</w:t>
            </w:r>
          </w:p>
        </w:tc>
        <w:tc>
          <w:tcPr>
            <w:tcW w:w="5386" w:type="dxa"/>
          </w:tcPr>
          <w:p w14:paraId="1C28CA5D" w14:textId="77777777" w:rsidR="00EC1066" w:rsidRDefault="00033112" w:rsidP="00EC1066">
            <w:pPr>
              <w:rPr>
                <w:iCs/>
              </w:rPr>
            </w:pPr>
            <w:r>
              <w:rPr>
                <w:iCs/>
              </w:rPr>
              <w:t xml:space="preserve">I have been working at options Barton for over 12 years. I left to join the police force and became a police officer. I re-joined Barton on bank and do several shifts. I enjoy taking the young people on holidays and working with all the young people. </w:t>
            </w:r>
          </w:p>
          <w:p w14:paraId="63E8216F" w14:textId="77777777" w:rsidR="00033112" w:rsidRDefault="00033112" w:rsidP="00EC1066">
            <w:pPr>
              <w:rPr>
                <w:iCs/>
              </w:rPr>
            </w:pPr>
          </w:p>
          <w:p w14:paraId="5B577C62" w14:textId="77777777" w:rsidR="00033112" w:rsidRDefault="00033112" w:rsidP="00EC1066">
            <w:pPr>
              <w:rPr>
                <w:iCs/>
              </w:rPr>
            </w:pPr>
            <w:r>
              <w:rPr>
                <w:iCs/>
              </w:rPr>
              <w:t xml:space="preserve">Football, gym. Socialising, </w:t>
            </w:r>
          </w:p>
        </w:tc>
      </w:tr>
      <w:tr w:rsidR="00254657" w14:paraId="719EB19A" w14:textId="77777777" w:rsidTr="00764612">
        <w:tc>
          <w:tcPr>
            <w:tcW w:w="1696" w:type="dxa"/>
          </w:tcPr>
          <w:p w14:paraId="2BFEC6A1" w14:textId="77777777" w:rsidR="006D65DF" w:rsidRDefault="006D65DF" w:rsidP="006D65DF">
            <w:pPr>
              <w:jc w:val="center"/>
              <w:rPr>
                <w:rFonts w:cstheme="minorHAnsi"/>
                <w:iCs/>
              </w:rPr>
            </w:pPr>
            <w:r>
              <w:rPr>
                <w:rFonts w:cstheme="minorHAnsi"/>
                <w:iCs/>
              </w:rPr>
              <w:t xml:space="preserve">Courtney Smith </w:t>
            </w:r>
          </w:p>
          <w:p w14:paraId="6816CE66" w14:textId="77777777" w:rsidR="00254657" w:rsidRDefault="006D65DF" w:rsidP="006D65DF">
            <w:pPr>
              <w:jc w:val="center"/>
            </w:pPr>
            <w:r>
              <w:rPr>
                <w:rFonts w:cstheme="minorHAnsi"/>
                <w:iCs/>
              </w:rPr>
              <w:t>RSW - Bank</w:t>
            </w:r>
          </w:p>
        </w:tc>
        <w:tc>
          <w:tcPr>
            <w:tcW w:w="2552" w:type="dxa"/>
          </w:tcPr>
          <w:p w14:paraId="4DF91CEF" w14:textId="77777777" w:rsidR="006D65DF" w:rsidRDefault="006D65DF" w:rsidP="006D65DF">
            <w:pPr>
              <w:rPr>
                <w:rFonts w:cstheme="minorHAnsi"/>
                <w:iCs/>
                <w:lang w:val="it-IT"/>
              </w:rPr>
            </w:pPr>
            <w:r>
              <w:rPr>
                <w:rFonts w:cstheme="minorHAnsi"/>
                <w:iCs/>
                <w:lang w:val="it-IT"/>
              </w:rPr>
              <w:t>GCSEs all passed.</w:t>
            </w:r>
          </w:p>
          <w:p w14:paraId="68D7DCA8" w14:textId="77777777" w:rsidR="00254657" w:rsidRDefault="006D65DF" w:rsidP="006D65DF">
            <w:r>
              <w:rPr>
                <w:rFonts w:cstheme="minorHAnsi"/>
                <w:iCs/>
                <w:lang w:val="it-IT"/>
              </w:rPr>
              <w:t>Currently at college doing level 3 sport</w:t>
            </w:r>
          </w:p>
        </w:tc>
        <w:tc>
          <w:tcPr>
            <w:tcW w:w="5386" w:type="dxa"/>
          </w:tcPr>
          <w:p w14:paraId="3C38FF16" w14:textId="77777777" w:rsidR="00254657" w:rsidRDefault="006D65DF" w:rsidP="00EC1066">
            <w:pPr>
              <w:rPr>
                <w:iCs/>
              </w:rPr>
            </w:pPr>
            <w:r>
              <w:rPr>
                <w:rFonts w:cstheme="minorHAnsi"/>
                <w:iCs/>
              </w:rPr>
              <w:t>Worked on bank at Options for 2 years as a residential support worker. Prior to this I worked as a lifeguard</w:t>
            </w:r>
          </w:p>
        </w:tc>
      </w:tr>
      <w:tr w:rsidR="001157FB" w14:paraId="524E4410" w14:textId="77777777" w:rsidTr="00764612">
        <w:tc>
          <w:tcPr>
            <w:tcW w:w="1696" w:type="dxa"/>
          </w:tcPr>
          <w:p w14:paraId="70104D24" w14:textId="77777777" w:rsidR="00DC0CCA" w:rsidRDefault="00DC0CCA" w:rsidP="00DC0CCA">
            <w:pPr>
              <w:jc w:val="center"/>
              <w:rPr>
                <w:rFonts w:cstheme="minorHAnsi"/>
              </w:rPr>
            </w:pPr>
            <w:r>
              <w:rPr>
                <w:rFonts w:cstheme="minorHAnsi"/>
              </w:rPr>
              <w:t>Megan Stewart-</w:t>
            </w:r>
            <w:proofErr w:type="spellStart"/>
            <w:r>
              <w:rPr>
                <w:rFonts w:cstheme="minorHAnsi"/>
              </w:rPr>
              <w:t>Grof</w:t>
            </w:r>
            <w:proofErr w:type="spellEnd"/>
            <w:r>
              <w:rPr>
                <w:rFonts w:cstheme="minorHAnsi"/>
              </w:rPr>
              <w:t xml:space="preserve"> </w:t>
            </w:r>
          </w:p>
          <w:p w14:paraId="3C6C4302" w14:textId="77777777" w:rsidR="001157FB" w:rsidRDefault="00DC0CCA" w:rsidP="00DC0CCA">
            <w:pPr>
              <w:jc w:val="center"/>
            </w:pPr>
            <w:r>
              <w:rPr>
                <w:rFonts w:cstheme="minorHAnsi"/>
              </w:rPr>
              <w:t>RSW - Bank</w:t>
            </w:r>
          </w:p>
        </w:tc>
        <w:tc>
          <w:tcPr>
            <w:tcW w:w="2552" w:type="dxa"/>
          </w:tcPr>
          <w:p w14:paraId="205370FB" w14:textId="77777777" w:rsidR="00DC0CCA" w:rsidRDefault="00DC0CCA" w:rsidP="00DC0CCA">
            <w:pPr>
              <w:rPr>
                <w:rFonts w:cstheme="minorHAnsi"/>
              </w:rPr>
            </w:pPr>
            <w:r>
              <w:rPr>
                <w:rFonts w:cstheme="minorHAnsi"/>
              </w:rPr>
              <w:t>Maths C</w:t>
            </w:r>
          </w:p>
          <w:p w14:paraId="3C220B13" w14:textId="77777777" w:rsidR="00DC0CCA" w:rsidRDefault="00DC0CCA" w:rsidP="00DC0CCA">
            <w:pPr>
              <w:rPr>
                <w:rFonts w:cstheme="minorHAnsi"/>
              </w:rPr>
            </w:pPr>
            <w:r>
              <w:rPr>
                <w:rFonts w:cstheme="minorHAnsi"/>
              </w:rPr>
              <w:t>English D</w:t>
            </w:r>
          </w:p>
          <w:p w14:paraId="010FB318" w14:textId="77777777" w:rsidR="00DC0CCA" w:rsidRDefault="00DC0CCA" w:rsidP="00DC0CCA">
            <w:pPr>
              <w:rPr>
                <w:rFonts w:cstheme="minorHAnsi"/>
              </w:rPr>
            </w:pPr>
            <w:r>
              <w:rPr>
                <w:rFonts w:cstheme="minorHAnsi"/>
              </w:rPr>
              <w:t>Performing arts Pass</w:t>
            </w:r>
          </w:p>
          <w:p w14:paraId="5256555E" w14:textId="77777777" w:rsidR="00DC0CCA" w:rsidRDefault="00DC0CCA" w:rsidP="00DC0CCA">
            <w:pPr>
              <w:rPr>
                <w:rFonts w:cstheme="minorHAnsi"/>
              </w:rPr>
            </w:pPr>
            <w:r>
              <w:rPr>
                <w:rFonts w:cstheme="minorHAnsi"/>
              </w:rPr>
              <w:t>Science Pass</w:t>
            </w:r>
          </w:p>
          <w:p w14:paraId="5515D316" w14:textId="77777777" w:rsidR="00DC0CCA" w:rsidRDefault="00DC0CCA" w:rsidP="00DC0CCA">
            <w:pPr>
              <w:rPr>
                <w:rFonts w:cstheme="minorHAnsi"/>
              </w:rPr>
            </w:pPr>
            <w:r>
              <w:rPr>
                <w:rFonts w:cstheme="minorHAnsi"/>
              </w:rPr>
              <w:t>Health and Social Care Pass</w:t>
            </w:r>
          </w:p>
          <w:p w14:paraId="414FD36D" w14:textId="77777777" w:rsidR="001157FB" w:rsidRDefault="00DC0CCA" w:rsidP="00DC0CCA">
            <w:r>
              <w:rPr>
                <w:rFonts w:cstheme="minorHAnsi"/>
              </w:rPr>
              <w:t>Early years Pass</w:t>
            </w:r>
          </w:p>
        </w:tc>
        <w:tc>
          <w:tcPr>
            <w:tcW w:w="5386" w:type="dxa"/>
          </w:tcPr>
          <w:p w14:paraId="2E6ECDAC" w14:textId="77777777" w:rsidR="00DC0CCA" w:rsidRDefault="00DC0CCA" w:rsidP="00DC0CCA">
            <w:pPr>
              <w:rPr>
                <w:rFonts w:cstheme="minorHAnsi"/>
                <w:iCs/>
              </w:rPr>
            </w:pPr>
            <w:r>
              <w:rPr>
                <w:rFonts w:cstheme="minorHAnsi"/>
                <w:iCs/>
              </w:rPr>
              <w:t>Early years – 2.5 years</w:t>
            </w:r>
          </w:p>
          <w:p w14:paraId="6BD5077D" w14:textId="77777777" w:rsidR="00DC0CCA" w:rsidRDefault="00DC0CCA" w:rsidP="00DC0CCA">
            <w:pPr>
              <w:rPr>
                <w:rFonts w:cstheme="minorHAnsi"/>
                <w:iCs/>
              </w:rPr>
            </w:pPr>
            <w:r>
              <w:rPr>
                <w:rFonts w:cstheme="minorHAnsi"/>
                <w:iCs/>
              </w:rPr>
              <w:t>Worked at Barton for 1 year and worked in a care home as well as doing home care</w:t>
            </w:r>
          </w:p>
          <w:p w14:paraId="668D359A" w14:textId="77777777" w:rsidR="001157FB" w:rsidRDefault="001157FB" w:rsidP="00EC1066">
            <w:pPr>
              <w:rPr>
                <w:iCs/>
              </w:rPr>
            </w:pPr>
          </w:p>
        </w:tc>
      </w:tr>
      <w:tr w:rsidR="00BF584C" w14:paraId="2EB26BF3" w14:textId="77777777" w:rsidTr="00764612">
        <w:tc>
          <w:tcPr>
            <w:tcW w:w="1696" w:type="dxa"/>
          </w:tcPr>
          <w:p w14:paraId="1F9601F7" w14:textId="77777777" w:rsidR="005D1B99" w:rsidRDefault="00BF584C" w:rsidP="00DC0CCA">
            <w:pPr>
              <w:jc w:val="center"/>
              <w:rPr>
                <w:rFonts w:cstheme="minorHAnsi"/>
              </w:rPr>
            </w:pPr>
            <w:r>
              <w:rPr>
                <w:rFonts w:cstheme="minorHAnsi"/>
              </w:rPr>
              <w:t>Poppy May</w:t>
            </w:r>
          </w:p>
          <w:p w14:paraId="58D626A3" w14:textId="77777777" w:rsidR="00BF584C" w:rsidRDefault="005D1B99" w:rsidP="00DC0CCA">
            <w:pPr>
              <w:jc w:val="center"/>
              <w:rPr>
                <w:rFonts w:cstheme="minorHAnsi"/>
              </w:rPr>
            </w:pPr>
            <w:r>
              <w:rPr>
                <w:rFonts w:cstheme="minorHAnsi"/>
              </w:rPr>
              <w:t xml:space="preserve">RSW – Bank </w:t>
            </w:r>
            <w:r w:rsidR="00BF584C">
              <w:rPr>
                <w:rFonts w:cstheme="minorHAnsi"/>
              </w:rPr>
              <w:t xml:space="preserve"> </w:t>
            </w:r>
          </w:p>
        </w:tc>
        <w:tc>
          <w:tcPr>
            <w:tcW w:w="2552" w:type="dxa"/>
          </w:tcPr>
          <w:p w14:paraId="2A95271D" w14:textId="77777777" w:rsidR="00BE0CAC" w:rsidRPr="00E878BE" w:rsidRDefault="00BE0CAC" w:rsidP="00BE0CAC">
            <w:pPr>
              <w:rPr>
                <w:rFonts w:cstheme="minorHAnsi"/>
                <w:iCs/>
                <w:lang w:val="it-IT"/>
              </w:rPr>
            </w:pPr>
            <w:r w:rsidRPr="00E878BE">
              <w:rPr>
                <w:rFonts w:cstheme="minorHAnsi"/>
                <w:iCs/>
                <w:lang w:val="it-IT"/>
              </w:rPr>
              <w:t>GCSE Maths</w:t>
            </w:r>
          </w:p>
          <w:p w14:paraId="370A4C97" w14:textId="77777777" w:rsidR="00BE0CAC" w:rsidRPr="00E878BE" w:rsidRDefault="00BE0CAC" w:rsidP="00BE0CAC">
            <w:pPr>
              <w:rPr>
                <w:rFonts w:cstheme="minorHAnsi"/>
                <w:iCs/>
                <w:lang w:val="it-IT"/>
              </w:rPr>
            </w:pPr>
            <w:r w:rsidRPr="00E878BE">
              <w:rPr>
                <w:rFonts w:cstheme="minorHAnsi"/>
                <w:iCs/>
                <w:lang w:val="it-IT"/>
              </w:rPr>
              <w:t>Level 2 sports</w:t>
            </w:r>
          </w:p>
          <w:p w14:paraId="21291A85" w14:textId="77777777" w:rsidR="00BE0CAC" w:rsidRPr="00E878BE" w:rsidRDefault="00BE0CAC" w:rsidP="00BE0CAC">
            <w:pPr>
              <w:rPr>
                <w:rFonts w:cstheme="minorHAnsi"/>
                <w:iCs/>
                <w:lang w:val="it-IT"/>
              </w:rPr>
            </w:pPr>
            <w:r w:rsidRPr="00E878BE">
              <w:rPr>
                <w:rFonts w:cstheme="minorHAnsi"/>
                <w:iCs/>
                <w:lang w:val="it-IT"/>
              </w:rPr>
              <w:t>Level 2 sports</w:t>
            </w:r>
          </w:p>
          <w:p w14:paraId="40EB15BE" w14:textId="77777777" w:rsidR="00BE0CAC" w:rsidRPr="00E878BE" w:rsidRDefault="00BE0CAC" w:rsidP="00BE0CAC">
            <w:pPr>
              <w:rPr>
                <w:rFonts w:cstheme="minorHAnsi"/>
                <w:iCs/>
                <w:lang w:val="it-IT"/>
              </w:rPr>
            </w:pPr>
            <w:r w:rsidRPr="00E878BE">
              <w:rPr>
                <w:rFonts w:cstheme="minorHAnsi"/>
                <w:iCs/>
                <w:lang w:val="it-IT"/>
              </w:rPr>
              <w:t>Level 2 ICT</w:t>
            </w:r>
          </w:p>
          <w:p w14:paraId="15ADE10F" w14:textId="77777777" w:rsidR="00BE0CAC" w:rsidRPr="00E878BE" w:rsidRDefault="00BE0CAC" w:rsidP="00BE0CAC">
            <w:pPr>
              <w:rPr>
                <w:rFonts w:cstheme="minorHAnsi"/>
                <w:iCs/>
                <w:lang w:val="it-IT"/>
              </w:rPr>
            </w:pPr>
            <w:r w:rsidRPr="00E878BE">
              <w:rPr>
                <w:rFonts w:cstheme="minorHAnsi"/>
                <w:iCs/>
                <w:lang w:val="it-IT"/>
              </w:rPr>
              <w:t>Level 1 Health and Social Care</w:t>
            </w:r>
          </w:p>
          <w:p w14:paraId="4A9FB76B" w14:textId="77777777" w:rsidR="00BE0CAC" w:rsidRPr="00E878BE" w:rsidRDefault="00BE0CAC" w:rsidP="00BE0CAC">
            <w:pPr>
              <w:rPr>
                <w:rFonts w:cstheme="minorHAnsi"/>
                <w:iCs/>
                <w:lang w:val="it-IT"/>
              </w:rPr>
            </w:pPr>
            <w:r w:rsidRPr="00E878BE">
              <w:rPr>
                <w:rFonts w:cstheme="minorHAnsi"/>
                <w:iCs/>
                <w:lang w:val="it-IT"/>
              </w:rPr>
              <w:t>Functual skills english</w:t>
            </w:r>
          </w:p>
          <w:p w14:paraId="6C4C5BD6" w14:textId="77777777" w:rsidR="00BE0CAC" w:rsidRPr="00E878BE" w:rsidRDefault="00BE0CAC" w:rsidP="00BE0CAC">
            <w:pPr>
              <w:rPr>
                <w:rFonts w:cstheme="minorHAnsi"/>
                <w:iCs/>
                <w:lang w:val="it-IT"/>
              </w:rPr>
            </w:pPr>
            <w:r w:rsidRPr="00E878BE">
              <w:rPr>
                <w:rFonts w:cstheme="minorHAnsi"/>
                <w:iCs/>
                <w:lang w:val="it-IT"/>
              </w:rPr>
              <w:t xml:space="preserve">BTEC Level 2 health and socail care </w:t>
            </w:r>
          </w:p>
          <w:p w14:paraId="486C0406" w14:textId="77777777" w:rsidR="00BF584C" w:rsidRDefault="00BE0CAC" w:rsidP="00BE0CAC">
            <w:pPr>
              <w:rPr>
                <w:rFonts w:cstheme="minorHAnsi"/>
              </w:rPr>
            </w:pPr>
            <w:r w:rsidRPr="00E878BE">
              <w:rPr>
                <w:rFonts w:cstheme="minorHAnsi"/>
                <w:iCs/>
                <w:lang w:val="it-IT"/>
              </w:rPr>
              <w:t>Level 4 certificate health and socail care practice</w:t>
            </w:r>
          </w:p>
        </w:tc>
        <w:tc>
          <w:tcPr>
            <w:tcW w:w="5386" w:type="dxa"/>
          </w:tcPr>
          <w:p w14:paraId="72E32794" w14:textId="77777777" w:rsidR="00252F54" w:rsidRPr="00E878BE" w:rsidRDefault="00252F54" w:rsidP="00252F54">
            <w:pPr>
              <w:rPr>
                <w:rFonts w:cstheme="minorHAnsi"/>
                <w:iCs/>
              </w:rPr>
            </w:pPr>
            <w:r w:rsidRPr="00E878BE">
              <w:rPr>
                <w:rFonts w:cstheme="minorHAnsi"/>
                <w:iCs/>
              </w:rPr>
              <w:t>Volunteer work at Withernsea care home</w:t>
            </w:r>
          </w:p>
          <w:p w14:paraId="0F724AF6" w14:textId="77777777" w:rsidR="00BF584C" w:rsidRDefault="00252F54" w:rsidP="00252F54">
            <w:pPr>
              <w:rPr>
                <w:rFonts w:cstheme="minorHAnsi"/>
                <w:iCs/>
              </w:rPr>
            </w:pPr>
            <w:r w:rsidRPr="00E878BE">
              <w:rPr>
                <w:rFonts w:cstheme="minorHAnsi"/>
                <w:iCs/>
              </w:rPr>
              <w:t>retail</w:t>
            </w:r>
          </w:p>
        </w:tc>
      </w:tr>
      <w:tr w:rsidR="000252B9" w14:paraId="30E0A8DE" w14:textId="77777777" w:rsidTr="00764612">
        <w:tc>
          <w:tcPr>
            <w:tcW w:w="1696" w:type="dxa"/>
          </w:tcPr>
          <w:p w14:paraId="0DE4260B" w14:textId="77777777" w:rsidR="000252B9" w:rsidRDefault="000252B9" w:rsidP="000252B9">
            <w:pPr>
              <w:jc w:val="center"/>
            </w:pPr>
            <w:r>
              <w:t xml:space="preserve">Chelsie Thacker </w:t>
            </w:r>
          </w:p>
          <w:p w14:paraId="04942288" w14:textId="77777777" w:rsidR="000252B9" w:rsidRDefault="000252B9" w:rsidP="000252B9">
            <w:pPr>
              <w:jc w:val="center"/>
              <w:rPr>
                <w:rFonts w:cstheme="minorHAnsi"/>
              </w:rPr>
            </w:pPr>
            <w:r>
              <w:t>RSW -Bank</w:t>
            </w:r>
          </w:p>
        </w:tc>
        <w:tc>
          <w:tcPr>
            <w:tcW w:w="2552" w:type="dxa"/>
          </w:tcPr>
          <w:p w14:paraId="41FD672A" w14:textId="77777777" w:rsidR="000252B9" w:rsidRDefault="000252B9" w:rsidP="000252B9">
            <w:r>
              <w:t xml:space="preserve">Probation </w:t>
            </w:r>
          </w:p>
          <w:p w14:paraId="316B9318" w14:textId="77777777" w:rsidR="000252B9" w:rsidRPr="00E878BE" w:rsidRDefault="000252B9" w:rsidP="000252B9">
            <w:pPr>
              <w:rPr>
                <w:rFonts w:cstheme="minorHAnsi"/>
                <w:iCs/>
                <w:lang w:val="it-IT"/>
              </w:rPr>
            </w:pPr>
            <w:r>
              <w:t>Currently studying a degree</w:t>
            </w:r>
          </w:p>
        </w:tc>
        <w:tc>
          <w:tcPr>
            <w:tcW w:w="5386" w:type="dxa"/>
          </w:tcPr>
          <w:tbl>
            <w:tblPr>
              <w:tblStyle w:val="TableGrid"/>
              <w:tblpPr w:leftFromText="180" w:rightFromText="180" w:vertAnchor="text" w:horzAnchor="margin" w:tblpY="-164"/>
              <w:tblW w:w="5386" w:type="dxa"/>
              <w:tblLayout w:type="fixed"/>
              <w:tblLook w:val="04A0" w:firstRow="1" w:lastRow="0" w:firstColumn="1" w:lastColumn="0" w:noHBand="0" w:noVBand="1"/>
            </w:tblPr>
            <w:tblGrid>
              <w:gridCol w:w="5386"/>
            </w:tblGrid>
            <w:tr w:rsidR="000252B9" w14:paraId="4752B121" w14:textId="77777777" w:rsidTr="00C61AF0">
              <w:tc>
                <w:tcPr>
                  <w:tcW w:w="5386" w:type="dxa"/>
                  <w:tcBorders>
                    <w:top w:val="single" w:sz="4" w:space="0" w:color="auto"/>
                    <w:left w:val="nil"/>
                    <w:bottom w:val="nil"/>
                    <w:right w:val="single" w:sz="8" w:space="0" w:color="auto"/>
                  </w:tcBorders>
                </w:tcPr>
                <w:p w14:paraId="06F6DB96" w14:textId="77777777" w:rsidR="000252B9" w:rsidRDefault="000252B9" w:rsidP="000252B9">
                  <w:pPr>
                    <w:rPr>
                      <w:iCs/>
                    </w:rPr>
                  </w:pPr>
                  <w:r>
                    <w:rPr>
                      <w:iCs/>
                    </w:rPr>
                    <w:t xml:space="preserve">I have previous experience in residential </w:t>
                  </w:r>
                  <w:proofErr w:type="gramStart"/>
                  <w:r>
                    <w:rPr>
                      <w:iCs/>
                    </w:rPr>
                    <w:t>care</w:t>
                  </w:r>
                  <w:proofErr w:type="gramEnd"/>
                  <w:r>
                    <w:rPr>
                      <w:iCs/>
                    </w:rPr>
                    <w:t xml:space="preserve"> but Barton is the first complex need service she has worked for. </w:t>
                  </w:r>
                </w:p>
              </w:tc>
            </w:tr>
          </w:tbl>
          <w:p w14:paraId="4A621C33" w14:textId="77777777" w:rsidR="000252B9" w:rsidRPr="00E878BE" w:rsidRDefault="000252B9" w:rsidP="00252F54">
            <w:pPr>
              <w:rPr>
                <w:rFonts w:cstheme="minorHAnsi"/>
                <w:iCs/>
              </w:rPr>
            </w:pPr>
          </w:p>
        </w:tc>
      </w:tr>
      <w:tr w:rsidR="00C61AF0" w14:paraId="2A575B11" w14:textId="77777777" w:rsidTr="00764612">
        <w:tc>
          <w:tcPr>
            <w:tcW w:w="1696" w:type="dxa"/>
          </w:tcPr>
          <w:p w14:paraId="35BB2C68" w14:textId="77777777" w:rsidR="00C61AF0" w:rsidRPr="00DC672B" w:rsidRDefault="00C61AF0" w:rsidP="00C61AF0">
            <w:pPr>
              <w:jc w:val="center"/>
              <w:rPr>
                <w:iCs/>
              </w:rPr>
            </w:pPr>
            <w:r w:rsidRPr="00DC672B">
              <w:rPr>
                <w:iCs/>
              </w:rPr>
              <w:t xml:space="preserve">Roy Smith </w:t>
            </w:r>
          </w:p>
          <w:p w14:paraId="68A370DD" w14:textId="77777777" w:rsidR="00C61AF0" w:rsidRDefault="00C61AF0" w:rsidP="00C61AF0">
            <w:pPr>
              <w:jc w:val="center"/>
            </w:pPr>
            <w:r w:rsidRPr="00DC672B">
              <w:rPr>
                <w:iCs/>
              </w:rPr>
              <w:t>RSW</w:t>
            </w:r>
            <w:r>
              <w:rPr>
                <w:iCs/>
              </w:rPr>
              <w:t xml:space="preserve"> - Bank</w:t>
            </w:r>
          </w:p>
        </w:tc>
        <w:tc>
          <w:tcPr>
            <w:tcW w:w="2552" w:type="dxa"/>
          </w:tcPr>
          <w:p w14:paraId="612DBB61" w14:textId="77777777" w:rsidR="00C61AF0" w:rsidRDefault="00C61AF0" w:rsidP="000252B9">
            <w:r>
              <w:rPr>
                <w:rFonts w:cstheme="minorHAnsi"/>
              </w:rPr>
              <w:t>Qualified: L</w:t>
            </w:r>
            <w:r w:rsidRPr="00304E87">
              <w:rPr>
                <w:rFonts w:cstheme="minorHAnsi"/>
              </w:rPr>
              <w:t>evel 3</w:t>
            </w:r>
            <w:r>
              <w:rPr>
                <w:rFonts w:cstheme="minorHAnsi"/>
              </w:rPr>
              <w:t xml:space="preserve"> Diploma</w:t>
            </w:r>
            <w:r w:rsidRPr="00304E87">
              <w:rPr>
                <w:rFonts w:cstheme="minorHAnsi"/>
              </w:rPr>
              <w:t xml:space="preserve"> in </w:t>
            </w:r>
            <w:r>
              <w:rPr>
                <w:rFonts w:cstheme="minorHAnsi"/>
              </w:rPr>
              <w:t>Health and Social Care, Children and Young People</w:t>
            </w:r>
          </w:p>
        </w:tc>
        <w:tc>
          <w:tcPr>
            <w:tcW w:w="5386" w:type="dxa"/>
          </w:tcPr>
          <w:p w14:paraId="327A6410" w14:textId="77777777" w:rsidR="00C61AF0" w:rsidRPr="00372B8E" w:rsidRDefault="00C61AF0" w:rsidP="00C61AF0">
            <w:pPr>
              <w:rPr>
                <w:iCs/>
              </w:rPr>
            </w:pPr>
            <w:r w:rsidRPr="00372B8E">
              <w:rPr>
                <w:iCs/>
              </w:rPr>
              <w:t xml:space="preserve">I have worked at Options Barton for over 11years and within the time I have been involved in different teams and support. I started on days and moved to nights to provide them with additional support. While on nights I spent </w:t>
            </w:r>
            <w:proofErr w:type="gramStart"/>
            <w:r w:rsidRPr="00372B8E">
              <w:rPr>
                <w:iCs/>
              </w:rPr>
              <w:t>a period of time</w:t>
            </w:r>
            <w:proofErr w:type="gramEnd"/>
            <w:r w:rsidRPr="00372B8E">
              <w:rPr>
                <w:iCs/>
              </w:rPr>
              <w:t xml:space="preserve"> being the team leader but due to personal reasons stepped down. </w:t>
            </w:r>
          </w:p>
          <w:p w14:paraId="1C5D7BE7" w14:textId="77777777" w:rsidR="00C61AF0" w:rsidRPr="00372B8E" w:rsidRDefault="00C61AF0" w:rsidP="00C61AF0">
            <w:pPr>
              <w:rPr>
                <w:iCs/>
              </w:rPr>
            </w:pPr>
          </w:p>
          <w:p w14:paraId="49670856" w14:textId="77777777" w:rsidR="00C61AF0" w:rsidRPr="00372B8E" w:rsidRDefault="00C61AF0" w:rsidP="00C61AF0">
            <w:pPr>
              <w:rPr>
                <w:iCs/>
              </w:rPr>
            </w:pPr>
            <w:r w:rsidRPr="00372B8E">
              <w:rPr>
                <w:iCs/>
              </w:rPr>
              <w:t xml:space="preserve">I have continued my time on nights supporting the children to my best ability. </w:t>
            </w:r>
          </w:p>
          <w:p w14:paraId="10B7A6A8" w14:textId="77777777" w:rsidR="00C61AF0" w:rsidRPr="00372B8E" w:rsidRDefault="00C61AF0" w:rsidP="00C61AF0">
            <w:pPr>
              <w:rPr>
                <w:iCs/>
              </w:rPr>
            </w:pPr>
          </w:p>
          <w:p w14:paraId="70814595" w14:textId="77777777" w:rsidR="00C61AF0" w:rsidRDefault="00C61AF0" w:rsidP="00C61AF0">
            <w:pPr>
              <w:rPr>
                <w:iCs/>
              </w:rPr>
            </w:pPr>
            <w:r w:rsidRPr="00372B8E">
              <w:rPr>
                <w:iCs/>
              </w:rPr>
              <w:t xml:space="preserve">Outside of work I love listening to music, attending football </w:t>
            </w:r>
            <w:r w:rsidR="00410277" w:rsidRPr="00372B8E">
              <w:rPr>
                <w:iCs/>
              </w:rPr>
              <w:t>matches,</w:t>
            </w:r>
            <w:r w:rsidRPr="00372B8E">
              <w:rPr>
                <w:iCs/>
              </w:rPr>
              <w:t xml:space="preserve"> </w:t>
            </w:r>
            <w:proofErr w:type="gramStart"/>
            <w:r w:rsidRPr="00372B8E">
              <w:rPr>
                <w:iCs/>
              </w:rPr>
              <w:t>and also</w:t>
            </w:r>
            <w:proofErr w:type="gramEnd"/>
            <w:r w:rsidRPr="00372B8E">
              <w:rPr>
                <w:iCs/>
              </w:rPr>
              <w:t xml:space="preserve"> spending quality time with my family.  </w:t>
            </w:r>
          </w:p>
        </w:tc>
      </w:tr>
      <w:tr w:rsidR="00C61AF0" w14:paraId="6B244E9A" w14:textId="77777777" w:rsidTr="00764612">
        <w:tc>
          <w:tcPr>
            <w:tcW w:w="1696" w:type="dxa"/>
          </w:tcPr>
          <w:p w14:paraId="744D716A" w14:textId="77777777" w:rsidR="00C61AF0" w:rsidRPr="00DC672B" w:rsidRDefault="00C61AF0" w:rsidP="00C61AF0">
            <w:pPr>
              <w:jc w:val="center"/>
              <w:rPr>
                <w:iCs/>
              </w:rPr>
            </w:pPr>
            <w:r>
              <w:rPr>
                <w:iCs/>
              </w:rPr>
              <w:lastRenderedPageBreak/>
              <w:t xml:space="preserve">Sinead </w:t>
            </w:r>
            <w:proofErr w:type="gramStart"/>
            <w:r>
              <w:rPr>
                <w:iCs/>
              </w:rPr>
              <w:t>Woodcock  RSW</w:t>
            </w:r>
            <w:proofErr w:type="gramEnd"/>
            <w:r>
              <w:rPr>
                <w:iCs/>
              </w:rPr>
              <w:t xml:space="preserve"> - Bank </w:t>
            </w:r>
          </w:p>
        </w:tc>
        <w:tc>
          <w:tcPr>
            <w:tcW w:w="2552" w:type="dxa"/>
          </w:tcPr>
          <w:p w14:paraId="5A04F255" w14:textId="77777777" w:rsidR="00C61AF0" w:rsidRDefault="005E03F8" w:rsidP="000252B9">
            <w:pPr>
              <w:rPr>
                <w:rFonts w:cstheme="minorHAnsi"/>
              </w:rPr>
            </w:pPr>
            <w:r>
              <w:rPr>
                <w:rFonts w:cstheme="minorHAnsi"/>
              </w:rPr>
              <w:t xml:space="preserve">Currently studying Level 2 Hairdressing </w:t>
            </w:r>
          </w:p>
        </w:tc>
        <w:tc>
          <w:tcPr>
            <w:tcW w:w="5386" w:type="dxa"/>
          </w:tcPr>
          <w:p w14:paraId="0AD1866B" w14:textId="77777777" w:rsidR="00C61AF0" w:rsidRDefault="00410277" w:rsidP="00C61AF0">
            <w:pPr>
              <w:rPr>
                <w:iCs/>
              </w:rPr>
            </w:pPr>
            <w:r>
              <w:rPr>
                <w:iCs/>
              </w:rPr>
              <w:t xml:space="preserve">Family fosters young people. I like to help support them and get out in the community doing fun activities. I enjoy being a good role model to the children and young people who become part of our family. </w:t>
            </w:r>
          </w:p>
          <w:p w14:paraId="231E5AB0" w14:textId="77777777" w:rsidR="00410277" w:rsidRDefault="00410277" w:rsidP="00C61AF0">
            <w:pPr>
              <w:rPr>
                <w:iCs/>
              </w:rPr>
            </w:pPr>
          </w:p>
          <w:p w14:paraId="5E89E508" w14:textId="77777777" w:rsidR="00410277" w:rsidRPr="00372B8E" w:rsidRDefault="00410277" w:rsidP="00C61AF0">
            <w:pPr>
              <w:rPr>
                <w:iCs/>
              </w:rPr>
            </w:pPr>
            <w:r>
              <w:rPr>
                <w:iCs/>
              </w:rPr>
              <w:t xml:space="preserve">I enjoy hairdressing. </w:t>
            </w:r>
          </w:p>
        </w:tc>
      </w:tr>
      <w:tr w:rsidR="00C61AF0" w14:paraId="02369410" w14:textId="77777777" w:rsidTr="00764612">
        <w:tc>
          <w:tcPr>
            <w:tcW w:w="1696" w:type="dxa"/>
          </w:tcPr>
          <w:p w14:paraId="6AE85CF5" w14:textId="77777777" w:rsidR="00C61AF0" w:rsidRPr="00DC672B" w:rsidRDefault="00C61AF0" w:rsidP="00C61AF0">
            <w:pPr>
              <w:jc w:val="center"/>
              <w:rPr>
                <w:iCs/>
              </w:rPr>
            </w:pPr>
            <w:r>
              <w:rPr>
                <w:iCs/>
              </w:rPr>
              <w:t xml:space="preserve">Layla </w:t>
            </w:r>
            <w:proofErr w:type="gramStart"/>
            <w:r>
              <w:rPr>
                <w:iCs/>
              </w:rPr>
              <w:t>Philips  RSW</w:t>
            </w:r>
            <w:proofErr w:type="gramEnd"/>
            <w:r>
              <w:rPr>
                <w:iCs/>
              </w:rPr>
              <w:t xml:space="preserve"> - Bank </w:t>
            </w:r>
          </w:p>
        </w:tc>
        <w:tc>
          <w:tcPr>
            <w:tcW w:w="2552" w:type="dxa"/>
          </w:tcPr>
          <w:p w14:paraId="6F431C4F" w14:textId="77777777" w:rsidR="00C61AF0" w:rsidRDefault="009E3B5B" w:rsidP="000252B9">
            <w:pPr>
              <w:rPr>
                <w:rFonts w:cstheme="minorHAnsi"/>
              </w:rPr>
            </w:pPr>
            <w:r>
              <w:rPr>
                <w:rFonts w:cstheme="minorHAnsi"/>
              </w:rPr>
              <w:t xml:space="preserve">Currently studying psychology with criminology </w:t>
            </w:r>
          </w:p>
        </w:tc>
        <w:tc>
          <w:tcPr>
            <w:tcW w:w="5386" w:type="dxa"/>
          </w:tcPr>
          <w:p w14:paraId="7CA205E5" w14:textId="77777777" w:rsidR="009E3B5B" w:rsidRDefault="009E3B5B" w:rsidP="00C61AF0">
            <w:pPr>
              <w:rPr>
                <w:iCs/>
              </w:rPr>
            </w:pPr>
            <w:r>
              <w:rPr>
                <w:iCs/>
              </w:rPr>
              <w:t xml:space="preserve">Hobbies: long walks with my son and dogs. I enjoy going to Alton towers scare fest. </w:t>
            </w:r>
          </w:p>
          <w:p w14:paraId="6EC9247D" w14:textId="77777777" w:rsidR="009E3B5B" w:rsidRDefault="009E3B5B" w:rsidP="00C61AF0">
            <w:pPr>
              <w:rPr>
                <w:iCs/>
              </w:rPr>
            </w:pPr>
          </w:p>
          <w:p w14:paraId="3589CAD1" w14:textId="77777777" w:rsidR="009E3B5B" w:rsidRPr="00372B8E" w:rsidRDefault="009E3B5B" w:rsidP="00C61AF0">
            <w:pPr>
              <w:rPr>
                <w:iCs/>
              </w:rPr>
            </w:pPr>
            <w:r>
              <w:rPr>
                <w:iCs/>
              </w:rPr>
              <w:t xml:space="preserve">I am enjoying studying my degree and working alongside this. </w:t>
            </w:r>
          </w:p>
        </w:tc>
      </w:tr>
      <w:tr w:rsidR="00605D7E" w14:paraId="02D5314E" w14:textId="77777777" w:rsidTr="00764612">
        <w:tc>
          <w:tcPr>
            <w:tcW w:w="1696" w:type="dxa"/>
          </w:tcPr>
          <w:p w14:paraId="02DADF04" w14:textId="77777777" w:rsidR="00605D7E" w:rsidRDefault="00605D7E" w:rsidP="00C61AF0">
            <w:pPr>
              <w:jc w:val="center"/>
              <w:rPr>
                <w:iCs/>
              </w:rPr>
            </w:pPr>
            <w:r>
              <w:rPr>
                <w:iCs/>
              </w:rPr>
              <w:t xml:space="preserve">Tyla Johnson – RSW Bank </w:t>
            </w:r>
          </w:p>
        </w:tc>
        <w:tc>
          <w:tcPr>
            <w:tcW w:w="2552" w:type="dxa"/>
          </w:tcPr>
          <w:p w14:paraId="21AA4E96" w14:textId="77777777" w:rsidR="00605D7E" w:rsidRDefault="00C25EF6" w:rsidP="000252B9">
            <w:pPr>
              <w:rPr>
                <w:rFonts w:cstheme="minorHAnsi"/>
              </w:rPr>
            </w:pPr>
            <w:r>
              <w:rPr>
                <w:rFonts w:cstheme="minorHAnsi"/>
              </w:rPr>
              <w:t>Level 3 Health &amp;social care extended diploma (currently in year 2)</w:t>
            </w:r>
          </w:p>
          <w:p w14:paraId="1D958876" w14:textId="77777777" w:rsidR="00C25EF6" w:rsidRDefault="00C25EF6" w:rsidP="000252B9">
            <w:pPr>
              <w:rPr>
                <w:rFonts w:cstheme="minorHAnsi"/>
              </w:rPr>
            </w:pPr>
          </w:p>
        </w:tc>
        <w:tc>
          <w:tcPr>
            <w:tcW w:w="5386" w:type="dxa"/>
          </w:tcPr>
          <w:p w14:paraId="0CA0DD01" w14:textId="77777777" w:rsidR="00C25EF6" w:rsidRDefault="00C25EF6" w:rsidP="00C61AF0">
            <w:pPr>
              <w:rPr>
                <w:iCs/>
              </w:rPr>
            </w:pPr>
            <w:r>
              <w:rPr>
                <w:iCs/>
              </w:rPr>
              <w:t xml:space="preserve">Childminding job role for young person Aged 5 with Autism. Did this role for 2 years. </w:t>
            </w:r>
          </w:p>
          <w:p w14:paraId="124B2371" w14:textId="77777777" w:rsidR="00C25EF6" w:rsidRDefault="00C25EF6" w:rsidP="00C61AF0">
            <w:pPr>
              <w:rPr>
                <w:iCs/>
              </w:rPr>
            </w:pPr>
            <w:r>
              <w:rPr>
                <w:iCs/>
              </w:rPr>
              <w:t xml:space="preserve">Completed Makaton training. </w:t>
            </w:r>
          </w:p>
          <w:p w14:paraId="679B62BE" w14:textId="77777777" w:rsidR="00C25EF6" w:rsidRDefault="00C25EF6" w:rsidP="00C61AF0">
            <w:pPr>
              <w:rPr>
                <w:iCs/>
              </w:rPr>
            </w:pPr>
          </w:p>
          <w:p w14:paraId="4F27F1CF" w14:textId="77777777" w:rsidR="00C25EF6" w:rsidRDefault="00C25EF6" w:rsidP="00C61AF0">
            <w:pPr>
              <w:rPr>
                <w:iCs/>
              </w:rPr>
            </w:pPr>
            <w:r>
              <w:rPr>
                <w:iCs/>
              </w:rPr>
              <w:t xml:space="preserve">Hobbies- Beach, Walking, visiting family and spending time with younger siblings. </w:t>
            </w:r>
          </w:p>
          <w:p w14:paraId="4A74636C" w14:textId="77777777" w:rsidR="00C25EF6" w:rsidRDefault="00C25EF6" w:rsidP="00C61AF0">
            <w:pPr>
              <w:rPr>
                <w:iCs/>
              </w:rPr>
            </w:pPr>
          </w:p>
          <w:p w14:paraId="6E16FC2D" w14:textId="77777777" w:rsidR="00C25EF6" w:rsidRPr="00372B8E" w:rsidRDefault="00C25EF6" w:rsidP="00C61AF0">
            <w:pPr>
              <w:rPr>
                <w:iCs/>
              </w:rPr>
            </w:pPr>
          </w:p>
        </w:tc>
      </w:tr>
      <w:tr w:rsidR="009E3B5B" w14:paraId="557AA006" w14:textId="77777777" w:rsidTr="00764612">
        <w:tc>
          <w:tcPr>
            <w:tcW w:w="1696" w:type="dxa"/>
          </w:tcPr>
          <w:p w14:paraId="47D120A1" w14:textId="77777777" w:rsidR="001F36FF" w:rsidRDefault="001F36FF" w:rsidP="001F36FF">
            <w:pPr>
              <w:jc w:val="center"/>
              <w:rPr>
                <w:rFonts w:ascii="Calibri" w:hAnsi="Calibri" w:cs="Calibri"/>
              </w:rPr>
            </w:pPr>
            <w:r>
              <w:rPr>
                <w:rFonts w:ascii="Calibri" w:hAnsi="Calibri" w:cs="Calibri"/>
              </w:rPr>
              <w:t>Brooke Lambrick</w:t>
            </w:r>
          </w:p>
          <w:p w14:paraId="3CDD892C" w14:textId="77777777" w:rsidR="009E3B5B" w:rsidRDefault="001F36FF" w:rsidP="001F36FF">
            <w:pPr>
              <w:jc w:val="center"/>
              <w:rPr>
                <w:iCs/>
              </w:rPr>
            </w:pPr>
            <w:r>
              <w:rPr>
                <w:rFonts w:ascii="Calibri" w:hAnsi="Calibri" w:cs="Calibri"/>
              </w:rPr>
              <w:t>RSW Bank</w:t>
            </w:r>
          </w:p>
        </w:tc>
        <w:tc>
          <w:tcPr>
            <w:tcW w:w="2552" w:type="dxa"/>
          </w:tcPr>
          <w:p w14:paraId="19E42ECF" w14:textId="77777777" w:rsidR="009E3B5B" w:rsidRDefault="001F36FF" w:rsidP="000252B9">
            <w:pPr>
              <w:rPr>
                <w:rFonts w:cstheme="minorHAnsi"/>
              </w:rPr>
            </w:pPr>
            <w:r>
              <w:rPr>
                <w:rFonts w:ascii="Calibri" w:hAnsi="Calibri" w:cs="Calibri"/>
              </w:rPr>
              <w:t>Level 3 Diploma in supporting teaching and learning.</w:t>
            </w:r>
          </w:p>
        </w:tc>
        <w:tc>
          <w:tcPr>
            <w:tcW w:w="5386" w:type="dxa"/>
          </w:tcPr>
          <w:p w14:paraId="61E47C29" w14:textId="77777777" w:rsidR="001F36FF" w:rsidRDefault="001F36FF" w:rsidP="001F36FF">
            <w:pPr>
              <w:rPr>
                <w:rFonts w:ascii="Calibri" w:hAnsi="Calibri" w:cs="Calibri"/>
              </w:rPr>
            </w:pPr>
            <w:r>
              <w:rPr>
                <w:rFonts w:ascii="Calibri" w:hAnsi="Calibri" w:cs="Calibri"/>
              </w:rPr>
              <w:t xml:space="preserve">3 years’ experience in supporting adults with learning disabilities. 1 year as a teaching assistant in primary school. Supervisor in retail setting. </w:t>
            </w:r>
          </w:p>
          <w:p w14:paraId="157C1D3E" w14:textId="77777777" w:rsidR="009E3B5B" w:rsidRDefault="001F36FF" w:rsidP="001F36FF">
            <w:pPr>
              <w:rPr>
                <w:iCs/>
              </w:rPr>
            </w:pPr>
            <w:r>
              <w:rPr>
                <w:rFonts w:ascii="Calibri" w:hAnsi="Calibri" w:cs="Calibri"/>
              </w:rPr>
              <w:t>Enjoy travelling and seeing family and friends.</w:t>
            </w:r>
          </w:p>
        </w:tc>
      </w:tr>
      <w:tr w:rsidR="009E3B5B" w14:paraId="325A4639" w14:textId="77777777" w:rsidTr="00764612">
        <w:tc>
          <w:tcPr>
            <w:tcW w:w="1696" w:type="dxa"/>
          </w:tcPr>
          <w:p w14:paraId="5C59F17A" w14:textId="77777777" w:rsidR="00E36F47" w:rsidRDefault="00E36F47" w:rsidP="00E36F47">
            <w:pPr>
              <w:jc w:val="center"/>
              <w:rPr>
                <w:iCs/>
              </w:rPr>
            </w:pPr>
            <w:r>
              <w:rPr>
                <w:iCs/>
              </w:rPr>
              <w:t>Leigh Render</w:t>
            </w:r>
          </w:p>
          <w:p w14:paraId="0191B35C" w14:textId="77777777" w:rsidR="009E3B5B" w:rsidRDefault="00E36F47" w:rsidP="00E36F47">
            <w:pPr>
              <w:jc w:val="center"/>
              <w:rPr>
                <w:iCs/>
              </w:rPr>
            </w:pPr>
            <w:r>
              <w:rPr>
                <w:iCs/>
              </w:rPr>
              <w:t xml:space="preserve">Nights RSW </w:t>
            </w:r>
            <w:r w:rsidR="009E3B5B">
              <w:rPr>
                <w:iCs/>
              </w:rPr>
              <w:t xml:space="preserve"> </w:t>
            </w:r>
          </w:p>
        </w:tc>
        <w:tc>
          <w:tcPr>
            <w:tcW w:w="2552" w:type="dxa"/>
          </w:tcPr>
          <w:p w14:paraId="4D9A8253" w14:textId="77777777" w:rsidR="009E3B5B" w:rsidRDefault="00E36F47" w:rsidP="000252B9">
            <w:pPr>
              <w:rPr>
                <w:rFonts w:cstheme="minorHAnsi"/>
              </w:rPr>
            </w:pPr>
            <w:r>
              <w:rPr>
                <w:rFonts w:cstheme="minorHAnsi"/>
                <w:iCs/>
              </w:rPr>
              <w:t>Working towards Level 3 Diploma</w:t>
            </w:r>
          </w:p>
        </w:tc>
        <w:tc>
          <w:tcPr>
            <w:tcW w:w="5386" w:type="dxa"/>
          </w:tcPr>
          <w:p w14:paraId="3B8682F2" w14:textId="77777777" w:rsidR="009E3B5B" w:rsidRDefault="00E36F47" w:rsidP="00C61AF0">
            <w:pPr>
              <w:rPr>
                <w:iCs/>
              </w:rPr>
            </w:pPr>
            <w:r>
              <w:rPr>
                <w:iCs/>
              </w:rPr>
              <w:t>This is my first time working in residential care. I look forward to completing my NVQ and gaining more experience</w:t>
            </w:r>
          </w:p>
        </w:tc>
      </w:tr>
      <w:tr w:rsidR="009E3B5B" w14:paraId="76FFBDEB" w14:textId="77777777" w:rsidTr="00764612">
        <w:tc>
          <w:tcPr>
            <w:tcW w:w="1696" w:type="dxa"/>
          </w:tcPr>
          <w:p w14:paraId="71ADF4DE" w14:textId="77777777" w:rsidR="00E83466" w:rsidRDefault="00E83466" w:rsidP="00C61AF0">
            <w:pPr>
              <w:jc w:val="center"/>
              <w:rPr>
                <w:iCs/>
              </w:rPr>
            </w:pPr>
            <w:r>
              <w:rPr>
                <w:iCs/>
              </w:rPr>
              <w:t>Helena Smith</w:t>
            </w:r>
          </w:p>
          <w:p w14:paraId="4C44B70C" w14:textId="22C7D092" w:rsidR="009E3B5B" w:rsidRDefault="00C0244E" w:rsidP="00C61AF0">
            <w:pPr>
              <w:jc w:val="center"/>
              <w:rPr>
                <w:iCs/>
              </w:rPr>
            </w:pPr>
            <w:r>
              <w:rPr>
                <w:iCs/>
              </w:rPr>
              <w:t>RSW Bank</w:t>
            </w:r>
            <w:r w:rsidR="00E83466">
              <w:rPr>
                <w:iCs/>
              </w:rPr>
              <w:t xml:space="preserve"> </w:t>
            </w:r>
          </w:p>
        </w:tc>
        <w:tc>
          <w:tcPr>
            <w:tcW w:w="2552" w:type="dxa"/>
          </w:tcPr>
          <w:p w14:paraId="099D21C0" w14:textId="77777777" w:rsidR="00E83466" w:rsidRPr="002274BD" w:rsidRDefault="00E83466" w:rsidP="00E83466">
            <w:pPr>
              <w:rPr>
                <w:rFonts w:cstheme="minorHAnsi"/>
              </w:rPr>
            </w:pPr>
            <w:r w:rsidRPr="002274BD">
              <w:rPr>
                <w:rFonts w:cstheme="minorHAnsi"/>
              </w:rPr>
              <w:t>Diploma level 3 health and social care</w:t>
            </w:r>
          </w:p>
          <w:p w14:paraId="6C246584" w14:textId="77777777" w:rsidR="00E83466" w:rsidRDefault="00E83466" w:rsidP="00E83466">
            <w:pPr>
              <w:rPr>
                <w:rFonts w:cstheme="minorHAnsi"/>
              </w:rPr>
            </w:pPr>
            <w:r w:rsidRPr="002274BD">
              <w:rPr>
                <w:rFonts w:cstheme="minorHAnsi"/>
              </w:rPr>
              <w:t>GCSE all passes</w:t>
            </w:r>
          </w:p>
          <w:p w14:paraId="032F25FF" w14:textId="77777777" w:rsidR="009E3B5B" w:rsidRDefault="009E3B5B" w:rsidP="000252B9">
            <w:pPr>
              <w:rPr>
                <w:rFonts w:cstheme="minorHAnsi"/>
              </w:rPr>
            </w:pPr>
          </w:p>
        </w:tc>
        <w:tc>
          <w:tcPr>
            <w:tcW w:w="5386" w:type="dxa"/>
          </w:tcPr>
          <w:p w14:paraId="37FC4D00" w14:textId="77777777" w:rsidR="00C0244E" w:rsidRPr="002274BD" w:rsidRDefault="00C0244E" w:rsidP="00C0244E">
            <w:pPr>
              <w:rPr>
                <w:rFonts w:cstheme="minorHAnsi"/>
                <w:iCs/>
              </w:rPr>
            </w:pPr>
            <w:r w:rsidRPr="002274BD">
              <w:rPr>
                <w:rFonts w:cstheme="minorHAnsi"/>
                <w:iCs/>
              </w:rPr>
              <w:t>10 years’ experience within Options</w:t>
            </w:r>
          </w:p>
          <w:p w14:paraId="42D16AEC" w14:textId="6522C2E1" w:rsidR="009E3B5B" w:rsidRDefault="00C0244E" w:rsidP="00C0244E">
            <w:pPr>
              <w:rPr>
                <w:iCs/>
              </w:rPr>
            </w:pPr>
            <w:r w:rsidRPr="002274BD">
              <w:rPr>
                <w:rFonts w:cstheme="minorHAnsi"/>
                <w:iCs/>
              </w:rPr>
              <w:t>3 years’ experience in Prada Willi Syndrome</w:t>
            </w:r>
          </w:p>
        </w:tc>
      </w:tr>
      <w:tr w:rsidR="00E83466" w14:paraId="2D6F1010" w14:textId="77777777" w:rsidTr="00764612">
        <w:tc>
          <w:tcPr>
            <w:tcW w:w="1696" w:type="dxa"/>
          </w:tcPr>
          <w:p w14:paraId="2C7A1376" w14:textId="77777777" w:rsidR="00E83466" w:rsidRDefault="001B137A" w:rsidP="00C61AF0">
            <w:pPr>
              <w:jc w:val="center"/>
              <w:rPr>
                <w:iCs/>
              </w:rPr>
            </w:pPr>
            <w:r>
              <w:rPr>
                <w:iCs/>
              </w:rPr>
              <w:t>Logan Vasey</w:t>
            </w:r>
          </w:p>
          <w:p w14:paraId="392DEFE1" w14:textId="10E49D55" w:rsidR="001B137A" w:rsidRDefault="001B137A" w:rsidP="00C61AF0">
            <w:pPr>
              <w:jc w:val="center"/>
              <w:rPr>
                <w:iCs/>
              </w:rPr>
            </w:pPr>
            <w:r>
              <w:rPr>
                <w:iCs/>
              </w:rPr>
              <w:t>RSW Bank</w:t>
            </w:r>
          </w:p>
        </w:tc>
        <w:tc>
          <w:tcPr>
            <w:tcW w:w="2552" w:type="dxa"/>
          </w:tcPr>
          <w:p w14:paraId="325863E7" w14:textId="2D748A24" w:rsidR="00E83466" w:rsidRDefault="001B137A" w:rsidP="000252B9">
            <w:pPr>
              <w:rPr>
                <w:rFonts w:cstheme="minorHAnsi"/>
              </w:rPr>
            </w:pPr>
            <w:r>
              <w:rPr>
                <w:rFonts w:cstheme="minorHAnsi"/>
              </w:rPr>
              <w:t>Enrolled on Level 3 Diploma</w:t>
            </w:r>
          </w:p>
        </w:tc>
        <w:tc>
          <w:tcPr>
            <w:tcW w:w="5386" w:type="dxa"/>
          </w:tcPr>
          <w:p w14:paraId="03FD749B" w14:textId="39713C91" w:rsidR="00E83466" w:rsidRDefault="001B137A" w:rsidP="00C61AF0">
            <w:pPr>
              <w:rPr>
                <w:iCs/>
              </w:rPr>
            </w:pPr>
            <w:r>
              <w:rPr>
                <w:iCs/>
              </w:rPr>
              <w:t xml:space="preserve">I started at Barton on bank and has transitioned to full time member of team then back to bank to continue my studies </w:t>
            </w:r>
          </w:p>
        </w:tc>
      </w:tr>
    </w:tbl>
    <w:p w14:paraId="4C25DD93" w14:textId="77777777" w:rsidR="00120C99" w:rsidRDefault="00120C99" w:rsidP="00DD07A6">
      <w:pPr>
        <w:pStyle w:val="Default"/>
        <w:ind w:left="567"/>
        <w:jc w:val="both"/>
        <w:rPr>
          <w:rFonts w:ascii="Arial" w:hAnsi="Arial" w:cs="Arial"/>
          <w:color w:val="auto"/>
          <w:sz w:val="20"/>
          <w:szCs w:val="20"/>
        </w:rPr>
      </w:pPr>
    </w:p>
    <w:tbl>
      <w:tblPr>
        <w:tblStyle w:val="TableGrid"/>
        <w:tblW w:w="9646" w:type="dxa"/>
        <w:tblLook w:val="04A0" w:firstRow="1" w:lastRow="0" w:firstColumn="1" w:lastColumn="0" w:noHBand="0" w:noVBand="1"/>
      </w:tblPr>
      <w:tblGrid>
        <w:gridCol w:w="4823"/>
        <w:gridCol w:w="4823"/>
      </w:tblGrid>
      <w:tr w:rsidR="00EC1066" w:rsidRPr="00601D61" w14:paraId="480DBB89" w14:textId="77777777" w:rsidTr="00EC1066">
        <w:trPr>
          <w:trHeight w:val="315"/>
        </w:trPr>
        <w:tc>
          <w:tcPr>
            <w:tcW w:w="9646" w:type="dxa"/>
            <w:gridSpan w:val="2"/>
            <w:shd w:val="clear" w:color="auto" w:fill="7030A0"/>
          </w:tcPr>
          <w:p w14:paraId="63B23E52" w14:textId="77777777" w:rsidR="00EC1066" w:rsidRPr="00601D61" w:rsidRDefault="00EC1066" w:rsidP="00F22215">
            <w:pPr>
              <w:jc w:val="center"/>
              <w:rPr>
                <w:sz w:val="24"/>
                <w:szCs w:val="24"/>
              </w:rPr>
            </w:pPr>
            <w:r w:rsidRPr="00601D61">
              <w:rPr>
                <w:color w:val="FFFFFF" w:themeColor="background1"/>
                <w:sz w:val="24"/>
                <w:szCs w:val="24"/>
              </w:rPr>
              <w:t>Clinical Team</w:t>
            </w:r>
          </w:p>
        </w:tc>
      </w:tr>
      <w:tr w:rsidR="00EC1066" w14:paraId="5AE93434" w14:textId="77777777" w:rsidTr="00EC1066">
        <w:trPr>
          <w:trHeight w:val="298"/>
        </w:trPr>
        <w:tc>
          <w:tcPr>
            <w:tcW w:w="4823" w:type="dxa"/>
          </w:tcPr>
          <w:p w14:paraId="51E05840" w14:textId="77777777" w:rsidR="00EC1066" w:rsidRDefault="00252F54" w:rsidP="00F22215">
            <w:r>
              <w:t>Rubia Rizwan</w:t>
            </w:r>
          </w:p>
        </w:tc>
        <w:tc>
          <w:tcPr>
            <w:tcW w:w="4823" w:type="dxa"/>
          </w:tcPr>
          <w:p w14:paraId="26A67528" w14:textId="77777777" w:rsidR="00EC1066" w:rsidRDefault="00EC1066" w:rsidP="00F22215">
            <w:r>
              <w:t>Consultant Clinical Psychologist</w:t>
            </w:r>
          </w:p>
        </w:tc>
      </w:tr>
      <w:tr w:rsidR="00EC1066" w14:paraId="23FFCDE3" w14:textId="77777777" w:rsidTr="00EC1066">
        <w:trPr>
          <w:trHeight w:val="282"/>
        </w:trPr>
        <w:tc>
          <w:tcPr>
            <w:tcW w:w="4823" w:type="dxa"/>
          </w:tcPr>
          <w:p w14:paraId="3F84A354" w14:textId="72E0E1CE" w:rsidR="00EC1066" w:rsidRDefault="00861398" w:rsidP="00F22215">
            <w:r>
              <w:t xml:space="preserve">Scarlett </w:t>
            </w:r>
            <w:proofErr w:type="spellStart"/>
            <w:r>
              <w:t>Leedham</w:t>
            </w:r>
            <w:proofErr w:type="spellEnd"/>
            <w:r>
              <w:t xml:space="preserve"> </w:t>
            </w:r>
          </w:p>
        </w:tc>
        <w:tc>
          <w:tcPr>
            <w:tcW w:w="4823" w:type="dxa"/>
          </w:tcPr>
          <w:p w14:paraId="5E7AB1B1" w14:textId="77777777" w:rsidR="00EC1066" w:rsidRDefault="00EC1066" w:rsidP="00F22215">
            <w:r>
              <w:t>Occupational Therapist</w:t>
            </w:r>
          </w:p>
        </w:tc>
      </w:tr>
      <w:tr w:rsidR="00EC1066" w14:paraId="4F60A5E9" w14:textId="77777777" w:rsidTr="00EC1066">
        <w:trPr>
          <w:trHeight w:val="298"/>
        </w:trPr>
        <w:tc>
          <w:tcPr>
            <w:tcW w:w="4823" w:type="dxa"/>
          </w:tcPr>
          <w:p w14:paraId="278A373D" w14:textId="77777777" w:rsidR="00EC1066" w:rsidRDefault="00EC1066" w:rsidP="00F22215">
            <w:r>
              <w:t>Megan Underhill</w:t>
            </w:r>
          </w:p>
        </w:tc>
        <w:tc>
          <w:tcPr>
            <w:tcW w:w="4823" w:type="dxa"/>
          </w:tcPr>
          <w:p w14:paraId="7C75D45B" w14:textId="77777777" w:rsidR="00EC1066" w:rsidRDefault="00EC1066" w:rsidP="00F22215">
            <w:r>
              <w:t>Assistant Psychologist</w:t>
            </w:r>
          </w:p>
        </w:tc>
      </w:tr>
      <w:tr w:rsidR="00194050" w14:paraId="18DE9E27" w14:textId="77777777" w:rsidTr="00EC1066">
        <w:trPr>
          <w:trHeight w:val="298"/>
        </w:trPr>
        <w:tc>
          <w:tcPr>
            <w:tcW w:w="4823" w:type="dxa"/>
          </w:tcPr>
          <w:p w14:paraId="49C9C96A" w14:textId="77777777" w:rsidR="00194050" w:rsidRDefault="00194050" w:rsidP="00194050">
            <w:r>
              <w:t>Daniela Silverio</w:t>
            </w:r>
          </w:p>
        </w:tc>
        <w:tc>
          <w:tcPr>
            <w:tcW w:w="4823" w:type="dxa"/>
          </w:tcPr>
          <w:p w14:paraId="5D40C551" w14:textId="77777777" w:rsidR="00194050" w:rsidRDefault="00194050" w:rsidP="00194050">
            <w:r>
              <w:t>Assistant Psychologist</w:t>
            </w:r>
          </w:p>
        </w:tc>
      </w:tr>
      <w:tr w:rsidR="00194050" w14:paraId="5EE98DEA" w14:textId="77777777" w:rsidTr="00EC1066">
        <w:trPr>
          <w:trHeight w:val="298"/>
        </w:trPr>
        <w:tc>
          <w:tcPr>
            <w:tcW w:w="4823" w:type="dxa"/>
          </w:tcPr>
          <w:p w14:paraId="2F65FCF6" w14:textId="1BC7F246" w:rsidR="00194050" w:rsidRDefault="00E83466" w:rsidP="00194050">
            <w:r>
              <w:t>Tina Seed</w:t>
            </w:r>
          </w:p>
        </w:tc>
        <w:tc>
          <w:tcPr>
            <w:tcW w:w="4823" w:type="dxa"/>
          </w:tcPr>
          <w:p w14:paraId="76A62515" w14:textId="77777777" w:rsidR="00194050" w:rsidRDefault="00194050" w:rsidP="00194050">
            <w:r>
              <w:t>SALT</w:t>
            </w:r>
          </w:p>
        </w:tc>
      </w:tr>
    </w:tbl>
    <w:p w14:paraId="40F62A71" w14:textId="77777777" w:rsidR="00EC1066" w:rsidRPr="00400D90" w:rsidRDefault="00EC1066" w:rsidP="00DD07A6">
      <w:pPr>
        <w:pStyle w:val="Default"/>
        <w:ind w:left="567"/>
        <w:jc w:val="both"/>
        <w:rPr>
          <w:rFonts w:ascii="Arial" w:hAnsi="Arial" w:cs="Arial"/>
          <w:color w:val="auto"/>
          <w:sz w:val="20"/>
          <w:szCs w:val="20"/>
        </w:rPr>
      </w:pPr>
    </w:p>
    <w:sectPr w:rsidR="00EC1066" w:rsidRPr="00400D90" w:rsidSect="00667E66">
      <w:footerReference w:type="default" r:id="rId22"/>
      <w:pgSz w:w="11907" w:h="16840" w:code="9"/>
      <w:pgMar w:top="782" w:right="1134" w:bottom="992" w:left="1134" w:header="720" w:footer="2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1626" w14:textId="77777777" w:rsidR="00893ECD" w:rsidRDefault="00893ECD" w:rsidP="008C77D5">
      <w:pPr>
        <w:spacing w:after="0" w:line="240" w:lineRule="auto"/>
      </w:pPr>
      <w:r>
        <w:separator/>
      </w:r>
    </w:p>
  </w:endnote>
  <w:endnote w:type="continuationSeparator" w:id="0">
    <w:p w14:paraId="6C196F98" w14:textId="77777777" w:rsidR="00893ECD" w:rsidRDefault="00893ECD" w:rsidP="008C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5B027A"/>
      <w:tblCellMar>
        <w:left w:w="115" w:type="dxa"/>
        <w:right w:w="115" w:type="dxa"/>
      </w:tblCellMar>
      <w:tblLook w:val="04A0" w:firstRow="1" w:lastRow="0" w:firstColumn="1" w:lastColumn="0" w:noHBand="0" w:noVBand="1"/>
    </w:tblPr>
    <w:tblGrid>
      <w:gridCol w:w="4819"/>
      <w:gridCol w:w="4820"/>
    </w:tblGrid>
    <w:tr w:rsidR="002524B0" w:rsidRPr="0033338C" w14:paraId="18A7873D" w14:textId="77777777" w:rsidTr="00AD780F">
      <w:trPr>
        <w:trHeight w:val="275"/>
      </w:trPr>
      <w:tc>
        <w:tcPr>
          <w:tcW w:w="2500" w:type="pct"/>
          <w:shd w:val="clear" w:color="auto" w:fill="5B027A"/>
          <w:vAlign w:val="center"/>
        </w:tcPr>
        <w:p w14:paraId="2D06D783" w14:textId="77777777" w:rsidR="002524B0" w:rsidRPr="0033338C" w:rsidRDefault="002524B0" w:rsidP="00AD780F">
          <w:pPr>
            <w:pStyle w:val="Footer"/>
            <w:spacing w:after="0"/>
            <w:jc w:val="both"/>
            <w:rPr>
              <w:caps/>
              <w:color w:val="FFFFFF"/>
              <w:sz w:val="16"/>
              <w:szCs w:val="16"/>
            </w:rPr>
          </w:pPr>
          <w:r w:rsidRPr="0033338C">
            <w:rPr>
              <w:sz w:val="16"/>
              <w:szCs w:val="16"/>
            </w:rPr>
            <w:t xml:space="preserve">Page </w:t>
          </w:r>
          <w:r w:rsidRPr="0033338C">
            <w:rPr>
              <w:b/>
              <w:sz w:val="16"/>
              <w:szCs w:val="16"/>
            </w:rPr>
            <w:fldChar w:fldCharType="begin"/>
          </w:r>
          <w:r w:rsidRPr="0033338C">
            <w:rPr>
              <w:b/>
              <w:sz w:val="16"/>
              <w:szCs w:val="16"/>
            </w:rPr>
            <w:instrText xml:space="preserve"> PAGE </w:instrText>
          </w:r>
          <w:r w:rsidRPr="0033338C">
            <w:rPr>
              <w:b/>
              <w:sz w:val="16"/>
              <w:szCs w:val="16"/>
            </w:rPr>
            <w:fldChar w:fldCharType="separate"/>
          </w:r>
          <w:r w:rsidR="0094133B">
            <w:rPr>
              <w:b/>
              <w:noProof/>
              <w:sz w:val="16"/>
              <w:szCs w:val="16"/>
            </w:rPr>
            <w:t>24</w:t>
          </w:r>
          <w:r w:rsidRPr="0033338C">
            <w:rPr>
              <w:b/>
              <w:sz w:val="16"/>
              <w:szCs w:val="16"/>
            </w:rPr>
            <w:fldChar w:fldCharType="end"/>
          </w:r>
          <w:r w:rsidRPr="0033338C">
            <w:rPr>
              <w:sz w:val="16"/>
              <w:szCs w:val="16"/>
            </w:rPr>
            <w:t xml:space="preserve"> of </w:t>
          </w:r>
          <w:r w:rsidRPr="0033338C">
            <w:rPr>
              <w:b/>
              <w:sz w:val="16"/>
              <w:szCs w:val="16"/>
            </w:rPr>
            <w:fldChar w:fldCharType="begin"/>
          </w:r>
          <w:r w:rsidRPr="0033338C">
            <w:rPr>
              <w:b/>
              <w:sz w:val="16"/>
              <w:szCs w:val="16"/>
            </w:rPr>
            <w:instrText xml:space="preserve"> NUMPAGES  </w:instrText>
          </w:r>
          <w:r w:rsidRPr="0033338C">
            <w:rPr>
              <w:b/>
              <w:sz w:val="16"/>
              <w:szCs w:val="16"/>
            </w:rPr>
            <w:fldChar w:fldCharType="separate"/>
          </w:r>
          <w:r w:rsidR="0094133B">
            <w:rPr>
              <w:b/>
              <w:noProof/>
              <w:sz w:val="16"/>
              <w:szCs w:val="16"/>
            </w:rPr>
            <w:t>24</w:t>
          </w:r>
          <w:r w:rsidRPr="0033338C">
            <w:rPr>
              <w:b/>
              <w:sz w:val="16"/>
              <w:szCs w:val="16"/>
            </w:rPr>
            <w:fldChar w:fldCharType="end"/>
          </w:r>
          <w:r w:rsidRPr="0033338C">
            <w:rPr>
              <w:rFonts w:ascii="Century Gothic" w:hAnsi="Century Gothic"/>
              <w:sz w:val="16"/>
              <w:szCs w:val="16"/>
            </w:rPr>
            <w:t xml:space="preserve">                                                                                       </w:t>
          </w:r>
        </w:p>
      </w:tc>
      <w:tc>
        <w:tcPr>
          <w:tcW w:w="2500" w:type="pct"/>
          <w:shd w:val="clear" w:color="auto" w:fill="5B027A"/>
          <w:vAlign w:val="center"/>
        </w:tcPr>
        <w:p w14:paraId="7A8698F9" w14:textId="77777777" w:rsidR="002524B0" w:rsidRPr="0033338C" w:rsidRDefault="002524B0" w:rsidP="00AD780F">
          <w:pPr>
            <w:pStyle w:val="Footer"/>
            <w:spacing w:after="0"/>
            <w:jc w:val="right"/>
            <w:rPr>
              <w:sz w:val="16"/>
              <w:szCs w:val="16"/>
            </w:rPr>
          </w:pPr>
          <w:r w:rsidRPr="0033338C">
            <w:rPr>
              <w:sz w:val="16"/>
              <w:szCs w:val="16"/>
            </w:rPr>
            <w:t xml:space="preserve">Children’s Home Regulations Regulation 2015 </w:t>
          </w:r>
        </w:p>
      </w:tc>
    </w:tr>
  </w:tbl>
  <w:p w14:paraId="6DFBEF85" w14:textId="77777777" w:rsidR="002524B0" w:rsidRPr="00AD780F" w:rsidRDefault="002524B0" w:rsidP="00AD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B20" w14:textId="77777777" w:rsidR="00893ECD" w:rsidRDefault="00893ECD" w:rsidP="008C77D5">
      <w:pPr>
        <w:spacing w:after="0" w:line="240" w:lineRule="auto"/>
      </w:pPr>
      <w:r>
        <w:separator/>
      </w:r>
    </w:p>
  </w:footnote>
  <w:footnote w:type="continuationSeparator" w:id="0">
    <w:p w14:paraId="427EF4BF" w14:textId="77777777" w:rsidR="00893ECD" w:rsidRDefault="00893ECD" w:rsidP="008C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FF0A09"/>
    <w:multiLevelType w:val="hybridMultilevel"/>
    <w:tmpl w:val="B8688AD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51E49EC"/>
    <w:multiLevelType w:val="hybridMultilevel"/>
    <w:tmpl w:val="085F41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649A560"/>
    <w:multiLevelType w:val="hybridMultilevel"/>
    <w:tmpl w:val="79C790A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142FB8"/>
    <w:multiLevelType w:val="hybridMultilevel"/>
    <w:tmpl w:val="1ADE0D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4384FA"/>
    <w:multiLevelType w:val="hybridMultilevel"/>
    <w:tmpl w:val="14A23CD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2CFEE38"/>
    <w:multiLevelType w:val="hybridMultilevel"/>
    <w:tmpl w:val="9685F70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A290CA8"/>
    <w:multiLevelType w:val="hybridMultilevel"/>
    <w:tmpl w:val="951786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4ADF433"/>
    <w:multiLevelType w:val="hybridMultilevel"/>
    <w:tmpl w:val="B54D14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23736AA"/>
    <w:multiLevelType w:val="hybridMultilevel"/>
    <w:tmpl w:val="B0C64E2E"/>
    <w:lvl w:ilvl="0" w:tplc="46605C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95DEB"/>
    <w:multiLevelType w:val="hybridMultilevel"/>
    <w:tmpl w:val="817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84E0C"/>
    <w:multiLevelType w:val="hybridMultilevel"/>
    <w:tmpl w:val="9E456F6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BAF7E4B"/>
    <w:multiLevelType w:val="hybridMultilevel"/>
    <w:tmpl w:val="0DA4C6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341541854">
    <w:abstractNumId w:val="5"/>
  </w:num>
  <w:num w:numId="2" w16cid:durableId="1526821277">
    <w:abstractNumId w:val="6"/>
  </w:num>
  <w:num w:numId="3" w16cid:durableId="796293202">
    <w:abstractNumId w:val="4"/>
  </w:num>
  <w:num w:numId="4" w16cid:durableId="699286369">
    <w:abstractNumId w:val="7"/>
  </w:num>
  <w:num w:numId="5" w16cid:durableId="642389630">
    <w:abstractNumId w:val="11"/>
  </w:num>
  <w:num w:numId="6" w16cid:durableId="763646274">
    <w:abstractNumId w:val="2"/>
  </w:num>
  <w:num w:numId="7" w16cid:durableId="61032102">
    <w:abstractNumId w:val="3"/>
  </w:num>
  <w:num w:numId="8" w16cid:durableId="2110925665">
    <w:abstractNumId w:val="0"/>
  </w:num>
  <w:num w:numId="9" w16cid:durableId="96873414">
    <w:abstractNumId w:val="1"/>
  </w:num>
  <w:num w:numId="10" w16cid:durableId="1809472295">
    <w:abstractNumId w:val="10"/>
  </w:num>
  <w:num w:numId="11" w16cid:durableId="2070028905">
    <w:abstractNumId w:val="8"/>
  </w:num>
  <w:num w:numId="12" w16cid:durableId="542517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D4"/>
    <w:rsid w:val="000047DE"/>
    <w:rsid w:val="000151D9"/>
    <w:rsid w:val="00022786"/>
    <w:rsid w:val="000252B9"/>
    <w:rsid w:val="00026C89"/>
    <w:rsid w:val="00033112"/>
    <w:rsid w:val="00033FA1"/>
    <w:rsid w:val="00055FAB"/>
    <w:rsid w:val="000870D3"/>
    <w:rsid w:val="00095163"/>
    <w:rsid w:val="000A50C3"/>
    <w:rsid w:val="000A6F52"/>
    <w:rsid w:val="000C26BC"/>
    <w:rsid w:val="000C4088"/>
    <w:rsid w:val="000E041E"/>
    <w:rsid w:val="000F51E2"/>
    <w:rsid w:val="001157FB"/>
    <w:rsid w:val="00120C99"/>
    <w:rsid w:val="001210F9"/>
    <w:rsid w:val="00141B33"/>
    <w:rsid w:val="0015006A"/>
    <w:rsid w:val="00153123"/>
    <w:rsid w:val="00153596"/>
    <w:rsid w:val="0016370B"/>
    <w:rsid w:val="00194050"/>
    <w:rsid w:val="001B137A"/>
    <w:rsid w:val="001C23E5"/>
    <w:rsid w:val="001C5123"/>
    <w:rsid w:val="001D5A1A"/>
    <w:rsid w:val="001F36FF"/>
    <w:rsid w:val="002031B1"/>
    <w:rsid w:val="002104A7"/>
    <w:rsid w:val="0021550A"/>
    <w:rsid w:val="00222448"/>
    <w:rsid w:val="002250C6"/>
    <w:rsid w:val="0023457B"/>
    <w:rsid w:val="002524B0"/>
    <w:rsid w:val="00252F54"/>
    <w:rsid w:val="00254464"/>
    <w:rsid w:val="00254657"/>
    <w:rsid w:val="0025513B"/>
    <w:rsid w:val="002653E7"/>
    <w:rsid w:val="002A655F"/>
    <w:rsid w:val="002C2340"/>
    <w:rsid w:val="002C3088"/>
    <w:rsid w:val="002E6ECD"/>
    <w:rsid w:val="002F2256"/>
    <w:rsid w:val="002F4128"/>
    <w:rsid w:val="003019D6"/>
    <w:rsid w:val="0030529B"/>
    <w:rsid w:val="00310320"/>
    <w:rsid w:val="00310B50"/>
    <w:rsid w:val="00313D10"/>
    <w:rsid w:val="003232A3"/>
    <w:rsid w:val="003443B0"/>
    <w:rsid w:val="003638F8"/>
    <w:rsid w:val="003702E7"/>
    <w:rsid w:val="00373D42"/>
    <w:rsid w:val="00373DDA"/>
    <w:rsid w:val="00386418"/>
    <w:rsid w:val="003A6F49"/>
    <w:rsid w:val="003B2D7A"/>
    <w:rsid w:val="003B4E21"/>
    <w:rsid w:val="003B6208"/>
    <w:rsid w:val="003D37C6"/>
    <w:rsid w:val="003E54F1"/>
    <w:rsid w:val="00400D90"/>
    <w:rsid w:val="00405679"/>
    <w:rsid w:val="00410277"/>
    <w:rsid w:val="004226D4"/>
    <w:rsid w:val="004334AE"/>
    <w:rsid w:val="00451391"/>
    <w:rsid w:val="004532B3"/>
    <w:rsid w:val="00464310"/>
    <w:rsid w:val="004A3BD6"/>
    <w:rsid w:val="004A5AB6"/>
    <w:rsid w:val="004E1603"/>
    <w:rsid w:val="004E1C25"/>
    <w:rsid w:val="004F1CBD"/>
    <w:rsid w:val="004F585B"/>
    <w:rsid w:val="00511002"/>
    <w:rsid w:val="00516582"/>
    <w:rsid w:val="0052285C"/>
    <w:rsid w:val="00523E51"/>
    <w:rsid w:val="00526ED8"/>
    <w:rsid w:val="00531107"/>
    <w:rsid w:val="005363D3"/>
    <w:rsid w:val="005519B8"/>
    <w:rsid w:val="005579D1"/>
    <w:rsid w:val="005646D7"/>
    <w:rsid w:val="005B1527"/>
    <w:rsid w:val="005B503B"/>
    <w:rsid w:val="005C0B40"/>
    <w:rsid w:val="005C1DF1"/>
    <w:rsid w:val="005D0774"/>
    <w:rsid w:val="005D1B99"/>
    <w:rsid w:val="005D1D59"/>
    <w:rsid w:val="005E03F8"/>
    <w:rsid w:val="005F1199"/>
    <w:rsid w:val="005F7092"/>
    <w:rsid w:val="00602720"/>
    <w:rsid w:val="00605D7E"/>
    <w:rsid w:val="00625FB1"/>
    <w:rsid w:val="006262C9"/>
    <w:rsid w:val="00643891"/>
    <w:rsid w:val="00664242"/>
    <w:rsid w:val="00667E66"/>
    <w:rsid w:val="00676CF7"/>
    <w:rsid w:val="00682627"/>
    <w:rsid w:val="006928C9"/>
    <w:rsid w:val="00697200"/>
    <w:rsid w:val="006B3407"/>
    <w:rsid w:val="006D2590"/>
    <w:rsid w:val="006D65DF"/>
    <w:rsid w:val="006E0B56"/>
    <w:rsid w:val="006E10D7"/>
    <w:rsid w:val="006E1CA2"/>
    <w:rsid w:val="006F4E8D"/>
    <w:rsid w:val="006F7FF5"/>
    <w:rsid w:val="00731D96"/>
    <w:rsid w:val="0074447E"/>
    <w:rsid w:val="00746B22"/>
    <w:rsid w:val="007617DA"/>
    <w:rsid w:val="00764612"/>
    <w:rsid w:val="00764FA4"/>
    <w:rsid w:val="00771B67"/>
    <w:rsid w:val="007818FF"/>
    <w:rsid w:val="00794425"/>
    <w:rsid w:val="007B0FFE"/>
    <w:rsid w:val="007D2FD0"/>
    <w:rsid w:val="007D589C"/>
    <w:rsid w:val="007F04C2"/>
    <w:rsid w:val="007F4401"/>
    <w:rsid w:val="00801033"/>
    <w:rsid w:val="00804299"/>
    <w:rsid w:val="00834365"/>
    <w:rsid w:val="00836E2B"/>
    <w:rsid w:val="00841B0F"/>
    <w:rsid w:val="00847D11"/>
    <w:rsid w:val="00861398"/>
    <w:rsid w:val="00884789"/>
    <w:rsid w:val="008872FD"/>
    <w:rsid w:val="00893ECD"/>
    <w:rsid w:val="00894E5A"/>
    <w:rsid w:val="008A4079"/>
    <w:rsid w:val="008B4262"/>
    <w:rsid w:val="008C2E4E"/>
    <w:rsid w:val="008C77D5"/>
    <w:rsid w:val="008E448F"/>
    <w:rsid w:val="008E4AA5"/>
    <w:rsid w:val="008F00CF"/>
    <w:rsid w:val="0090416E"/>
    <w:rsid w:val="00914774"/>
    <w:rsid w:val="00927FAB"/>
    <w:rsid w:val="0094133B"/>
    <w:rsid w:val="009756A7"/>
    <w:rsid w:val="00985B72"/>
    <w:rsid w:val="00991D71"/>
    <w:rsid w:val="009A11A3"/>
    <w:rsid w:val="009A27F4"/>
    <w:rsid w:val="009A5AFF"/>
    <w:rsid w:val="009B2ACE"/>
    <w:rsid w:val="009C1A86"/>
    <w:rsid w:val="009C50D6"/>
    <w:rsid w:val="009C6C23"/>
    <w:rsid w:val="009D24B1"/>
    <w:rsid w:val="009D28CC"/>
    <w:rsid w:val="009D61F3"/>
    <w:rsid w:val="009E3B5B"/>
    <w:rsid w:val="009F4D73"/>
    <w:rsid w:val="00A07EE2"/>
    <w:rsid w:val="00A64033"/>
    <w:rsid w:val="00A712F4"/>
    <w:rsid w:val="00A856F4"/>
    <w:rsid w:val="00A97C8D"/>
    <w:rsid w:val="00AA7C4B"/>
    <w:rsid w:val="00AB06F4"/>
    <w:rsid w:val="00AC1A18"/>
    <w:rsid w:val="00AC7515"/>
    <w:rsid w:val="00AD780F"/>
    <w:rsid w:val="00AD7CE2"/>
    <w:rsid w:val="00AE42B3"/>
    <w:rsid w:val="00B2328E"/>
    <w:rsid w:val="00B400FC"/>
    <w:rsid w:val="00B44A15"/>
    <w:rsid w:val="00B46D6E"/>
    <w:rsid w:val="00B54936"/>
    <w:rsid w:val="00B5509A"/>
    <w:rsid w:val="00B606F4"/>
    <w:rsid w:val="00B61FB6"/>
    <w:rsid w:val="00B6410A"/>
    <w:rsid w:val="00B671A4"/>
    <w:rsid w:val="00B67AFC"/>
    <w:rsid w:val="00B847BA"/>
    <w:rsid w:val="00BA5178"/>
    <w:rsid w:val="00BA5390"/>
    <w:rsid w:val="00BA60FA"/>
    <w:rsid w:val="00BB2902"/>
    <w:rsid w:val="00BC1C00"/>
    <w:rsid w:val="00BE0CAC"/>
    <w:rsid w:val="00BF584C"/>
    <w:rsid w:val="00C015ED"/>
    <w:rsid w:val="00C0244E"/>
    <w:rsid w:val="00C17406"/>
    <w:rsid w:val="00C25EF6"/>
    <w:rsid w:val="00C27A40"/>
    <w:rsid w:val="00C61AF0"/>
    <w:rsid w:val="00C66790"/>
    <w:rsid w:val="00C94918"/>
    <w:rsid w:val="00CE7F90"/>
    <w:rsid w:val="00CF0281"/>
    <w:rsid w:val="00CF374B"/>
    <w:rsid w:val="00CF7257"/>
    <w:rsid w:val="00D1168D"/>
    <w:rsid w:val="00D14C5B"/>
    <w:rsid w:val="00D15BD5"/>
    <w:rsid w:val="00D54191"/>
    <w:rsid w:val="00D73C9D"/>
    <w:rsid w:val="00D74D06"/>
    <w:rsid w:val="00D84805"/>
    <w:rsid w:val="00D85348"/>
    <w:rsid w:val="00DA7C4C"/>
    <w:rsid w:val="00DC0CCA"/>
    <w:rsid w:val="00DC1857"/>
    <w:rsid w:val="00DC672B"/>
    <w:rsid w:val="00DD07A6"/>
    <w:rsid w:val="00DD3402"/>
    <w:rsid w:val="00DE5D58"/>
    <w:rsid w:val="00DE7C27"/>
    <w:rsid w:val="00DF6278"/>
    <w:rsid w:val="00E1697C"/>
    <w:rsid w:val="00E36F47"/>
    <w:rsid w:val="00E4710B"/>
    <w:rsid w:val="00E56C14"/>
    <w:rsid w:val="00E73E79"/>
    <w:rsid w:val="00E770AC"/>
    <w:rsid w:val="00E83466"/>
    <w:rsid w:val="00E92293"/>
    <w:rsid w:val="00E9343B"/>
    <w:rsid w:val="00EA182E"/>
    <w:rsid w:val="00EA6133"/>
    <w:rsid w:val="00EC1066"/>
    <w:rsid w:val="00EC5BD7"/>
    <w:rsid w:val="00EE1A4D"/>
    <w:rsid w:val="00EE5D79"/>
    <w:rsid w:val="00F03A0F"/>
    <w:rsid w:val="00F068B1"/>
    <w:rsid w:val="00F10FBF"/>
    <w:rsid w:val="00F22215"/>
    <w:rsid w:val="00F33D50"/>
    <w:rsid w:val="00F34117"/>
    <w:rsid w:val="00F65FB2"/>
    <w:rsid w:val="00F97C05"/>
    <w:rsid w:val="00FA186B"/>
    <w:rsid w:val="00FB1ACF"/>
    <w:rsid w:val="00FB3295"/>
    <w:rsid w:val="00FB3DD5"/>
    <w:rsid w:val="00FB6290"/>
    <w:rsid w:val="00FC0A5C"/>
    <w:rsid w:val="00FC1859"/>
    <w:rsid w:val="00FD16FD"/>
    <w:rsid w:val="00FD642A"/>
    <w:rsid w:val="00FE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6147C"/>
  <w15:docId w15:val="{EBDDDB7E-DB6D-406D-9D8C-C87F09FF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9B"/>
    <w:rPr>
      <w:rFonts w:cstheme="minorBidi"/>
    </w:rPr>
  </w:style>
  <w:style w:type="paragraph" w:styleId="Heading1">
    <w:name w:val="heading 1"/>
    <w:basedOn w:val="Normal"/>
    <w:link w:val="Heading1Char"/>
    <w:uiPriority w:val="9"/>
    <w:qFormat/>
    <w:rsid w:val="008C7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00D9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29B"/>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15">
    <w:name w:val="CM15"/>
    <w:basedOn w:val="Default"/>
    <w:next w:val="Default"/>
    <w:uiPriority w:val="99"/>
    <w:rsid w:val="0030529B"/>
    <w:rPr>
      <w:color w:val="auto"/>
    </w:rPr>
  </w:style>
  <w:style w:type="paragraph" w:customStyle="1" w:styleId="CM1">
    <w:name w:val="CM1"/>
    <w:basedOn w:val="Default"/>
    <w:next w:val="Default"/>
    <w:uiPriority w:val="99"/>
    <w:rsid w:val="0030529B"/>
    <w:rPr>
      <w:color w:val="auto"/>
    </w:rPr>
  </w:style>
  <w:style w:type="paragraph" w:customStyle="1" w:styleId="CM16">
    <w:name w:val="CM16"/>
    <w:basedOn w:val="Default"/>
    <w:next w:val="Default"/>
    <w:uiPriority w:val="99"/>
    <w:rsid w:val="0030529B"/>
    <w:rPr>
      <w:color w:val="auto"/>
    </w:rPr>
  </w:style>
  <w:style w:type="paragraph" w:customStyle="1" w:styleId="CM17">
    <w:name w:val="CM17"/>
    <w:basedOn w:val="Default"/>
    <w:next w:val="Default"/>
    <w:uiPriority w:val="99"/>
    <w:rsid w:val="0030529B"/>
    <w:rPr>
      <w:color w:val="auto"/>
    </w:rPr>
  </w:style>
  <w:style w:type="paragraph" w:customStyle="1" w:styleId="CM2">
    <w:name w:val="CM2"/>
    <w:basedOn w:val="Default"/>
    <w:next w:val="Default"/>
    <w:uiPriority w:val="99"/>
    <w:rsid w:val="0030529B"/>
    <w:pPr>
      <w:spacing w:line="256" w:lineRule="atLeast"/>
    </w:pPr>
    <w:rPr>
      <w:color w:val="auto"/>
    </w:rPr>
  </w:style>
  <w:style w:type="paragraph" w:customStyle="1" w:styleId="CM5">
    <w:name w:val="CM5"/>
    <w:basedOn w:val="Default"/>
    <w:next w:val="Default"/>
    <w:uiPriority w:val="99"/>
    <w:rsid w:val="0030529B"/>
    <w:pPr>
      <w:spacing w:line="256" w:lineRule="atLeast"/>
    </w:pPr>
    <w:rPr>
      <w:color w:val="auto"/>
    </w:rPr>
  </w:style>
  <w:style w:type="paragraph" w:customStyle="1" w:styleId="CM9">
    <w:name w:val="CM9"/>
    <w:basedOn w:val="Default"/>
    <w:next w:val="Default"/>
    <w:uiPriority w:val="99"/>
    <w:rsid w:val="0030529B"/>
    <w:pPr>
      <w:spacing w:line="253" w:lineRule="atLeast"/>
    </w:pPr>
    <w:rPr>
      <w:color w:val="auto"/>
    </w:rPr>
  </w:style>
  <w:style w:type="paragraph" w:customStyle="1" w:styleId="CM10">
    <w:name w:val="CM10"/>
    <w:basedOn w:val="Default"/>
    <w:next w:val="Default"/>
    <w:uiPriority w:val="99"/>
    <w:rsid w:val="0030529B"/>
    <w:pPr>
      <w:spacing w:line="256" w:lineRule="atLeast"/>
    </w:pPr>
    <w:rPr>
      <w:color w:val="auto"/>
    </w:rPr>
  </w:style>
  <w:style w:type="paragraph" w:customStyle="1" w:styleId="CM19">
    <w:name w:val="CM19"/>
    <w:basedOn w:val="Default"/>
    <w:next w:val="Default"/>
    <w:uiPriority w:val="99"/>
    <w:rsid w:val="0030529B"/>
    <w:rPr>
      <w:color w:val="auto"/>
    </w:rPr>
  </w:style>
  <w:style w:type="paragraph" w:customStyle="1" w:styleId="CM20">
    <w:name w:val="CM20"/>
    <w:basedOn w:val="Default"/>
    <w:next w:val="Default"/>
    <w:uiPriority w:val="99"/>
    <w:rsid w:val="0030529B"/>
    <w:rPr>
      <w:color w:val="auto"/>
    </w:rPr>
  </w:style>
  <w:style w:type="paragraph" w:customStyle="1" w:styleId="CM22">
    <w:name w:val="CM22"/>
    <w:basedOn w:val="Default"/>
    <w:next w:val="Default"/>
    <w:uiPriority w:val="99"/>
    <w:rsid w:val="0030529B"/>
    <w:rPr>
      <w:color w:val="auto"/>
    </w:rPr>
  </w:style>
  <w:style w:type="paragraph" w:customStyle="1" w:styleId="CM23">
    <w:name w:val="CM23"/>
    <w:basedOn w:val="Default"/>
    <w:next w:val="Default"/>
    <w:uiPriority w:val="99"/>
    <w:rsid w:val="0030529B"/>
    <w:rPr>
      <w:color w:val="auto"/>
    </w:rPr>
  </w:style>
  <w:style w:type="paragraph" w:customStyle="1" w:styleId="CM18">
    <w:name w:val="CM18"/>
    <w:basedOn w:val="Default"/>
    <w:next w:val="Default"/>
    <w:uiPriority w:val="99"/>
    <w:rsid w:val="0030529B"/>
    <w:rPr>
      <w:color w:val="auto"/>
    </w:rPr>
  </w:style>
  <w:style w:type="paragraph" w:styleId="BalloonText">
    <w:name w:val="Balloon Text"/>
    <w:basedOn w:val="Normal"/>
    <w:link w:val="BalloonTextChar"/>
    <w:uiPriority w:val="99"/>
    <w:semiHidden/>
    <w:unhideWhenUsed/>
    <w:rsid w:val="0042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26D4"/>
    <w:rPr>
      <w:rFonts w:ascii="Segoe UI" w:hAnsi="Segoe UI" w:cs="Segoe UI"/>
      <w:sz w:val="18"/>
      <w:szCs w:val="18"/>
    </w:rPr>
  </w:style>
  <w:style w:type="character" w:customStyle="1" w:styleId="Heading1Char">
    <w:name w:val="Heading 1 Char"/>
    <w:basedOn w:val="DefaultParagraphFont"/>
    <w:link w:val="Heading1"/>
    <w:uiPriority w:val="9"/>
    <w:rsid w:val="008C77D5"/>
    <w:rPr>
      <w:rFonts w:ascii="Times New Roman" w:eastAsia="Times New Roman" w:hAnsi="Times New Roman"/>
      <w:b/>
      <w:bCs/>
      <w:kern w:val="36"/>
      <w:sz w:val="48"/>
      <w:szCs w:val="48"/>
    </w:rPr>
  </w:style>
  <w:style w:type="paragraph" w:styleId="NoSpacing">
    <w:name w:val="No Spacing"/>
    <w:uiPriority w:val="1"/>
    <w:qFormat/>
    <w:rsid w:val="008C77D5"/>
    <w:pPr>
      <w:widowControl w:val="0"/>
      <w:overflowPunct w:val="0"/>
      <w:autoSpaceDE w:val="0"/>
      <w:autoSpaceDN w:val="0"/>
      <w:adjustRightInd w:val="0"/>
      <w:spacing w:after="0" w:line="240" w:lineRule="auto"/>
    </w:pPr>
    <w:rPr>
      <w:rFonts w:ascii="Times New Roman" w:eastAsia="Times New Roman" w:hAnsi="Times New Roman"/>
      <w:kern w:val="28"/>
      <w:sz w:val="20"/>
      <w:szCs w:val="20"/>
      <w:lang w:eastAsia="en-US"/>
    </w:rPr>
  </w:style>
  <w:style w:type="paragraph" w:styleId="Header">
    <w:name w:val="header"/>
    <w:basedOn w:val="Normal"/>
    <w:link w:val="HeaderChar"/>
    <w:uiPriority w:val="99"/>
    <w:unhideWhenUsed/>
    <w:rsid w:val="008C77D5"/>
    <w:pPr>
      <w:tabs>
        <w:tab w:val="center" w:pos="4513"/>
        <w:tab w:val="right" w:pos="9026"/>
      </w:tabs>
    </w:pPr>
  </w:style>
  <w:style w:type="character" w:customStyle="1" w:styleId="HeaderChar">
    <w:name w:val="Header Char"/>
    <w:basedOn w:val="DefaultParagraphFont"/>
    <w:link w:val="Header"/>
    <w:uiPriority w:val="99"/>
    <w:rsid w:val="008C77D5"/>
    <w:rPr>
      <w:rFonts w:cstheme="minorBidi"/>
    </w:rPr>
  </w:style>
  <w:style w:type="paragraph" w:styleId="Footer">
    <w:name w:val="footer"/>
    <w:basedOn w:val="Normal"/>
    <w:link w:val="FooterChar"/>
    <w:uiPriority w:val="99"/>
    <w:unhideWhenUsed/>
    <w:rsid w:val="008C77D5"/>
    <w:pPr>
      <w:tabs>
        <w:tab w:val="center" w:pos="4513"/>
        <w:tab w:val="right" w:pos="9026"/>
      </w:tabs>
    </w:pPr>
  </w:style>
  <w:style w:type="character" w:customStyle="1" w:styleId="FooterChar">
    <w:name w:val="Footer Char"/>
    <w:basedOn w:val="DefaultParagraphFont"/>
    <w:link w:val="Footer"/>
    <w:uiPriority w:val="99"/>
    <w:rsid w:val="008C77D5"/>
    <w:rPr>
      <w:rFonts w:cstheme="minorBidi"/>
    </w:rPr>
  </w:style>
  <w:style w:type="character" w:customStyle="1" w:styleId="Heading2Char">
    <w:name w:val="Heading 2 Char"/>
    <w:basedOn w:val="DefaultParagraphFont"/>
    <w:link w:val="Heading2"/>
    <w:uiPriority w:val="9"/>
    <w:rsid w:val="00400D90"/>
    <w:rPr>
      <w:rFonts w:asciiTheme="majorHAnsi" w:eastAsiaTheme="majorEastAsia" w:hAnsiTheme="majorHAnsi" w:cstheme="majorBidi"/>
      <w:b/>
      <w:bCs/>
      <w:i/>
      <w:iCs/>
      <w:sz w:val="28"/>
      <w:szCs w:val="28"/>
    </w:rPr>
  </w:style>
  <w:style w:type="paragraph" w:styleId="TOC1">
    <w:name w:val="toc 1"/>
    <w:basedOn w:val="Normal"/>
    <w:next w:val="Normal"/>
    <w:autoRedefine/>
    <w:uiPriority w:val="39"/>
    <w:unhideWhenUsed/>
    <w:rsid w:val="00AD780F"/>
    <w:pPr>
      <w:spacing w:after="100" w:line="276" w:lineRule="auto"/>
    </w:pPr>
    <w:rPr>
      <w:rFonts w:ascii="Calibri" w:eastAsia="Calibri" w:hAnsi="Calibri" w:cs="Times New Roman"/>
      <w:lang w:eastAsia="en-US"/>
    </w:rPr>
  </w:style>
  <w:style w:type="character" w:styleId="CommentReference">
    <w:name w:val="annotation reference"/>
    <w:basedOn w:val="DefaultParagraphFont"/>
    <w:uiPriority w:val="99"/>
    <w:semiHidden/>
    <w:unhideWhenUsed/>
    <w:rsid w:val="002F4128"/>
    <w:rPr>
      <w:sz w:val="16"/>
      <w:szCs w:val="16"/>
    </w:rPr>
  </w:style>
  <w:style w:type="paragraph" w:styleId="CommentText">
    <w:name w:val="annotation text"/>
    <w:basedOn w:val="Normal"/>
    <w:link w:val="CommentTextChar"/>
    <w:uiPriority w:val="99"/>
    <w:semiHidden/>
    <w:unhideWhenUsed/>
    <w:rsid w:val="002F4128"/>
    <w:pPr>
      <w:spacing w:line="240" w:lineRule="auto"/>
    </w:pPr>
    <w:rPr>
      <w:sz w:val="20"/>
      <w:szCs w:val="20"/>
    </w:rPr>
  </w:style>
  <w:style w:type="character" w:customStyle="1" w:styleId="CommentTextChar">
    <w:name w:val="Comment Text Char"/>
    <w:basedOn w:val="DefaultParagraphFont"/>
    <w:link w:val="CommentText"/>
    <w:uiPriority w:val="99"/>
    <w:semiHidden/>
    <w:rsid w:val="002F4128"/>
    <w:rPr>
      <w:rFonts w:cstheme="minorBidi"/>
      <w:sz w:val="20"/>
      <w:szCs w:val="20"/>
    </w:rPr>
  </w:style>
  <w:style w:type="paragraph" w:styleId="CommentSubject">
    <w:name w:val="annotation subject"/>
    <w:basedOn w:val="CommentText"/>
    <w:next w:val="CommentText"/>
    <w:link w:val="CommentSubjectChar"/>
    <w:uiPriority w:val="99"/>
    <w:semiHidden/>
    <w:unhideWhenUsed/>
    <w:rsid w:val="002F4128"/>
    <w:rPr>
      <w:b/>
      <w:bCs/>
    </w:rPr>
  </w:style>
  <w:style w:type="character" w:customStyle="1" w:styleId="CommentSubjectChar">
    <w:name w:val="Comment Subject Char"/>
    <w:basedOn w:val="CommentTextChar"/>
    <w:link w:val="CommentSubject"/>
    <w:uiPriority w:val="99"/>
    <w:semiHidden/>
    <w:rsid w:val="002F4128"/>
    <w:rPr>
      <w:rFonts w:cstheme="minorBidi"/>
      <w:b/>
      <w:bCs/>
      <w:sz w:val="20"/>
      <w:szCs w:val="20"/>
    </w:rPr>
  </w:style>
  <w:style w:type="table" w:styleId="TableGrid">
    <w:name w:val="Table Grid"/>
    <w:basedOn w:val="TableNormal"/>
    <w:uiPriority w:val="39"/>
    <w:rsid w:val="001C23E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64612"/>
    <w:pPr>
      <w:ind w:left="720"/>
      <w:contextualSpacing/>
    </w:pPr>
    <w:rPr>
      <w:rFonts w:eastAsiaTheme="minorHAnsi"/>
      <w:lang w:eastAsia="en-US"/>
    </w:rPr>
  </w:style>
  <w:style w:type="character" w:customStyle="1" w:styleId="ListParagraphChar">
    <w:name w:val="List Paragraph Char"/>
    <w:basedOn w:val="DefaultParagraphFont"/>
    <w:link w:val="ListParagraph"/>
    <w:uiPriority w:val="34"/>
    <w:rsid w:val="00764612"/>
    <w:rPr>
      <w:rFonts w:eastAsiaTheme="minorHAnsi" w:cstheme="minorBidi"/>
      <w:lang w:eastAsia="en-US"/>
    </w:rPr>
  </w:style>
  <w:style w:type="character" w:styleId="Hyperlink">
    <w:name w:val="Hyperlink"/>
    <w:basedOn w:val="DefaultParagraphFont"/>
    <w:uiPriority w:val="99"/>
    <w:unhideWhenUsed/>
    <w:rsid w:val="009C1A86"/>
    <w:rPr>
      <w:color w:val="0000FF"/>
      <w:u w:val="single"/>
    </w:rPr>
  </w:style>
  <w:style w:type="paragraph" w:styleId="NormalWeb">
    <w:name w:val="Normal (Web)"/>
    <w:basedOn w:val="Normal"/>
    <w:uiPriority w:val="99"/>
    <w:semiHidden/>
    <w:unhideWhenUsed/>
    <w:rsid w:val="009C1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E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5215">
      <w:bodyDiv w:val="1"/>
      <w:marLeft w:val="0"/>
      <w:marRight w:val="0"/>
      <w:marTop w:val="0"/>
      <w:marBottom w:val="0"/>
      <w:divBdr>
        <w:top w:val="none" w:sz="0" w:space="0" w:color="auto"/>
        <w:left w:val="none" w:sz="0" w:space="0" w:color="auto"/>
        <w:bottom w:val="none" w:sz="0" w:space="0" w:color="auto"/>
        <w:right w:val="none" w:sz="0" w:space="0" w:color="auto"/>
      </w:divBdr>
    </w:div>
    <w:div w:id="1438980952">
      <w:bodyDiv w:val="1"/>
      <w:marLeft w:val="0"/>
      <w:marRight w:val="0"/>
      <w:marTop w:val="0"/>
      <w:marBottom w:val="0"/>
      <w:divBdr>
        <w:top w:val="none" w:sz="0" w:space="0" w:color="auto"/>
        <w:left w:val="none" w:sz="0" w:space="0" w:color="auto"/>
        <w:bottom w:val="none" w:sz="0" w:space="0" w:color="auto"/>
        <w:right w:val="none" w:sz="0" w:space="0" w:color="auto"/>
      </w:divBdr>
    </w:div>
    <w:div w:id="2003971543">
      <w:bodyDiv w:val="1"/>
      <w:marLeft w:val="0"/>
      <w:marRight w:val="0"/>
      <w:marTop w:val="0"/>
      <w:marBottom w:val="0"/>
      <w:divBdr>
        <w:top w:val="none" w:sz="0" w:space="0" w:color="auto"/>
        <w:left w:val="none" w:sz="0" w:space="0" w:color="auto"/>
        <w:bottom w:val="none" w:sz="0" w:space="0" w:color="auto"/>
        <w:right w:val="none" w:sz="0" w:space="0" w:color="auto"/>
      </w:divBdr>
    </w:div>
    <w:div w:id="202751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monro@optionsautism.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karen.ayres@optionsautism.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A2EA4E-B664-49FC-A718-8A853875D69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633BC35-9594-4F96-A0DF-B97A8C4AADB3}">
      <dgm:prSet phldrT="[Text]" custT="1"/>
      <dgm:spPr/>
      <dgm:t>
        <a:bodyPr/>
        <a:lstStyle/>
        <a:p>
          <a:r>
            <a:rPr lang="en-GB" sz="1200"/>
            <a:t>Claire Monro</a:t>
          </a:r>
        </a:p>
        <a:p>
          <a:r>
            <a:rPr lang="en-GB" sz="1200"/>
            <a:t>Senior Registered Manager</a:t>
          </a:r>
        </a:p>
      </dgm:t>
    </dgm:pt>
    <dgm:pt modelId="{153C050D-609A-4D7A-83A5-2B34C4BC79AF}" type="parTrans" cxnId="{56017813-3B8D-4728-BF10-77176FE30F89}">
      <dgm:prSet/>
      <dgm:spPr/>
      <dgm:t>
        <a:bodyPr/>
        <a:lstStyle/>
        <a:p>
          <a:endParaRPr lang="en-GB"/>
        </a:p>
      </dgm:t>
    </dgm:pt>
    <dgm:pt modelId="{6DC1A4AB-0218-460D-8C9B-E10C4B8555A9}" type="sibTrans" cxnId="{56017813-3B8D-4728-BF10-77176FE30F89}">
      <dgm:prSet/>
      <dgm:spPr/>
      <dgm:t>
        <a:bodyPr/>
        <a:lstStyle/>
        <a:p>
          <a:endParaRPr lang="en-GB"/>
        </a:p>
      </dgm:t>
    </dgm:pt>
    <dgm:pt modelId="{CCFF0866-A92D-4F2C-8F3A-5E58D7017F3D}" type="asst">
      <dgm:prSet phldrT="[Text]" custT="1"/>
      <dgm:spPr/>
      <dgm:t>
        <a:bodyPr/>
        <a:lstStyle/>
        <a:p>
          <a:r>
            <a:rPr lang="en-GB" sz="1200"/>
            <a:t>Deputy Managers</a:t>
          </a:r>
        </a:p>
        <a:p>
          <a:r>
            <a:rPr lang="en-GB" sz="1200"/>
            <a:t>Laura White</a:t>
          </a:r>
        </a:p>
        <a:p>
          <a:r>
            <a:rPr lang="en-GB" sz="1200"/>
            <a:t>Lauren Rouse</a:t>
          </a:r>
        </a:p>
      </dgm:t>
    </dgm:pt>
    <dgm:pt modelId="{A7892648-DB06-4EBD-B10A-C0A2105F482A}" type="parTrans" cxnId="{8079CA6D-7092-4A31-850D-E93BDA9A1A24}">
      <dgm:prSet/>
      <dgm:spPr/>
      <dgm:t>
        <a:bodyPr/>
        <a:lstStyle/>
        <a:p>
          <a:endParaRPr lang="en-GB"/>
        </a:p>
      </dgm:t>
    </dgm:pt>
    <dgm:pt modelId="{ED2F124D-87EA-4504-92BE-029CC15C54D0}" type="sibTrans" cxnId="{8079CA6D-7092-4A31-850D-E93BDA9A1A24}">
      <dgm:prSet/>
      <dgm:spPr/>
      <dgm:t>
        <a:bodyPr/>
        <a:lstStyle/>
        <a:p>
          <a:endParaRPr lang="en-GB"/>
        </a:p>
      </dgm:t>
    </dgm:pt>
    <dgm:pt modelId="{80211591-25CC-4F06-BE94-61F615B35A2B}">
      <dgm:prSet phldrT="[Text]" custT="1"/>
      <dgm:spPr/>
      <dgm:t>
        <a:bodyPr/>
        <a:lstStyle/>
        <a:p>
          <a:r>
            <a:rPr lang="en-GB" sz="1000"/>
            <a:t>House Manager</a:t>
          </a:r>
        </a:p>
        <a:p>
          <a:r>
            <a:rPr lang="en-GB" sz="1000"/>
            <a:t>Rachel Baker</a:t>
          </a:r>
        </a:p>
      </dgm:t>
    </dgm:pt>
    <dgm:pt modelId="{0FD67D56-31AF-4042-8BC0-982B99BA23CC}" type="parTrans" cxnId="{5E6B6F28-29E0-43B4-8E9A-E0464A42EA22}">
      <dgm:prSet/>
      <dgm:spPr/>
      <dgm:t>
        <a:bodyPr/>
        <a:lstStyle/>
        <a:p>
          <a:endParaRPr lang="en-GB"/>
        </a:p>
      </dgm:t>
    </dgm:pt>
    <dgm:pt modelId="{C42DDE2D-8DCC-4EBD-9164-AF5DA837F6A5}" type="sibTrans" cxnId="{5E6B6F28-29E0-43B4-8E9A-E0464A42EA22}">
      <dgm:prSet/>
      <dgm:spPr/>
      <dgm:t>
        <a:bodyPr/>
        <a:lstStyle/>
        <a:p>
          <a:endParaRPr lang="en-GB"/>
        </a:p>
      </dgm:t>
    </dgm:pt>
    <dgm:pt modelId="{B2417BF3-88C3-40D0-9722-FBA14AB160C1}">
      <dgm:prSet phldrT="[Text]" custT="1"/>
      <dgm:spPr/>
      <dgm:t>
        <a:bodyPr/>
        <a:lstStyle/>
        <a:p>
          <a:r>
            <a:rPr lang="en-GB" sz="1000"/>
            <a:t>House Manager</a:t>
          </a:r>
        </a:p>
        <a:p>
          <a:r>
            <a:rPr lang="en-GB" sz="1000"/>
            <a:t>Tracy Smith</a:t>
          </a:r>
        </a:p>
      </dgm:t>
    </dgm:pt>
    <dgm:pt modelId="{F50504CA-2472-48D7-80C2-23FCBD22D47B}" type="parTrans" cxnId="{4094C19D-DCAE-4758-B593-863F3DD433D5}">
      <dgm:prSet/>
      <dgm:spPr/>
      <dgm:t>
        <a:bodyPr/>
        <a:lstStyle/>
        <a:p>
          <a:endParaRPr lang="en-GB"/>
        </a:p>
      </dgm:t>
    </dgm:pt>
    <dgm:pt modelId="{2E6C2AE2-EFA1-4DA1-A7F9-3F24A6405891}" type="sibTrans" cxnId="{4094C19D-DCAE-4758-B593-863F3DD433D5}">
      <dgm:prSet/>
      <dgm:spPr/>
      <dgm:t>
        <a:bodyPr/>
        <a:lstStyle/>
        <a:p>
          <a:endParaRPr lang="en-GB"/>
        </a:p>
      </dgm:t>
    </dgm:pt>
    <dgm:pt modelId="{4D56EF31-5A7B-4F06-8A18-1EF9B4B36A05}">
      <dgm:prSet phldrT="[Text]" custT="1"/>
      <dgm:spPr/>
      <dgm:t>
        <a:bodyPr/>
        <a:lstStyle/>
        <a:p>
          <a:r>
            <a:rPr lang="en-GB" sz="1000"/>
            <a:t>House Manager</a:t>
          </a:r>
        </a:p>
        <a:p>
          <a:r>
            <a:rPr lang="en-GB" sz="1000"/>
            <a:t>Emily Carlson</a:t>
          </a:r>
        </a:p>
      </dgm:t>
    </dgm:pt>
    <dgm:pt modelId="{507D115B-01FC-4A55-AA25-F172BA73F21E}" type="parTrans" cxnId="{B69D7750-94E9-4075-AC31-1E42AEAA1030}">
      <dgm:prSet/>
      <dgm:spPr/>
      <dgm:t>
        <a:bodyPr/>
        <a:lstStyle/>
        <a:p>
          <a:endParaRPr lang="en-GB"/>
        </a:p>
      </dgm:t>
    </dgm:pt>
    <dgm:pt modelId="{493505C4-647A-4DD2-BDB8-C50552B306EE}" type="sibTrans" cxnId="{B69D7750-94E9-4075-AC31-1E42AEAA1030}">
      <dgm:prSet/>
      <dgm:spPr/>
      <dgm:t>
        <a:bodyPr/>
        <a:lstStyle/>
        <a:p>
          <a:endParaRPr lang="en-GB"/>
        </a:p>
      </dgm:t>
    </dgm:pt>
    <dgm:pt modelId="{3E853CA1-D4DA-494F-8F54-49B4069F22D0}">
      <dgm:prSet custT="1"/>
      <dgm:spPr/>
      <dgm:t>
        <a:bodyPr/>
        <a:lstStyle/>
        <a:p>
          <a:endParaRPr lang="en-GB" sz="1000"/>
        </a:p>
        <a:p>
          <a:r>
            <a:rPr lang="en-GB" sz="1000"/>
            <a:t>Team Leaders</a:t>
          </a:r>
        </a:p>
        <a:p>
          <a:r>
            <a:rPr lang="en-GB" sz="1000"/>
            <a:t>Sam Kynaston</a:t>
          </a:r>
        </a:p>
        <a:p>
          <a:r>
            <a:rPr lang="en-GB" sz="1000"/>
            <a:t>Emma Macdonald</a:t>
          </a:r>
        </a:p>
        <a:p>
          <a:endParaRPr lang="en-GB" sz="1000"/>
        </a:p>
      </dgm:t>
    </dgm:pt>
    <dgm:pt modelId="{97B79BAE-F7EA-4C6C-A4AF-D865D97ABC50}" type="parTrans" cxnId="{4E36640E-F867-477B-82B6-F5ABFD60AB3B}">
      <dgm:prSet/>
      <dgm:spPr/>
      <dgm:t>
        <a:bodyPr/>
        <a:lstStyle/>
        <a:p>
          <a:endParaRPr lang="en-GB"/>
        </a:p>
      </dgm:t>
    </dgm:pt>
    <dgm:pt modelId="{8A5155C4-5CCC-4043-9167-50A471A6A555}" type="sibTrans" cxnId="{4E36640E-F867-477B-82B6-F5ABFD60AB3B}">
      <dgm:prSet/>
      <dgm:spPr/>
      <dgm:t>
        <a:bodyPr/>
        <a:lstStyle/>
        <a:p>
          <a:endParaRPr lang="en-GB"/>
        </a:p>
      </dgm:t>
    </dgm:pt>
    <dgm:pt modelId="{86D0E7D8-AE50-4A4E-9E1E-26D2BFFB1DEC}">
      <dgm:prSet custT="1"/>
      <dgm:spPr/>
      <dgm:t>
        <a:bodyPr/>
        <a:lstStyle/>
        <a:p>
          <a:r>
            <a:rPr lang="en-GB" sz="1000"/>
            <a:t>Team Leaders</a:t>
          </a:r>
        </a:p>
        <a:p>
          <a:r>
            <a:rPr lang="en-GB" sz="1000"/>
            <a:t>Rebecca Shaw</a:t>
          </a:r>
        </a:p>
        <a:p>
          <a:r>
            <a:rPr lang="en-GB" sz="1000"/>
            <a:t>Yasmine Russell</a:t>
          </a:r>
        </a:p>
      </dgm:t>
    </dgm:pt>
    <dgm:pt modelId="{7A532B96-8FD6-459E-810C-0D2A362F5A87}" type="parTrans" cxnId="{23225319-2BB7-4121-A482-ED904D3FECD9}">
      <dgm:prSet/>
      <dgm:spPr/>
      <dgm:t>
        <a:bodyPr/>
        <a:lstStyle/>
        <a:p>
          <a:endParaRPr lang="en-GB"/>
        </a:p>
      </dgm:t>
    </dgm:pt>
    <dgm:pt modelId="{FED3DB2A-3935-4151-848A-BBF71FA251B9}" type="sibTrans" cxnId="{23225319-2BB7-4121-A482-ED904D3FECD9}">
      <dgm:prSet/>
      <dgm:spPr/>
      <dgm:t>
        <a:bodyPr/>
        <a:lstStyle/>
        <a:p>
          <a:endParaRPr lang="en-GB"/>
        </a:p>
      </dgm:t>
    </dgm:pt>
    <dgm:pt modelId="{78316E35-AB7E-477C-A82C-042C91F44A08}">
      <dgm:prSet custT="1"/>
      <dgm:spPr/>
      <dgm:t>
        <a:bodyPr/>
        <a:lstStyle/>
        <a:p>
          <a:r>
            <a:rPr lang="en-GB" sz="1000"/>
            <a:t>Team Leader</a:t>
          </a:r>
        </a:p>
        <a:p>
          <a:r>
            <a:rPr lang="en-GB" sz="1000"/>
            <a:t>Abigail Robinson</a:t>
          </a:r>
        </a:p>
      </dgm:t>
    </dgm:pt>
    <dgm:pt modelId="{69A82DBC-FB64-43A2-98E7-3E9006D664A4}" type="parTrans" cxnId="{C0A105BC-C66F-477E-BB80-797DAF904D84}">
      <dgm:prSet/>
      <dgm:spPr/>
      <dgm:t>
        <a:bodyPr/>
        <a:lstStyle/>
        <a:p>
          <a:endParaRPr lang="en-GB"/>
        </a:p>
      </dgm:t>
    </dgm:pt>
    <dgm:pt modelId="{D49CADDA-8EF5-43FB-8FB7-5B9A937F921D}" type="sibTrans" cxnId="{C0A105BC-C66F-477E-BB80-797DAF904D84}">
      <dgm:prSet/>
      <dgm:spPr/>
      <dgm:t>
        <a:bodyPr/>
        <a:lstStyle/>
        <a:p>
          <a:endParaRPr lang="en-GB"/>
        </a:p>
      </dgm:t>
    </dgm:pt>
    <dgm:pt modelId="{33D48522-DF70-457E-9740-9C854D999D05}">
      <dgm:prSet custT="1"/>
      <dgm:spPr/>
      <dgm:t>
        <a:bodyPr/>
        <a:lstStyle/>
        <a:p>
          <a:endParaRPr lang="en-GB" sz="1000"/>
        </a:p>
        <a:p>
          <a:endParaRPr lang="en-GB" sz="1000"/>
        </a:p>
        <a:p>
          <a:r>
            <a:rPr lang="en-GB" sz="1000"/>
            <a:t>Night Team Leaders</a:t>
          </a:r>
        </a:p>
        <a:p>
          <a:r>
            <a:rPr lang="en-GB" sz="1000"/>
            <a:t>Callumn Robb </a:t>
          </a:r>
        </a:p>
        <a:p>
          <a:r>
            <a:rPr lang="en-GB" sz="1000"/>
            <a:t>Daniel Adewale </a:t>
          </a:r>
        </a:p>
        <a:p>
          <a:endParaRPr lang="en-GB" sz="1000"/>
        </a:p>
        <a:p>
          <a:endParaRPr lang="en-GB" sz="800"/>
        </a:p>
      </dgm:t>
    </dgm:pt>
    <dgm:pt modelId="{1D0B0E04-D71F-48DC-8A34-9825278C23D9}" type="parTrans" cxnId="{600C6094-C0CC-4133-B45C-C34B43FE04AC}">
      <dgm:prSet/>
      <dgm:spPr/>
      <dgm:t>
        <a:bodyPr/>
        <a:lstStyle/>
        <a:p>
          <a:endParaRPr lang="en-GB"/>
        </a:p>
      </dgm:t>
    </dgm:pt>
    <dgm:pt modelId="{51AA70D7-0268-40D3-BE6F-D000801067D8}" type="sibTrans" cxnId="{600C6094-C0CC-4133-B45C-C34B43FE04AC}">
      <dgm:prSet/>
      <dgm:spPr/>
      <dgm:t>
        <a:bodyPr/>
        <a:lstStyle/>
        <a:p>
          <a:endParaRPr lang="en-GB"/>
        </a:p>
      </dgm:t>
    </dgm:pt>
    <dgm:pt modelId="{F469BE79-33B5-429F-AA03-0AC606153A01}">
      <dgm:prSet custT="1"/>
      <dgm:spPr/>
      <dgm:t>
        <a:bodyPr/>
        <a:lstStyle/>
        <a:p>
          <a:r>
            <a:rPr lang="en-GB" sz="1200"/>
            <a:t>Head of Service</a:t>
          </a:r>
        </a:p>
        <a:p>
          <a:r>
            <a:rPr lang="en-GB" sz="1200"/>
            <a:t>Karen Ayres  </a:t>
          </a:r>
        </a:p>
      </dgm:t>
    </dgm:pt>
    <dgm:pt modelId="{4B161443-554D-4050-A52A-69BCDD5F9E84}" type="parTrans" cxnId="{EE0D2664-B29B-4665-862E-AB410EA0180B}">
      <dgm:prSet/>
      <dgm:spPr/>
      <dgm:t>
        <a:bodyPr/>
        <a:lstStyle/>
        <a:p>
          <a:endParaRPr lang="en-GB"/>
        </a:p>
      </dgm:t>
    </dgm:pt>
    <dgm:pt modelId="{A6E87006-72AD-4301-8E8A-BD0002D3D8C6}" type="sibTrans" cxnId="{EE0D2664-B29B-4665-862E-AB410EA0180B}">
      <dgm:prSet/>
      <dgm:spPr/>
      <dgm:t>
        <a:bodyPr/>
        <a:lstStyle/>
        <a:p>
          <a:endParaRPr lang="en-GB"/>
        </a:p>
      </dgm:t>
    </dgm:pt>
    <dgm:pt modelId="{AD6DA726-62C6-4907-A3D9-DDBAD135375B}">
      <dgm:prSet custT="1"/>
      <dgm:spPr/>
      <dgm:t>
        <a:bodyPr/>
        <a:lstStyle/>
        <a:p>
          <a:r>
            <a:rPr lang="en-GB" sz="1200"/>
            <a:t>Hannah Mackley</a:t>
          </a:r>
        </a:p>
        <a:p>
          <a:r>
            <a:rPr lang="en-GB" sz="1200"/>
            <a:t>Head of school</a:t>
          </a:r>
        </a:p>
      </dgm:t>
    </dgm:pt>
    <dgm:pt modelId="{5E7BE7F6-907E-4E66-920F-A2DD4427E34F}" type="parTrans" cxnId="{35AA5ADB-443B-4DBE-93A0-FA7F4D29999C}">
      <dgm:prSet/>
      <dgm:spPr/>
      <dgm:t>
        <a:bodyPr/>
        <a:lstStyle/>
        <a:p>
          <a:endParaRPr lang="en-GB"/>
        </a:p>
      </dgm:t>
    </dgm:pt>
    <dgm:pt modelId="{3080F3ED-29FF-42DE-93A8-E01004C0498D}" type="sibTrans" cxnId="{35AA5ADB-443B-4DBE-93A0-FA7F4D29999C}">
      <dgm:prSet/>
      <dgm:spPr/>
      <dgm:t>
        <a:bodyPr/>
        <a:lstStyle/>
        <a:p>
          <a:endParaRPr lang="en-GB"/>
        </a:p>
      </dgm:t>
    </dgm:pt>
    <dgm:pt modelId="{3E463A3C-A0A4-422D-8496-18F975185733}">
      <dgm:prSet custT="1"/>
      <dgm:spPr/>
      <dgm:t>
        <a:bodyPr/>
        <a:lstStyle/>
        <a:p>
          <a:r>
            <a:rPr lang="en-GB" sz="1200"/>
            <a:t>Regional Director</a:t>
          </a:r>
        </a:p>
        <a:p>
          <a:r>
            <a:rPr lang="en-GB" sz="1200"/>
            <a:t>Lynette Edwards</a:t>
          </a:r>
        </a:p>
      </dgm:t>
    </dgm:pt>
    <dgm:pt modelId="{8769E8D0-FC3C-43C2-B5E2-1C68D6A5A614}" type="parTrans" cxnId="{8178DC98-AC0C-41A6-9DB2-742C29E07459}">
      <dgm:prSet/>
      <dgm:spPr/>
      <dgm:t>
        <a:bodyPr/>
        <a:lstStyle/>
        <a:p>
          <a:endParaRPr lang="en-GB"/>
        </a:p>
      </dgm:t>
    </dgm:pt>
    <dgm:pt modelId="{D479DB04-49B0-4299-A725-3F7CA71AF283}" type="sibTrans" cxnId="{8178DC98-AC0C-41A6-9DB2-742C29E07459}">
      <dgm:prSet/>
      <dgm:spPr/>
      <dgm:t>
        <a:bodyPr/>
        <a:lstStyle/>
        <a:p>
          <a:endParaRPr lang="en-GB"/>
        </a:p>
      </dgm:t>
    </dgm:pt>
    <dgm:pt modelId="{F11C1371-BF1B-4E72-9815-8C670099598E}">
      <dgm:prSet/>
      <dgm:spPr/>
      <dgm:t>
        <a:bodyPr/>
        <a:lstStyle/>
        <a:p>
          <a:r>
            <a:rPr lang="en-GB"/>
            <a:t>20 Night Residential Support Workers </a:t>
          </a:r>
        </a:p>
      </dgm:t>
    </dgm:pt>
    <dgm:pt modelId="{19C7E969-098A-4D61-9440-FB7043D81973}" type="parTrans" cxnId="{F0B057CE-69F6-4362-94E9-B6FDD84F8961}">
      <dgm:prSet/>
      <dgm:spPr/>
      <dgm:t>
        <a:bodyPr/>
        <a:lstStyle/>
        <a:p>
          <a:endParaRPr lang="en-GB"/>
        </a:p>
      </dgm:t>
    </dgm:pt>
    <dgm:pt modelId="{7CD41F4C-084E-48A0-BDAE-826D5BAF9734}" type="sibTrans" cxnId="{F0B057CE-69F6-4362-94E9-B6FDD84F8961}">
      <dgm:prSet/>
      <dgm:spPr/>
      <dgm:t>
        <a:bodyPr/>
        <a:lstStyle/>
        <a:p>
          <a:endParaRPr lang="en-GB"/>
        </a:p>
      </dgm:t>
    </dgm:pt>
    <dgm:pt modelId="{CBE02611-4163-414C-89A6-BC32BEA1F5E8}">
      <dgm:prSet/>
      <dgm:spPr/>
      <dgm:t>
        <a:bodyPr/>
        <a:lstStyle/>
        <a:p>
          <a:r>
            <a:rPr lang="en-GB"/>
            <a:t>40 Day Residential Support Workers </a:t>
          </a:r>
        </a:p>
      </dgm:t>
    </dgm:pt>
    <dgm:pt modelId="{6D6A8571-1FE8-4B5B-9EF4-CC1E21D59312}" type="parTrans" cxnId="{6F8C54BB-0311-4018-A719-E756105C3FD8}">
      <dgm:prSet/>
      <dgm:spPr/>
      <dgm:t>
        <a:bodyPr/>
        <a:lstStyle/>
        <a:p>
          <a:endParaRPr lang="en-GB"/>
        </a:p>
      </dgm:t>
    </dgm:pt>
    <dgm:pt modelId="{E3FCD5F7-57C5-4ECA-AEE0-4A8A282A8BDD}" type="sibTrans" cxnId="{6F8C54BB-0311-4018-A719-E756105C3FD8}">
      <dgm:prSet/>
      <dgm:spPr/>
      <dgm:t>
        <a:bodyPr/>
        <a:lstStyle/>
        <a:p>
          <a:endParaRPr lang="en-GB"/>
        </a:p>
      </dgm:t>
    </dgm:pt>
    <dgm:pt modelId="{C3C26E58-6260-42DD-B881-2F6772F01259}">
      <dgm:prSet/>
      <dgm:spPr/>
      <dgm:t>
        <a:bodyPr/>
        <a:lstStyle/>
        <a:p>
          <a:r>
            <a:rPr lang="en-GB"/>
            <a:t>House Manager </a:t>
          </a:r>
        </a:p>
        <a:p>
          <a:r>
            <a:rPr lang="en-GB"/>
            <a:t>Beth Brennan</a:t>
          </a:r>
        </a:p>
      </dgm:t>
    </dgm:pt>
    <dgm:pt modelId="{CE704214-1FC9-4670-A5D1-333C5F8BD3AA}" type="parTrans" cxnId="{33D36870-9C8B-4608-8DE8-7712FC0D8AA3}">
      <dgm:prSet/>
      <dgm:spPr/>
      <dgm:t>
        <a:bodyPr/>
        <a:lstStyle/>
        <a:p>
          <a:endParaRPr lang="en-GB"/>
        </a:p>
      </dgm:t>
    </dgm:pt>
    <dgm:pt modelId="{5AC5681E-BB1E-4C18-B250-037C6F7890DF}" type="sibTrans" cxnId="{33D36870-9C8B-4608-8DE8-7712FC0D8AA3}">
      <dgm:prSet/>
      <dgm:spPr/>
      <dgm:t>
        <a:bodyPr/>
        <a:lstStyle/>
        <a:p>
          <a:endParaRPr lang="en-GB"/>
        </a:p>
      </dgm:t>
    </dgm:pt>
    <dgm:pt modelId="{05C929E9-F804-4288-AE92-703FB9A74B67}" type="pres">
      <dgm:prSet presAssocID="{0FA2EA4E-B664-49FC-A718-8A853875D699}" presName="hierChild1" presStyleCnt="0">
        <dgm:presLayoutVars>
          <dgm:orgChart val="1"/>
          <dgm:chPref val="1"/>
          <dgm:dir/>
          <dgm:animOne val="branch"/>
          <dgm:animLvl val="lvl"/>
          <dgm:resizeHandles/>
        </dgm:presLayoutVars>
      </dgm:prSet>
      <dgm:spPr/>
    </dgm:pt>
    <dgm:pt modelId="{118079DD-2DD3-47B6-A8BF-FDE0F0EAD599}" type="pres">
      <dgm:prSet presAssocID="{3E463A3C-A0A4-422D-8496-18F975185733}" presName="hierRoot1" presStyleCnt="0">
        <dgm:presLayoutVars>
          <dgm:hierBranch val="init"/>
        </dgm:presLayoutVars>
      </dgm:prSet>
      <dgm:spPr/>
    </dgm:pt>
    <dgm:pt modelId="{AAFEE0F5-7C93-494D-B4B4-F7D4B920E2F3}" type="pres">
      <dgm:prSet presAssocID="{3E463A3C-A0A4-422D-8496-18F975185733}" presName="rootComposite1" presStyleCnt="0"/>
      <dgm:spPr/>
    </dgm:pt>
    <dgm:pt modelId="{B9F99C13-8D37-4E5E-9290-5D9CB8F428DD}" type="pres">
      <dgm:prSet presAssocID="{3E463A3C-A0A4-422D-8496-18F975185733}" presName="rootText1" presStyleLbl="node0" presStyleIdx="0" presStyleCnt="1" custScaleY="154535">
        <dgm:presLayoutVars>
          <dgm:chPref val="3"/>
        </dgm:presLayoutVars>
      </dgm:prSet>
      <dgm:spPr/>
    </dgm:pt>
    <dgm:pt modelId="{BD6B3E02-ACB2-4149-9620-A7B1826DAB83}" type="pres">
      <dgm:prSet presAssocID="{3E463A3C-A0A4-422D-8496-18F975185733}" presName="rootConnector1" presStyleLbl="node1" presStyleIdx="0" presStyleCnt="0"/>
      <dgm:spPr/>
    </dgm:pt>
    <dgm:pt modelId="{C9906DE2-16ED-4893-B27F-6BE033DDC2F9}" type="pres">
      <dgm:prSet presAssocID="{3E463A3C-A0A4-422D-8496-18F975185733}" presName="hierChild2" presStyleCnt="0"/>
      <dgm:spPr/>
    </dgm:pt>
    <dgm:pt modelId="{464603BB-6E1B-4FE2-9F69-C193BB6EE4C4}" type="pres">
      <dgm:prSet presAssocID="{4B161443-554D-4050-A52A-69BCDD5F9E84}" presName="Name37" presStyleLbl="parChTrans1D2" presStyleIdx="0" presStyleCnt="1"/>
      <dgm:spPr/>
    </dgm:pt>
    <dgm:pt modelId="{18350723-49A4-4D92-9F8F-EB4255D6E94C}" type="pres">
      <dgm:prSet presAssocID="{F469BE79-33B5-429F-AA03-0AC606153A01}" presName="hierRoot2" presStyleCnt="0">
        <dgm:presLayoutVars>
          <dgm:hierBranch val="init"/>
        </dgm:presLayoutVars>
      </dgm:prSet>
      <dgm:spPr/>
    </dgm:pt>
    <dgm:pt modelId="{9E249E88-DB63-4DBF-9862-F95BE5B329F8}" type="pres">
      <dgm:prSet presAssocID="{F469BE79-33B5-429F-AA03-0AC606153A01}" presName="rootComposite" presStyleCnt="0"/>
      <dgm:spPr/>
    </dgm:pt>
    <dgm:pt modelId="{800DB4DB-6758-472F-8005-C558A2A8D206}" type="pres">
      <dgm:prSet presAssocID="{F469BE79-33B5-429F-AA03-0AC606153A01}" presName="rootText" presStyleLbl="node2" presStyleIdx="0" presStyleCnt="1" custScaleY="157769">
        <dgm:presLayoutVars>
          <dgm:chPref val="3"/>
        </dgm:presLayoutVars>
      </dgm:prSet>
      <dgm:spPr/>
    </dgm:pt>
    <dgm:pt modelId="{E23F89A8-922E-47B9-BE58-96BBA49E3C40}" type="pres">
      <dgm:prSet presAssocID="{F469BE79-33B5-429F-AA03-0AC606153A01}" presName="rootConnector" presStyleLbl="node2" presStyleIdx="0" presStyleCnt="1"/>
      <dgm:spPr/>
    </dgm:pt>
    <dgm:pt modelId="{F746865B-C56C-4646-A92E-EB0B636FE80B}" type="pres">
      <dgm:prSet presAssocID="{F469BE79-33B5-429F-AA03-0AC606153A01}" presName="hierChild4" presStyleCnt="0"/>
      <dgm:spPr/>
    </dgm:pt>
    <dgm:pt modelId="{53172A1D-D289-4C7C-9662-253FCA168A77}" type="pres">
      <dgm:prSet presAssocID="{153C050D-609A-4D7A-83A5-2B34C4BC79AF}" presName="Name37" presStyleLbl="parChTrans1D3" presStyleIdx="0" presStyleCnt="2"/>
      <dgm:spPr/>
    </dgm:pt>
    <dgm:pt modelId="{4FDB081D-52F2-4B9F-AE73-A82A98F670C0}" type="pres">
      <dgm:prSet presAssocID="{D633BC35-9594-4F96-A0DF-B97A8C4AADB3}" presName="hierRoot2" presStyleCnt="0">
        <dgm:presLayoutVars>
          <dgm:hierBranch val="init"/>
        </dgm:presLayoutVars>
      </dgm:prSet>
      <dgm:spPr/>
    </dgm:pt>
    <dgm:pt modelId="{F3513C4C-8C50-4E5D-BBDD-34120F57DB48}" type="pres">
      <dgm:prSet presAssocID="{D633BC35-9594-4F96-A0DF-B97A8C4AADB3}" presName="rootComposite" presStyleCnt="0"/>
      <dgm:spPr/>
    </dgm:pt>
    <dgm:pt modelId="{695EF598-A957-4524-8310-21C42AE93362}" type="pres">
      <dgm:prSet presAssocID="{D633BC35-9594-4F96-A0DF-B97A8C4AADB3}" presName="rootText" presStyleLbl="node3" presStyleIdx="0" presStyleCnt="2" custScaleX="99599" custScaleY="179106">
        <dgm:presLayoutVars>
          <dgm:chPref val="3"/>
        </dgm:presLayoutVars>
      </dgm:prSet>
      <dgm:spPr/>
    </dgm:pt>
    <dgm:pt modelId="{017D1ADA-0A78-49CD-871B-2E1D3A568B20}" type="pres">
      <dgm:prSet presAssocID="{D633BC35-9594-4F96-A0DF-B97A8C4AADB3}" presName="rootConnector" presStyleLbl="node3" presStyleIdx="0" presStyleCnt="2"/>
      <dgm:spPr/>
    </dgm:pt>
    <dgm:pt modelId="{5095CFB4-A5A5-466A-B0D0-7EDE70237B91}" type="pres">
      <dgm:prSet presAssocID="{D633BC35-9594-4F96-A0DF-B97A8C4AADB3}" presName="hierChild4" presStyleCnt="0"/>
      <dgm:spPr/>
    </dgm:pt>
    <dgm:pt modelId="{6C905C91-DC4A-4CC3-88E8-A00F749125CE}" type="pres">
      <dgm:prSet presAssocID="{0FD67D56-31AF-4042-8BC0-982B99BA23CC}" presName="Name37" presStyleLbl="parChTrans1D4" presStyleIdx="0" presStyleCnt="11"/>
      <dgm:spPr/>
    </dgm:pt>
    <dgm:pt modelId="{EA6A87F4-29D4-4A26-AD90-0C7C8B919015}" type="pres">
      <dgm:prSet presAssocID="{80211591-25CC-4F06-BE94-61F615B35A2B}" presName="hierRoot2" presStyleCnt="0">
        <dgm:presLayoutVars>
          <dgm:hierBranch val="init"/>
        </dgm:presLayoutVars>
      </dgm:prSet>
      <dgm:spPr/>
    </dgm:pt>
    <dgm:pt modelId="{B11DB69F-8F77-49B3-B9AE-93960C2579AD}" type="pres">
      <dgm:prSet presAssocID="{80211591-25CC-4F06-BE94-61F615B35A2B}" presName="rootComposite" presStyleCnt="0"/>
      <dgm:spPr/>
    </dgm:pt>
    <dgm:pt modelId="{23318520-D9F1-43A4-8EF0-D6BA2C73D318}" type="pres">
      <dgm:prSet presAssocID="{80211591-25CC-4F06-BE94-61F615B35A2B}" presName="rootText" presStyleLbl="node4" presStyleIdx="0" presStyleCnt="10">
        <dgm:presLayoutVars>
          <dgm:chPref val="3"/>
        </dgm:presLayoutVars>
      </dgm:prSet>
      <dgm:spPr/>
    </dgm:pt>
    <dgm:pt modelId="{37FD0F53-EF42-4244-BBE1-3DAD43E7BF5E}" type="pres">
      <dgm:prSet presAssocID="{80211591-25CC-4F06-BE94-61F615B35A2B}" presName="rootConnector" presStyleLbl="node4" presStyleIdx="0" presStyleCnt="10"/>
      <dgm:spPr/>
    </dgm:pt>
    <dgm:pt modelId="{5A89EA4F-3732-4BB8-AD65-2D774C78AAFC}" type="pres">
      <dgm:prSet presAssocID="{80211591-25CC-4F06-BE94-61F615B35A2B}" presName="hierChild4" presStyleCnt="0"/>
      <dgm:spPr/>
    </dgm:pt>
    <dgm:pt modelId="{2857DCDA-22D4-4AF5-A2B6-7AAC0A682093}" type="pres">
      <dgm:prSet presAssocID="{97B79BAE-F7EA-4C6C-A4AF-D865D97ABC50}" presName="Name37" presStyleLbl="parChTrans1D4" presStyleIdx="1" presStyleCnt="11"/>
      <dgm:spPr/>
    </dgm:pt>
    <dgm:pt modelId="{07FC4A25-E225-4CB0-A652-358DED0A9DC3}" type="pres">
      <dgm:prSet presAssocID="{3E853CA1-D4DA-494F-8F54-49B4069F22D0}" presName="hierRoot2" presStyleCnt="0">
        <dgm:presLayoutVars>
          <dgm:hierBranch val="init"/>
        </dgm:presLayoutVars>
      </dgm:prSet>
      <dgm:spPr/>
    </dgm:pt>
    <dgm:pt modelId="{D188180D-F840-452E-A80F-8227DF198DCA}" type="pres">
      <dgm:prSet presAssocID="{3E853CA1-D4DA-494F-8F54-49B4069F22D0}" presName="rootComposite" presStyleCnt="0"/>
      <dgm:spPr/>
    </dgm:pt>
    <dgm:pt modelId="{8BF6E73F-541F-4217-9196-F646FDABBBA3}" type="pres">
      <dgm:prSet presAssocID="{3E853CA1-D4DA-494F-8F54-49B4069F22D0}" presName="rootText" presStyleLbl="node4" presStyleIdx="1" presStyleCnt="10" custScaleX="99937" custScaleY="159825">
        <dgm:presLayoutVars>
          <dgm:chPref val="3"/>
        </dgm:presLayoutVars>
      </dgm:prSet>
      <dgm:spPr/>
    </dgm:pt>
    <dgm:pt modelId="{DFE4511D-A7E9-4B59-8E33-0FB2168A6EFE}" type="pres">
      <dgm:prSet presAssocID="{3E853CA1-D4DA-494F-8F54-49B4069F22D0}" presName="rootConnector" presStyleLbl="node4" presStyleIdx="1" presStyleCnt="10"/>
      <dgm:spPr/>
    </dgm:pt>
    <dgm:pt modelId="{4A31841F-C51C-401B-8B2F-0AEAD971F2A5}" type="pres">
      <dgm:prSet presAssocID="{3E853CA1-D4DA-494F-8F54-49B4069F22D0}" presName="hierChild4" presStyleCnt="0"/>
      <dgm:spPr/>
    </dgm:pt>
    <dgm:pt modelId="{AEC53015-002F-4040-9A1B-298C7FE2C2B5}" type="pres">
      <dgm:prSet presAssocID="{3E853CA1-D4DA-494F-8F54-49B4069F22D0}" presName="hierChild5" presStyleCnt="0"/>
      <dgm:spPr/>
    </dgm:pt>
    <dgm:pt modelId="{ED73B1C2-28B1-4A75-B143-C3E35156CBE6}" type="pres">
      <dgm:prSet presAssocID="{6D6A8571-1FE8-4B5B-9EF4-CC1E21D59312}" presName="Name37" presStyleLbl="parChTrans1D4" presStyleIdx="2" presStyleCnt="11"/>
      <dgm:spPr/>
    </dgm:pt>
    <dgm:pt modelId="{F083A96D-E6BF-41FB-AEAF-A0E808E63EAC}" type="pres">
      <dgm:prSet presAssocID="{CBE02611-4163-414C-89A6-BC32BEA1F5E8}" presName="hierRoot2" presStyleCnt="0">
        <dgm:presLayoutVars>
          <dgm:hierBranch val="init"/>
        </dgm:presLayoutVars>
      </dgm:prSet>
      <dgm:spPr/>
    </dgm:pt>
    <dgm:pt modelId="{8A0F3C2F-4904-4B33-8F3B-40D523CC164E}" type="pres">
      <dgm:prSet presAssocID="{CBE02611-4163-414C-89A6-BC32BEA1F5E8}" presName="rootComposite" presStyleCnt="0"/>
      <dgm:spPr/>
    </dgm:pt>
    <dgm:pt modelId="{971942BF-DA74-4315-B21A-03AA2484D5C2}" type="pres">
      <dgm:prSet presAssocID="{CBE02611-4163-414C-89A6-BC32BEA1F5E8}" presName="rootText" presStyleLbl="node4" presStyleIdx="2" presStyleCnt="10">
        <dgm:presLayoutVars>
          <dgm:chPref val="3"/>
        </dgm:presLayoutVars>
      </dgm:prSet>
      <dgm:spPr/>
    </dgm:pt>
    <dgm:pt modelId="{2AB02FFB-3026-4C55-8F87-F8C185387CD0}" type="pres">
      <dgm:prSet presAssocID="{CBE02611-4163-414C-89A6-BC32BEA1F5E8}" presName="rootConnector" presStyleLbl="node4" presStyleIdx="2" presStyleCnt="10"/>
      <dgm:spPr/>
    </dgm:pt>
    <dgm:pt modelId="{5222A0B0-CDC0-4A62-8AF9-398DC759614B}" type="pres">
      <dgm:prSet presAssocID="{CBE02611-4163-414C-89A6-BC32BEA1F5E8}" presName="hierChild4" presStyleCnt="0"/>
      <dgm:spPr/>
    </dgm:pt>
    <dgm:pt modelId="{291D5F00-5A8E-487F-A4AB-39C51EC9CFE7}" type="pres">
      <dgm:prSet presAssocID="{CBE02611-4163-414C-89A6-BC32BEA1F5E8}" presName="hierChild5" presStyleCnt="0"/>
      <dgm:spPr/>
    </dgm:pt>
    <dgm:pt modelId="{E46B2042-D427-4ACF-A414-E3B99F55B702}" type="pres">
      <dgm:prSet presAssocID="{80211591-25CC-4F06-BE94-61F615B35A2B}" presName="hierChild5" presStyleCnt="0"/>
      <dgm:spPr/>
    </dgm:pt>
    <dgm:pt modelId="{D6BA6ED9-7172-48C8-9AA1-6F36FAC10635}" type="pres">
      <dgm:prSet presAssocID="{F50504CA-2472-48D7-80C2-23FCBD22D47B}" presName="Name37" presStyleLbl="parChTrans1D4" presStyleIdx="3" presStyleCnt="11"/>
      <dgm:spPr/>
    </dgm:pt>
    <dgm:pt modelId="{C2D84D89-F7ED-4CDB-BE4E-9B4AFDE43354}" type="pres">
      <dgm:prSet presAssocID="{B2417BF3-88C3-40D0-9722-FBA14AB160C1}" presName="hierRoot2" presStyleCnt="0">
        <dgm:presLayoutVars>
          <dgm:hierBranch val="init"/>
        </dgm:presLayoutVars>
      </dgm:prSet>
      <dgm:spPr/>
    </dgm:pt>
    <dgm:pt modelId="{DFCDD854-9B50-49AC-9037-0EA2CF8A9F3B}" type="pres">
      <dgm:prSet presAssocID="{B2417BF3-88C3-40D0-9722-FBA14AB160C1}" presName="rootComposite" presStyleCnt="0"/>
      <dgm:spPr/>
    </dgm:pt>
    <dgm:pt modelId="{DDA17774-17CC-4EA4-81FC-F581C7DCDD97}" type="pres">
      <dgm:prSet presAssocID="{B2417BF3-88C3-40D0-9722-FBA14AB160C1}" presName="rootText" presStyleLbl="node4" presStyleIdx="3" presStyleCnt="10" custLinFactNeighborY="-2010">
        <dgm:presLayoutVars>
          <dgm:chPref val="3"/>
        </dgm:presLayoutVars>
      </dgm:prSet>
      <dgm:spPr/>
    </dgm:pt>
    <dgm:pt modelId="{BE53F44D-8318-4AC4-AC44-5078297E2F78}" type="pres">
      <dgm:prSet presAssocID="{B2417BF3-88C3-40D0-9722-FBA14AB160C1}" presName="rootConnector" presStyleLbl="node4" presStyleIdx="3" presStyleCnt="10"/>
      <dgm:spPr/>
    </dgm:pt>
    <dgm:pt modelId="{ECB21265-36F8-4506-8BB2-A7B4CEE2E426}" type="pres">
      <dgm:prSet presAssocID="{B2417BF3-88C3-40D0-9722-FBA14AB160C1}" presName="hierChild4" presStyleCnt="0"/>
      <dgm:spPr/>
    </dgm:pt>
    <dgm:pt modelId="{C10B8A9F-F3A1-41B7-8E8A-FC279BEFC8C2}" type="pres">
      <dgm:prSet presAssocID="{7A532B96-8FD6-459E-810C-0D2A362F5A87}" presName="Name37" presStyleLbl="parChTrans1D4" presStyleIdx="4" presStyleCnt="11"/>
      <dgm:spPr/>
    </dgm:pt>
    <dgm:pt modelId="{4CD3E6BC-776C-42E2-94C6-C19223733846}" type="pres">
      <dgm:prSet presAssocID="{86D0E7D8-AE50-4A4E-9E1E-26D2BFFB1DEC}" presName="hierRoot2" presStyleCnt="0">
        <dgm:presLayoutVars>
          <dgm:hierBranch val="init"/>
        </dgm:presLayoutVars>
      </dgm:prSet>
      <dgm:spPr/>
    </dgm:pt>
    <dgm:pt modelId="{BC30D749-6B6B-4A1C-9A43-EBFE82FB6978}" type="pres">
      <dgm:prSet presAssocID="{86D0E7D8-AE50-4A4E-9E1E-26D2BFFB1DEC}" presName="rootComposite" presStyleCnt="0"/>
      <dgm:spPr/>
    </dgm:pt>
    <dgm:pt modelId="{08C5F5E0-BEF9-43E3-90EF-7AA7C014C1A1}" type="pres">
      <dgm:prSet presAssocID="{86D0E7D8-AE50-4A4E-9E1E-26D2BFFB1DEC}" presName="rootText" presStyleLbl="node4" presStyleIdx="4" presStyleCnt="10" custScaleY="173073" custLinFactNeighborX="-1005">
        <dgm:presLayoutVars>
          <dgm:chPref val="3"/>
        </dgm:presLayoutVars>
      </dgm:prSet>
      <dgm:spPr/>
    </dgm:pt>
    <dgm:pt modelId="{AED06AC7-E9A5-4B34-B3D4-2C6E1CF4F415}" type="pres">
      <dgm:prSet presAssocID="{86D0E7D8-AE50-4A4E-9E1E-26D2BFFB1DEC}" presName="rootConnector" presStyleLbl="node4" presStyleIdx="4" presStyleCnt="10"/>
      <dgm:spPr/>
    </dgm:pt>
    <dgm:pt modelId="{E73E6ABA-A512-425F-8533-8D1E1C29323E}" type="pres">
      <dgm:prSet presAssocID="{86D0E7D8-AE50-4A4E-9E1E-26D2BFFB1DEC}" presName="hierChild4" presStyleCnt="0"/>
      <dgm:spPr/>
    </dgm:pt>
    <dgm:pt modelId="{8B848902-EA08-4E8E-A69C-ED0F56B17ECA}" type="pres">
      <dgm:prSet presAssocID="{86D0E7D8-AE50-4A4E-9E1E-26D2BFFB1DEC}" presName="hierChild5" presStyleCnt="0"/>
      <dgm:spPr/>
    </dgm:pt>
    <dgm:pt modelId="{03DA65F0-C73B-4704-B46E-D2C84E17A020}" type="pres">
      <dgm:prSet presAssocID="{B2417BF3-88C3-40D0-9722-FBA14AB160C1}" presName="hierChild5" presStyleCnt="0"/>
      <dgm:spPr/>
    </dgm:pt>
    <dgm:pt modelId="{AAB68423-BD81-45C0-89B7-DEDD13B0788D}" type="pres">
      <dgm:prSet presAssocID="{507D115B-01FC-4A55-AA25-F172BA73F21E}" presName="Name37" presStyleLbl="parChTrans1D4" presStyleIdx="5" presStyleCnt="11"/>
      <dgm:spPr/>
    </dgm:pt>
    <dgm:pt modelId="{42091B4A-500A-4797-9624-AAB62AE3BA80}" type="pres">
      <dgm:prSet presAssocID="{4D56EF31-5A7B-4F06-8A18-1EF9B4B36A05}" presName="hierRoot2" presStyleCnt="0">
        <dgm:presLayoutVars>
          <dgm:hierBranch val="init"/>
        </dgm:presLayoutVars>
      </dgm:prSet>
      <dgm:spPr/>
    </dgm:pt>
    <dgm:pt modelId="{5A8A898D-FAB6-4A8B-9034-6414ADBC942D}" type="pres">
      <dgm:prSet presAssocID="{4D56EF31-5A7B-4F06-8A18-1EF9B4B36A05}" presName="rootComposite" presStyleCnt="0"/>
      <dgm:spPr/>
    </dgm:pt>
    <dgm:pt modelId="{AA642897-5121-4874-BBE1-958EE771A81B}" type="pres">
      <dgm:prSet presAssocID="{4D56EF31-5A7B-4F06-8A18-1EF9B4B36A05}" presName="rootText" presStyleLbl="node4" presStyleIdx="5" presStyleCnt="10">
        <dgm:presLayoutVars>
          <dgm:chPref val="3"/>
        </dgm:presLayoutVars>
      </dgm:prSet>
      <dgm:spPr/>
    </dgm:pt>
    <dgm:pt modelId="{6F0DD410-BA1D-42EC-80D4-2F8A0D65AD3C}" type="pres">
      <dgm:prSet presAssocID="{4D56EF31-5A7B-4F06-8A18-1EF9B4B36A05}" presName="rootConnector" presStyleLbl="node4" presStyleIdx="5" presStyleCnt="10"/>
      <dgm:spPr/>
    </dgm:pt>
    <dgm:pt modelId="{DC3BEF60-BDB7-4267-B116-0787E3556029}" type="pres">
      <dgm:prSet presAssocID="{4D56EF31-5A7B-4F06-8A18-1EF9B4B36A05}" presName="hierChild4" presStyleCnt="0"/>
      <dgm:spPr/>
    </dgm:pt>
    <dgm:pt modelId="{9A6A58BE-B08D-471A-8DED-87D90AEF992C}" type="pres">
      <dgm:prSet presAssocID="{69A82DBC-FB64-43A2-98E7-3E9006D664A4}" presName="Name37" presStyleLbl="parChTrans1D4" presStyleIdx="6" presStyleCnt="11"/>
      <dgm:spPr/>
    </dgm:pt>
    <dgm:pt modelId="{EC65B577-789F-4854-A3BA-183637BC434E}" type="pres">
      <dgm:prSet presAssocID="{78316E35-AB7E-477C-A82C-042C91F44A08}" presName="hierRoot2" presStyleCnt="0">
        <dgm:presLayoutVars>
          <dgm:hierBranch val="init"/>
        </dgm:presLayoutVars>
      </dgm:prSet>
      <dgm:spPr/>
    </dgm:pt>
    <dgm:pt modelId="{A26CA956-66D5-4951-8291-88270C2BADCE}" type="pres">
      <dgm:prSet presAssocID="{78316E35-AB7E-477C-A82C-042C91F44A08}" presName="rootComposite" presStyleCnt="0"/>
      <dgm:spPr/>
    </dgm:pt>
    <dgm:pt modelId="{AFFBCC0F-C16D-49B2-A222-00EBA5AB120F}" type="pres">
      <dgm:prSet presAssocID="{78316E35-AB7E-477C-A82C-042C91F44A08}" presName="rootText" presStyleLbl="node4" presStyleIdx="6" presStyleCnt="10" custScaleX="113201" custScaleY="176979">
        <dgm:presLayoutVars>
          <dgm:chPref val="3"/>
        </dgm:presLayoutVars>
      </dgm:prSet>
      <dgm:spPr/>
    </dgm:pt>
    <dgm:pt modelId="{782ED2AF-C40B-4DC2-A3EE-08AAE64E0F79}" type="pres">
      <dgm:prSet presAssocID="{78316E35-AB7E-477C-A82C-042C91F44A08}" presName="rootConnector" presStyleLbl="node4" presStyleIdx="6" presStyleCnt="10"/>
      <dgm:spPr/>
    </dgm:pt>
    <dgm:pt modelId="{58A70CE9-C5A5-41D3-8C1D-EA67BCA7B419}" type="pres">
      <dgm:prSet presAssocID="{78316E35-AB7E-477C-A82C-042C91F44A08}" presName="hierChild4" presStyleCnt="0"/>
      <dgm:spPr/>
    </dgm:pt>
    <dgm:pt modelId="{4FB2EBE3-6A21-4494-A542-02A3808CD3D5}" type="pres">
      <dgm:prSet presAssocID="{78316E35-AB7E-477C-A82C-042C91F44A08}" presName="hierChild5" presStyleCnt="0"/>
      <dgm:spPr/>
    </dgm:pt>
    <dgm:pt modelId="{F509F943-8E7E-4A32-95D2-49D40F767AB4}" type="pres">
      <dgm:prSet presAssocID="{4D56EF31-5A7B-4F06-8A18-1EF9B4B36A05}" presName="hierChild5" presStyleCnt="0"/>
      <dgm:spPr/>
    </dgm:pt>
    <dgm:pt modelId="{4231E569-446D-477D-8DEA-5AF4BC12273C}" type="pres">
      <dgm:prSet presAssocID="{CE704214-1FC9-4670-A5D1-333C5F8BD3AA}" presName="Name37" presStyleLbl="parChTrans1D4" presStyleIdx="7" presStyleCnt="11"/>
      <dgm:spPr/>
    </dgm:pt>
    <dgm:pt modelId="{31096967-4EAB-41C6-8F3A-A914CD26CE30}" type="pres">
      <dgm:prSet presAssocID="{C3C26E58-6260-42DD-B881-2F6772F01259}" presName="hierRoot2" presStyleCnt="0">
        <dgm:presLayoutVars>
          <dgm:hierBranch val="init"/>
        </dgm:presLayoutVars>
      </dgm:prSet>
      <dgm:spPr/>
    </dgm:pt>
    <dgm:pt modelId="{F677F6E8-2578-47C3-BF7C-B90BFBD843FD}" type="pres">
      <dgm:prSet presAssocID="{C3C26E58-6260-42DD-B881-2F6772F01259}" presName="rootComposite" presStyleCnt="0"/>
      <dgm:spPr/>
    </dgm:pt>
    <dgm:pt modelId="{26B4D5FE-1373-471E-A149-225D45C2A9D8}" type="pres">
      <dgm:prSet presAssocID="{C3C26E58-6260-42DD-B881-2F6772F01259}" presName="rootText" presStyleLbl="node4" presStyleIdx="7" presStyleCnt="10">
        <dgm:presLayoutVars>
          <dgm:chPref val="3"/>
        </dgm:presLayoutVars>
      </dgm:prSet>
      <dgm:spPr/>
    </dgm:pt>
    <dgm:pt modelId="{1500A0E9-8375-448B-B1C5-6CCA46756C4D}" type="pres">
      <dgm:prSet presAssocID="{C3C26E58-6260-42DD-B881-2F6772F01259}" presName="rootConnector" presStyleLbl="node4" presStyleIdx="7" presStyleCnt="10"/>
      <dgm:spPr/>
    </dgm:pt>
    <dgm:pt modelId="{0379A1DC-6374-4E8E-B0ED-E883D5139DFC}" type="pres">
      <dgm:prSet presAssocID="{C3C26E58-6260-42DD-B881-2F6772F01259}" presName="hierChild4" presStyleCnt="0"/>
      <dgm:spPr/>
    </dgm:pt>
    <dgm:pt modelId="{D178E77E-1DEB-4E30-BF52-DEEE9ABB6110}" type="pres">
      <dgm:prSet presAssocID="{C3C26E58-6260-42DD-B881-2F6772F01259}" presName="hierChild5" presStyleCnt="0"/>
      <dgm:spPr/>
    </dgm:pt>
    <dgm:pt modelId="{1B342B1E-8428-4A37-B4E8-95854DC89DBE}" type="pres">
      <dgm:prSet presAssocID="{D633BC35-9594-4F96-A0DF-B97A8C4AADB3}" presName="hierChild5" presStyleCnt="0"/>
      <dgm:spPr/>
    </dgm:pt>
    <dgm:pt modelId="{73CCA009-7849-47B7-A226-7715745EC7A4}" type="pres">
      <dgm:prSet presAssocID="{A7892648-DB06-4EBD-B10A-C0A2105F482A}" presName="Name111" presStyleLbl="parChTrans1D4" presStyleIdx="8" presStyleCnt="11"/>
      <dgm:spPr/>
    </dgm:pt>
    <dgm:pt modelId="{A5DED00D-0972-4072-B7A2-DFB32ED61C6B}" type="pres">
      <dgm:prSet presAssocID="{CCFF0866-A92D-4F2C-8F3A-5E58D7017F3D}" presName="hierRoot3" presStyleCnt="0">
        <dgm:presLayoutVars>
          <dgm:hierBranch val="init"/>
        </dgm:presLayoutVars>
      </dgm:prSet>
      <dgm:spPr/>
    </dgm:pt>
    <dgm:pt modelId="{710194F5-A920-4ED4-9B9D-C4FDB612A127}" type="pres">
      <dgm:prSet presAssocID="{CCFF0866-A92D-4F2C-8F3A-5E58D7017F3D}" presName="rootComposite3" presStyleCnt="0"/>
      <dgm:spPr/>
    </dgm:pt>
    <dgm:pt modelId="{DD75B71A-63FC-47BF-95CF-2E3757B73CCF}" type="pres">
      <dgm:prSet presAssocID="{CCFF0866-A92D-4F2C-8F3A-5E58D7017F3D}" presName="rootText3" presStyleLbl="asst3" presStyleIdx="0" presStyleCnt="1" custScaleY="195351">
        <dgm:presLayoutVars>
          <dgm:chPref val="3"/>
        </dgm:presLayoutVars>
      </dgm:prSet>
      <dgm:spPr/>
    </dgm:pt>
    <dgm:pt modelId="{A5014544-03AC-48D6-ADD1-7919C6FA4DFB}" type="pres">
      <dgm:prSet presAssocID="{CCFF0866-A92D-4F2C-8F3A-5E58D7017F3D}" presName="rootConnector3" presStyleLbl="asst3" presStyleIdx="0" presStyleCnt="1"/>
      <dgm:spPr/>
    </dgm:pt>
    <dgm:pt modelId="{02136873-460E-4AB2-9C19-1501756ACC7A}" type="pres">
      <dgm:prSet presAssocID="{CCFF0866-A92D-4F2C-8F3A-5E58D7017F3D}" presName="hierChild6" presStyleCnt="0"/>
      <dgm:spPr/>
    </dgm:pt>
    <dgm:pt modelId="{40A27D22-D28E-46E8-BD89-451DFA4F0855}" type="pres">
      <dgm:prSet presAssocID="{1D0B0E04-D71F-48DC-8A34-9825278C23D9}" presName="Name37" presStyleLbl="parChTrans1D4" presStyleIdx="9" presStyleCnt="11"/>
      <dgm:spPr/>
    </dgm:pt>
    <dgm:pt modelId="{9B97353B-B603-49DE-821F-E2C541317CA0}" type="pres">
      <dgm:prSet presAssocID="{33D48522-DF70-457E-9740-9C854D999D05}" presName="hierRoot2" presStyleCnt="0">
        <dgm:presLayoutVars>
          <dgm:hierBranch val="init"/>
        </dgm:presLayoutVars>
      </dgm:prSet>
      <dgm:spPr/>
    </dgm:pt>
    <dgm:pt modelId="{DA5DA462-ECA0-475C-B829-8085201C6939}" type="pres">
      <dgm:prSet presAssocID="{33D48522-DF70-457E-9740-9C854D999D05}" presName="rootComposite" presStyleCnt="0"/>
      <dgm:spPr/>
    </dgm:pt>
    <dgm:pt modelId="{C60D053E-651B-46CC-BE30-925065BF0ED0}" type="pres">
      <dgm:prSet presAssocID="{33D48522-DF70-457E-9740-9C854D999D05}" presName="rootText" presStyleLbl="node4" presStyleIdx="8" presStyleCnt="10" custScaleX="98007" custScaleY="177118">
        <dgm:presLayoutVars>
          <dgm:chPref val="3"/>
        </dgm:presLayoutVars>
      </dgm:prSet>
      <dgm:spPr/>
    </dgm:pt>
    <dgm:pt modelId="{E25D6501-298B-46F5-A411-FC62015A4871}" type="pres">
      <dgm:prSet presAssocID="{33D48522-DF70-457E-9740-9C854D999D05}" presName="rootConnector" presStyleLbl="node4" presStyleIdx="8" presStyleCnt="10"/>
      <dgm:spPr/>
    </dgm:pt>
    <dgm:pt modelId="{4F3D9B24-3181-4F28-92B9-A860285BA5CE}" type="pres">
      <dgm:prSet presAssocID="{33D48522-DF70-457E-9740-9C854D999D05}" presName="hierChild4" presStyleCnt="0"/>
      <dgm:spPr/>
    </dgm:pt>
    <dgm:pt modelId="{B81B8E2F-ADCB-470A-AF03-E61EC378E73D}" type="pres">
      <dgm:prSet presAssocID="{33D48522-DF70-457E-9740-9C854D999D05}" presName="hierChild5" presStyleCnt="0"/>
      <dgm:spPr/>
    </dgm:pt>
    <dgm:pt modelId="{3FB1F7FF-13E1-45F7-9384-56D6942D418E}" type="pres">
      <dgm:prSet presAssocID="{19C7E969-098A-4D61-9440-FB7043D81973}" presName="Name37" presStyleLbl="parChTrans1D4" presStyleIdx="10" presStyleCnt="11"/>
      <dgm:spPr/>
    </dgm:pt>
    <dgm:pt modelId="{6E2DE905-DBE4-4655-8201-DC240C36A9E5}" type="pres">
      <dgm:prSet presAssocID="{F11C1371-BF1B-4E72-9815-8C670099598E}" presName="hierRoot2" presStyleCnt="0">
        <dgm:presLayoutVars>
          <dgm:hierBranch val="init"/>
        </dgm:presLayoutVars>
      </dgm:prSet>
      <dgm:spPr/>
    </dgm:pt>
    <dgm:pt modelId="{0E509240-E700-4C38-9281-452D728EC633}" type="pres">
      <dgm:prSet presAssocID="{F11C1371-BF1B-4E72-9815-8C670099598E}" presName="rootComposite" presStyleCnt="0"/>
      <dgm:spPr/>
    </dgm:pt>
    <dgm:pt modelId="{3EC44CF0-1E61-4D7A-8120-1A24241E73C4}" type="pres">
      <dgm:prSet presAssocID="{F11C1371-BF1B-4E72-9815-8C670099598E}" presName="rootText" presStyleLbl="node4" presStyleIdx="9" presStyleCnt="10">
        <dgm:presLayoutVars>
          <dgm:chPref val="3"/>
        </dgm:presLayoutVars>
      </dgm:prSet>
      <dgm:spPr/>
    </dgm:pt>
    <dgm:pt modelId="{8FE5648D-4F0E-4DEC-AF62-B804353757DC}" type="pres">
      <dgm:prSet presAssocID="{F11C1371-BF1B-4E72-9815-8C670099598E}" presName="rootConnector" presStyleLbl="node4" presStyleIdx="9" presStyleCnt="10"/>
      <dgm:spPr/>
    </dgm:pt>
    <dgm:pt modelId="{93977A46-D696-4D35-89B2-B4691FA65EA8}" type="pres">
      <dgm:prSet presAssocID="{F11C1371-BF1B-4E72-9815-8C670099598E}" presName="hierChild4" presStyleCnt="0"/>
      <dgm:spPr/>
    </dgm:pt>
    <dgm:pt modelId="{41C484DE-C57A-4CC9-8769-05D168660F61}" type="pres">
      <dgm:prSet presAssocID="{F11C1371-BF1B-4E72-9815-8C670099598E}" presName="hierChild5" presStyleCnt="0"/>
      <dgm:spPr/>
    </dgm:pt>
    <dgm:pt modelId="{C25C1645-38BC-4CD8-B73F-EE06D6CA6475}" type="pres">
      <dgm:prSet presAssocID="{CCFF0866-A92D-4F2C-8F3A-5E58D7017F3D}" presName="hierChild7" presStyleCnt="0"/>
      <dgm:spPr/>
    </dgm:pt>
    <dgm:pt modelId="{37A1741F-BB91-408E-A1E7-59FD6FED1D7F}" type="pres">
      <dgm:prSet presAssocID="{5E7BE7F6-907E-4E66-920F-A2DD4427E34F}" presName="Name37" presStyleLbl="parChTrans1D3" presStyleIdx="1" presStyleCnt="2"/>
      <dgm:spPr/>
    </dgm:pt>
    <dgm:pt modelId="{E686E72E-187F-4546-87C7-998E23D08B80}" type="pres">
      <dgm:prSet presAssocID="{AD6DA726-62C6-4907-A3D9-DDBAD135375B}" presName="hierRoot2" presStyleCnt="0">
        <dgm:presLayoutVars>
          <dgm:hierBranch val="init"/>
        </dgm:presLayoutVars>
      </dgm:prSet>
      <dgm:spPr/>
    </dgm:pt>
    <dgm:pt modelId="{EE7A1C8D-5E3E-439E-84C3-C85E51A82648}" type="pres">
      <dgm:prSet presAssocID="{AD6DA726-62C6-4907-A3D9-DDBAD135375B}" presName="rootComposite" presStyleCnt="0"/>
      <dgm:spPr/>
    </dgm:pt>
    <dgm:pt modelId="{CC0442BD-171E-43DD-AD54-B91ED931863F}" type="pres">
      <dgm:prSet presAssocID="{AD6DA726-62C6-4907-A3D9-DDBAD135375B}" presName="rootText" presStyleLbl="node3" presStyleIdx="1" presStyleCnt="2" custScaleY="183043">
        <dgm:presLayoutVars>
          <dgm:chPref val="3"/>
        </dgm:presLayoutVars>
      </dgm:prSet>
      <dgm:spPr/>
    </dgm:pt>
    <dgm:pt modelId="{050384BE-6A5F-494D-B36C-4C9B8E620830}" type="pres">
      <dgm:prSet presAssocID="{AD6DA726-62C6-4907-A3D9-DDBAD135375B}" presName="rootConnector" presStyleLbl="node3" presStyleIdx="1" presStyleCnt="2"/>
      <dgm:spPr/>
    </dgm:pt>
    <dgm:pt modelId="{77E122F5-D92A-4EE9-9FD0-52E6BB611AD8}" type="pres">
      <dgm:prSet presAssocID="{AD6DA726-62C6-4907-A3D9-DDBAD135375B}" presName="hierChild4" presStyleCnt="0"/>
      <dgm:spPr/>
    </dgm:pt>
    <dgm:pt modelId="{BF758AEB-83F6-4E4F-A860-A71C9905CA14}" type="pres">
      <dgm:prSet presAssocID="{AD6DA726-62C6-4907-A3D9-DDBAD135375B}" presName="hierChild5" presStyleCnt="0"/>
      <dgm:spPr/>
    </dgm:pt>
    <dgm:pt modelId="{CE75F889-9E55-41F7-8250-A30E9EFE07E6}" type="pres">
      <dgm:prSet presAssocID="{F469BE79-33B5-429F-AA03-0AC606153A01}" presName="hierChild5" presStyleCnt="0"/>
      <dgm:spPr/>
    </dgm:pt>
    <dgm:pt modelId="{2A23FFDB-65CE-4062-8F4A-3745CD70DAB9}" type="pres">
      <dgm:prSet presAssocID="{3E463A3C-A0A4-422D-8496-18F975185733}" presName="hierChild3" presStyleCnt="0"/>
      <dgm:spPr/>
    </dgm:pt>
  </dgm:ptLst>
  <dgm:cxnLst>
    <dgm:cxn modelId="{C8F36C03-F82B-4D8C-B8CF-7EBB6B44FA1A}" type="presOf" srcId="{78316E35-AB7E-477C-A82C-042C91F44A08}" destId="{782ED2AF-C40B-4DC2-A3EE-08AAE64E0F79}" srcOrd="1" destOrd="0" presId="urn:microsoft.com/office/officeart/2005/8/layout/orgChart1"/>
    <dgm:cxn modelId="{E839C60B-EBC0-49CC-97EF-A0AF8FFB919E}" type="presOf" srcId="{AD6DA726-62C6-4907-A3D9-DDBAD135375B}" destId="{CC0442BD-171E-43DD-AD54-B91ED931863F}" srcOrd="0" destOrd="0" presId="urn:microsoft.com/office/officeart/2005/8/layout/orgChart1"/>
    <dgm:cxn modelId="{E588E00D-2026-45F1-8CF1-35D6C7BB05B6}" type="presOf" srcId="{69A82DBC-FB64-43A2-98E7-3E9006D664A4}" destId="{9A6A58BE-B08D-471A-8DED-87D90AEF992C}" srcOrd="0" destOrd="0" presId="urn:microsoft.com/office/officeart/2005/8/layout/orgChart1"/>
    <dgm:cxn modelId="{4E36640E-F867-477B-82B6-F5ABFD60AB3B}" srcId="{80211591-25CC-4F06-BE94-61F615B35A2B}" destId="{3E853CA1-D4DA-494F-8F54-49B4069F22D0}" srcOrd="0" destOrd="0" parTransId="{97B79BAE-F7EA-4C6C-A4AF-D865D97ABC50}" sibTransId="{8A5155C4-5CCC-4043-9167-50A471A6A555}"/>
    <dgm:cxn modelId="{9E371611-6DA3-4108-B201-191A1D6F293A}" type="presOf" srcId="{CCFF0866-A92D-4F2C-8F3A-5E58D7017F3D}" destId="{A5014544-03AC-48D6-ADD1-7919C6FA4DFB}" srcOrd="1" destOrd="0" presId="urn:microsoft.com/office/officeart/2005/8/layout/orgChart1"/>
    <dgm:cxn modelId="{D99C4C13-9602-40F3-81E1-B57278C6C7EE}" type="presOf" srcId="{4D56EF31-5A7B-4F06-8A18-1EF9B4B36A05}" destId="{AA642897-5121-4874-BBE1-958EE771A81B}" srcOrd="0" destOrd="0" presId="urn:microsoft.com/office/officeart/2005/8/layout/orgChart1"/>
    <dgm:cxn modelId="{56017813-3B8D-4728-BF10-77176FE30F89}" srcId="{F469BE79-33B5-429F-AA03-0AC606153A01}" destId="{D633BC35-9594-4F96-A0DF-B97A8C4AADB3}" srcOrd="0" destOrd="0" parTransId="{153C050D-609A-4D7A-83A5-2B34C4BC79AF}" sibTransId="{6DC1A4AB-0218-460D-8C9B-E10C4B8555A9}"/>
    <dgm:cxn modelId="{8A6F7414-2F1F-410A-8E03-13C5FBE1D45A}" type="presOf" srcId="{CCFF0866-A92D-4F2C-8F3A-5E58D7017F3D}" destId="{DD75B71A-63FC-47BF-95CF-2E3757B73CCF}" srcOrd="0" destOrd="0" presId="urn:microsoft.com/office/officeart/2005/8/layout/orgChart1"/>
    <dgm:cxn modelId="{23225319-2BB7-4121-A482-ED904D3FECD9}" srcId="{B2417BF3-88C3-40D0-9722-FBA14AB160C1}" destId="{86D0E7D8-AE50-4A4E-9E1E-26D2BFFB1DEC}" srcOrd="0" destOrd="0" parTransId="{7A532B96-8FD6-459E-810C-0D2A362F5A87}" sibTransId="{FED3DB2A-3935-4151-848A-BBF71FA251B9}"/>
    <dgm:cxn modelId="{2402D81A-8A1A-4EEE-8095-73DDCE16B5F5}" type="presOf" srcId="{D633BC35-9594-4F96-A0DF-B97A8C4AADB3}" destId="{017D1ADA-0A78-49CD-871B-2E1D3A568B20}" srcOrd="1" destOrd="0" presId="urn:microsoft.com/office/officeart/2005/8/layout/orgChart1"/>
    <dgm:cxn modelId="{5E6B6F28-29E0-43B4-8E9A-E0464A42EA22}" srcId="{D633BC35-9594-4F96-A0DF-B97A8C4AADB3}" destId="{80211591-25CC-4F06-BE94-61F615B35A2B}" srcOrd="1" destOrd="0" parTransId="{0FD67D56-31AF-4042-8BC0-982B99BA23CC}" sibTransId="{C42DDE2D-8DCC-4EBD-9164-AF5DA837F6A5}"/>
    <dgm:cxn modelId="{A0E63B2B-1E77-407D-8F84-CF6BE8DA5A7F}" type="presOf" srcId="{78316E35-AB7E-477C-A82C-042C91F44A08}" destId="{AFFBCC0F-C16D-49B2-A222-00EBA5AB120F}" srcOrd="0" destOrd="0" presId="urn:microsoft.com/office/officeart/2005/8/layout/orgChart1"/>
    <dgm:cxn modelId="{78CB7330-0AA8-4BCF-BB22-2CC8E393F022}" type="presOf" srcId="{0FA2EA4E-B664-49FC-A718-8A853875D699}" destId="{05C929E9-F804-4288-AE92-703FB9A74B67}" srcOrd="0" destOrd="0" presId="urn:microsoft.com/office/officeart/2005/8/layout/orgChart1"/>
    <dgm:cxn modelId="{47AB525B-D069-46F5-AEB8-4092D10CBFA0}" type="presOf" srcId="{F11C1371-BF1B-4E72-9815-8C670099598E}" destId="{3EC44CF0-1E61-4D7A-8120-1A24241E73C4}" srcOrd="0" destOrd="0" presId="urn:microsoft.com/office/officeart/2005/8/layout/orgChart1"/>
    <dgm:cxn modelId="{D9B2AD42-B5DB-4244-8279-55BB6C66499E}" type="presOf" srcId="{CE704214-1FC9-4670-A5D1-333C5F8BD3AA}" destId="{4231E569-446D-477D-8DEA-5AF4BC12273C}" srcOrd="0" destOrd="0" presId="urn:microsoft.com/office/officeart/2005/8/layout/orgChart1"/>
    <dgm:cxn modelId="{471BB943-0AA3-4F17-A71D-89B45D5483A3}" type="presOf" srcId="{0FD67D56-31AF-4042-8BC0-982B99BA23CC}" destId="{6C905C91-DC4A-4CC3-88E8-A00F749125CE}" srcOrd="0" destOrd="0" presId="urn:microsoft.com/office/officeart/2005/8/layout/orgChart1"/>
    <dgm:cxn modelId="{EE0D2664-B29B-4665-862E-AB410EA0180B}" srcId="{3E463A3C-A0A4-422D-8496-18F975185733}" destId="{F469BE79-33B5-429F-AA03-0AC606153A01}" srcOrd="0" destOrd="0" parTransId="{4B161443-554D-4050-A52A-69BCDD5F9E84}" sibTransId="{A6E87006-72AD-4301-8E8A-BD0002D3D8C6}"/>
    <dgm:cxn modelId="{55DC3C45-74D3-4784-B5C0-04DDBA62CF59}" type="presOf" srcId="{3E853CA1-D4DA-494F-8F54-49B4069F22D0}" destId="{DFE4511D-A7E9-4B59-8E33-0FB2168A6EFE}" srcOrd="1" destOrd="0" presId="urn:microsoft.com/office/officeart/2005/8/layout/orgChart1"/>
    <dgm:cxn modelId="{7A1A3D66-2DBE-4CE0-8AA9-5EA61140DEAB}" type="presOf" srcId="{AD6DA726-62C6-4907-A3D9-DDBAD135375B}" destId="{050384BE-6A5F-494D-B36C-4C9B8E620830}" srcOrd="1" destOrd="0" presId="urn:microsoft.com/office/officeart/2005/8/layout/orgChart1"/>
    <dgm:cxn modelId="{8079CA6D-7092-4A31-850D-E93BDA9A1A24}" srcId="{D633BC35-9594-4F96-A0DF-B97A8C4AADB3}" destId="{CCFF0866-A92D-4F2C-8F3A-5E58D7017F3D}" srcOrd="0" destOrd="0" parTransId="{A7892648-DB06-4EBD-B10A-C0A2105F482A}" sibTransId="{ED2F124D-87EA-4504-92BE-029CC15C54D0}"/>
    <dgm:cxn modelId="{1072D04E-8974-4ED7-B6B1-9C6D17ECF055}" type="presOf" srcId="{F469BE79-33B5-429F-AA03-0AC606153A01}" destId="{800DB4DB-6758-472F-8005-C558A2A8D206}" srcOrd="0" destOrd="0" presId="urn:microsoft.com/office/officeart/2005/8/layout/orgChart1"/>
    <dgm:cxn modelId="{33D36870-9C8B-4608-8DE8-7712FC0D8AA3}" srcId="{D633BC35-9594-4F96-A0DF-B97A8C4AADB3}" destId="{C3C26E58-6260-42DD-B881-2F6772F01259}" srcOrd="4" destOrd="0" parTransId="{CE704214-1FC9-4670-A5D1-333C5F8BD3AA}" sibTransId="{5AC5681E-BB1E-4C18-B250-037C6F7890DF}"/>
    <dgm:cxn modelId="{B69D7750-94E9-4075-AC31-1E42AEAA1030}" srcId="{D633BC35-9594-4F96-A0DF-B97A8C4AADB3}" destId="{4D56EF31-5A7B-4F06-8A18-1EF9B4B36A05}" srcOrd="3" destOrd="0" parTransId="{507D115B-01FC-4A55-AA25-F172BA73F21E}" sibTransId="{493505C4-647A-4DD2-BDB8-C50552B306EE}"/>
    <dgm:cxn modelId="{AF139954-FEC8-4394-B79C-89FCC9D8D175}" type="presOf" srcId="{CBE02611-4163-414C-89A6-BC32BEA1F5E8}" destId="{971942BF-DA74-4315-B21A-03AA2484D5C2}" srcOrd="0" destOrd="0" presId="urn:microsoft.com/office/officeart/2005/8/layout/orgChart1"/>
    <dgm:cxn modelId="{C0AED654-E501-48AE-A57D-9C0E43399C25}" type="presOf" srcId="{80211591-25CC-4F06-BE94-61F615B35A2B}" destId="{37FD0F53-EF42-4244-BBE1-3DAD43E7BF5E}" srcOrd="1" destOrd="0" presId="urn:microsoft.com/office/officeart/2005/8/layout/orgChart1"/>
    <dgm:cxn modelId="{97705B76-8B7B-4F89-8134-C41E70B697A8}" type="presOf" srcId="{C3C26E58-6260-42DD-B881-2F6772F01259}" destId="{1500A0E9-8375-448B-B1C5-6CCA46756C4D}" srcOrd="1" destOrd="0" presId="urn:microsoft.com/office/officeart/2005/8/layout/orgChart1"/>
    <dgm:cxn modelId="{0603F456-02E3-4791-8A15-ED772B410B9C}" type="presOf" srcId="{6D6A8571-1FE8-4B5B-9EF4-CC1E21D59312}" destId="{ED73B1C2-28B1-4A75-B143-C3E35156CBE6}" srcOrd="0" destOrd="0" presId="urn:microsoft.com/office/officeart/2005/8/layout/orgChart1"/>
    <dgm:cxn modelId="{CF6C4959-D35D-4535-8486-C9C256A3471F}" type="presOf" srcId="{B2417BF3-88C3-40D0-9722-FBA14AB160C1}" destId="{BE53F44D-8318-4AC4-AC44-5078297E2F78}" srcOrd="1" destOrd="0" presId="urn:microsoft.com/office/officeart/2005/8/layout/orgChart1"/>
    <dgm:cxn modelId="{3DDBF086-E47D-4931-B1F2-4802D102114B}" type="presOf" srcId="{3E463A3C-A0A4-422D-8496-18F975185733}" destId="{BD6B3E02-ACB2-4149-9620-A7B1826DAB83}" srcOrd="1" destOrd="0" presId="urn:microsoft.com/office/officeart/2005/8/layout/orgChart1"/>
    <dgm:cxn modelId="{EF91AD8A-0EC1-4342-89E7-F84429D14A5A}" type="presOf" srcId="{507D115B-01FC-4A55-AA25-F172BA73F21E}" destId="{AAB68423-BD81-45C0-89B7-DEDD13B0788D}" srcOrd="0" destOrd="0" presId="urn:microsoft.com/office/officeart/2005/8/layout/orgChart1"/>
    <dgm:cxn modelId="{1215CE8D-A145-4F17-A3A5-03D384B743FA}" type="presOf" srcId="{19C7E969-098A-4D61-9440-FB7043D81973}" destId="{3FB1F7FF-13E1-45F7-9384-56D6942D418E}" srcOrd="0" destOrd="0" presId="urn:microsoft.com/office/officeart/2005/8/layout/orgChart1"/>
    <dgm:cxn modelId="{600C6094-C0CC-4133-B45C-C34B43FE04AC}" srcId="{CCFF0866-A92D-4F2C-8F3A-5E58D7017F3D}" destId="{33D48522-DF70-457E-9740-9C854D999D05}" srcOrd="0" destOrd="0" parTransId="{1D0B0E04-D71F-48DC-8A34-9825278C23D9}" sibTransId="{51AA70D7-0268-40D3-BE6F-D000801067D8}"/>
    <dgm:cxn modelId="{8178DC98-AC0C-41A6-9DB2-742C29E07459}" srcId="{0FA2EA4E-B664-49FC-A718-8A853875D699}" destId="{3E463A3C-A0A4-422D-8496-18F975185733}" srcOrd="0" destOrd="0" parTransId="{8769E8D0-FC3C-43C2-B5E2-1C68D6A5A614}" sibTransId="{D479DB04-49B0-4299-A725-3F7CA71AF283}"/>
    <dgm:cxn modelId="{27CF659D-8C3A-463A-8F53-E6FE6AAFAA2B}" type="presOf" srcId="{86D0E7D8-AE50-4A4E-9E1E-26D2BFFB1DEC}" destId="{08C5F5E0-BEF9-43E3-90EF-7AA7C014C1A1}" srcOrd="0" destOrd="0" presId="urn:microsoft.com/office/officeart/2005/8/layout/orgChart1"/>
    <dgm:cxn modelId="{4094C19D-DCAE-4758-B593-863F3DD433D5}" srcId="{D633BC35-9594-4F96-A0DF-B97A8C4AADB3}" destId="{B2417BF3-88C3-40D0-9722-FBA14AB160C1}" srcOrd="2" destOrd="0" parTransId="{F50504CA-2472-48D7-80C2-23FCBD22D47B}" sibTransId="{2E6C2AE2-EFA1-4DA1-A7F9-3F24A6405891}"/>
    <dgm:cxn modelId="{90F4DF9F-E58F-48BC-A3E4-9D9327C3FBFA}" type="presOf" srcId="{A7892648-DB06-4EBD-B10A-C0A2105F482A}" destId="{73CCA009-7849-47B7-A226-7715745EC7A4}" srcOrd="0" destOrd="0" presId="urn:microsoft.com/office/officeart/2005/8/layout/orgChart1"/>
    <dgm:cxn modelId="{257D0EA0-B426-4D6D-A0EB-170A3B29FC99}" type="presOf" srcId="{153C050D-609A-4D7A-83A5-2B34C4BC79AF}" destId="{53172A1D-D289-4C7C-9662-253FCA168A77}" srcOrd="0" destOrd="0" presId="urn:microsoft.com/office/officeart/2005/8/layout/orgChart1"/>
    <dgm:cxn modelId="{026AE9A2-8050-425A-B6D5-6F5BB04DAEA5}" type="presOf" srcId="{33D48522-DF70-457E-9740-9C854D999D05}" destId="{E25D6501-298B-46F5-A411-FC62015A4871}" srcOrd="1" destOrd="0" presId="urn:microsoft.com/office/officeart/2005/8/layout/orgChart1"/>
    <dgm:cxn modelId="{A71F24AD-3697-43BB-BAAB-EACF90923565}" type="presOf" srcId="{CBE02611-4163-414C-89A6-BC32BEA1F5E8}" destId="{2AB02FFB-3026-4C55-8F87-F8C185387CD0}" srcOrd="1" destOrd="0" presId="urn:microsoft.com/office/officeart/2005/8/layout/orgChart1"/>
    <dgm:cxn modelId="{533FFDAF-F63D-4421-89E7-71CB049551C4}" type="presOf" srcId="{80211591-25CC-4F06-BE94-61F615B35A2B}" destId="{23318520-D9F1-43A4-8EF0-D6BA2C73D318}" srcOrd="0" destOrd="0" presId="urn:microsoft.com/office/officeart/2005/8/layout/orgChart1"/>
    <dgm:cxn modelId="{91388AB1-0F30-4021-B443-7B3371136E8A}" type="presOf" srcId="{D633BC35-9594-4F96-A0DF-B97A8C4AADB3}" destId="{695EF598-A957-4524-8310-21C42AE93362}" srcOrd="0" destOrd="0" presId="urn:microsoft.com/office/officeart/2005/8/layout/orgChart1"/>
    <dgm:cxn modelId="{C8E155B3-FCEB-488B-A947-D11F2397D986}" type="presOf" srcId="{33D48522-DF70-457E-9740-9C854D999D05}" destId="{C60D053E-651B-46CC-BE30-925065BF0ED0}" srcOrd="0" destOrd="0" presId="urn:microsoft.com/office/officeart/2005/8/layout/orgChart1"/>
    <dgm:cxn modelId="{4DF9A1B4-2E4F-44B1-8EBD-81996136ED48}" type="presOf" srcId="{B2417BF3-88C3-40D0-9722-FBA14AB160C1}" destId="{DDA17774-17CC-4EA4-81FC-F581C7DCDD97}" srcOrd="0" destOrd="0" presId="urn:microsoft.com/office/officeart/2005/8/layout/orgChart1"/>
    <dgm:cxn modelId="{49EE69B5-FB00-4BEB-867E-F51FD06A25A9}" type="presOf" srcId="{97B79BAE-F7EA-4C6C-A4AF-D865D97ABC50}" destId="{2857DCDA-22D4-4AF5-A2B6-7AAC0A682093}" srcOrd="0" destOrd="0" presId="urn:microsoft.com/office/officeart/2005/8/layout/orgChart1"/>
    <dgm:cxn modelId="{4C872EB9-22ED-4795-85DD-33BC77CBD904}" type="presOf" srcId="{C3C26E58-6260-42DD-B881-2F6772F01259}" destId="{26B4D5FE-1373-471E-A149-225D45C2A9D8}" srcOrd="0" destOrd="0" presId="urn:microsoft.com/office/officeart/2005/8/layout/orgChart1"/>
    <dgm:cxn modelId="{6F8C54BB-0311-4018-A719-E756105C3FD8}" srcId="{80211591-25CC-4F06-BE94-61F615B35A2B}" destId="{CBE02611-4163-414C-89A6-BC32BEA1F5E8}" srcOrd="1" destOrd="0" parTransId="{6D6A8571-1FE8-4B5B-9EF4-CC1E21D59312}" sibTransId="{E3FCD5F7-57C5-4ECA-AEE0-4A8A282A8BDD}"/>
    <dgm:cxn modelId="{C0A105BC-C66F-477E-BB80-797DAF904D84}" srcId="{4D56EF31-5A7B-4F06-8A18-1EF9B4B36A05}" destId="{78316E35-AB7E-477C-A82C-042C91F44A08}" srcOrd="0" destOrd="0" parTransId="{69A82DBC-FB64-43A2-98E7-3E9006D664A4}" sibTransId="{D49CADDA-8EF5-43FB-8FB7-5B9A937F921D}"/>
    <dgm:cxn modelId="{F014D1C4-83EE-48AF-98ED-2C670FCD0C03}" type="presOf" srcId="{F11C1371-BF1B-4E72-9815-8C670099598E}" destId="{8FE5648D-4F0E-4DEC-AF62-B804353757DC}" srcOrd="1" destOrd="0" presId="urn:microsoft.com/office/officeart/2005/8/layout/orgChart1"/>
    <dgm:cxn modelId="{CD21BDC6-8B53-4DED-B302-CB8858A70B29}" type="presOf" srcId="{7A532B96-8FD6-459E-810C-0D2A362F5A87}" destId="{C10B8A9F-F3A1-41B7-8E8A-FC279BEFC8C2}" srcOrd="0" destOrd="0" presId="urn:microsoft.com/office/officeart/2005/8/layout/orgChart1"/>
    <dgm:cxn modelId="{A81DE9C8-AA84-4BC4-BCB8-7D45705D5775}" type="presOf" srcId="{3E853CA1-D4DA-494F-8F54-49B4069F22D0}" destId="{8BF6E73F-541F-4217-9196-F646FDABBBA3}" srcOrd="0" destOrd="0" presId="urn:microsoft.com/office/officeart/2005/8/layout/orgChart1"/>
    <dgm:cxn modelId="{F0B057CE-69F6-4362-94E9-B6FDD84F8961}" srcId="{CCFF0866-A92D-4F2C-8F3A-5E58D7017F3D}" destId="{F11C1371-BF1B-4E72-9815-8C670099598E}" srcOrd="1" destOrd="0" parTransId="{19C7E969-098A-4D61-9440-FB7043D81973}" sibTransId="{7CD41F4C-084E-48A0-BDAE-826D5BAF9734}"/>
    <dgm:cxn modelId="{A01671CF-3699-4F4C-9373-FB7F407CADF8}" type="presOf" srcId="{86D0E7D8-AE50-4A4E-9E1E-26D2BFFB1DEC}" destId="{AED06AC7-E9A5-4B34-B3D4-2C6E1CF4F415}" srcOrd="1" destOrd="0" presId="urn:microsoft.com/office/officeart/2005/8/layout/orgChart1"/>
    <dgm:cxn modelId="{7F7F2DD1-EBF8-4514-A37D-E63AED85F544}" type="presOf" srcId="{1D0B0E04-D71F-48DC-8A34-9825278C23D9}" destId="{40A27D22-D28E-46E8-BD89-451DFA4F0855}" srcOrd="0" destOrd="0" presId="urn:microsoft.com/office/officeart/2005/8/layout/orgChart1"/>
    <dgm:cxn modelId="{7037A9D1-A5D7-422F-9015-B82F3EFAF9AD}" type="presOf" srcId="{3E463A3C-A0A4-422D-8496-18F975185733}" destId="{B9F99C13-8D37-4E5E-9290-5D9CB8F428DD}" srcOrd="0" destOrd="0" presId="urn:microsoft.com/office/officeart/2005/8/layout/orgChart1"/>
    <dgm:cxn modelId="{BAD2EED4-6A33-40F3-B001-5A6C144A21AE}" type="presOf" srcId="{4B161443-554D-4050-A52A-69BCDD5F9E84}" destId="{464603BB-6E1B-4FE2-9F69-C193BB6EE4C4}" srcOrd="0" destOrd="0" presId="urn:microsoft.com/office/officeart/2005/8/layout/orgChart1"/>
    <dgm:cxn modelId="{85F4A0D9-DEB4-4BBA-84CE-D2BCC9C50316}" type="presOf" srcId="{F469BE79-33B5-429F-AA03-0AC606153A01}" destId="{E23F89A8-922E-47B9-BE58-96BBA49E3C40}" srcOrd="1" destOrd="0" presId="urn:microsoft.com/office/officeart/2005/8/layout/orgChart1"/>
    <dgm:cxn modelId="{35AA5ADB-443B-4DBE-93A0-FA7F4D29999C}" srcId="{F469BE79-33B5-429F-AA03-0AC606153A01}" destId="{AD6DA726-62C6-4907-A3D9-DDBAD135375B}" srcOrd="1" destOrd="0" parTransId="{5E7BE7F6-907E-4E66-920F-A2DD4427E34F}" sibTransId="{3080F3ED-29FF-42DE-93A8-E01004C0498D}"/>
    <dgm:cxn modelId="{B5A2DAED-545E-4958-86B4-3ACAB7FD0FF0}" type="presOf" srcId="{4D56EF31-5A7B-4F06-8A18-1EF9B4B36A05}" destId="{6F0DD410-BA1D-42EC-80D4-2F8A0D65AD3C}" srcOrd="1" destOrd="0" presId="urn:microsoft.com/office/officeart/2005/8/layout/orgChart1"/>
    <dgm:cxn modelId="{2963B4F0-B6C4-443A-96F5-FAFC6EA13024}" type="presOf" srcId="{5E7BE7F6-907E-4E66-920F-A2DD4427E34F}" destId="{37A1741F-BB91-408E-A1E7-59FD6FED1D7F}" srcOrd="0" destOrd="0" presId="urn:microsoft.com/office/officeart/2005/8/layout/orgChart1"/>
    <dgm:cxn modelId="{6B2E5CF5-C069-4021-9D98-531EC8909586}" type="presOf" srcId="{F50504CA-2472-48D7-80C2-23FCBD22D47B}" destId="{D6BA6ED9-7172-48C8-9AA1-6F36FAC10635}" srcOrd="0" destOrd="0" presId="urn:microsoft.com/office/officeart/2005/8/layout/orgChart1"/>
    <dgm:cxn modelId="{2D94188E-F01E-4D9E-8C26-34E891F70407}" type="presParOf" srcId="{05C929E9-F804-4288-AE92-703FB9A74B67}" destId="{118079DD-2DD3-47B6-A8BF-FDE0F0EAD599}" srcOrd="0" destOrd="0" presId="urn:microsoft.com/office/officeart/2005/8/layout/orgChart1"/>
    <dgm:cxn modelId="{45B21D33-AE12-4944-A1AE-F3F9EB9253D2}" type="presParOf" srcId="{118079DD-2DD3-47B6-A8BF-FDE0F0EAD599}" destId="{AAFEE0F5-7C93-494D-B4B4-F7D4B920E2F3}" srcOrd="0" destOrd="0" presId="urn:microsoft.com/office/officeart/2005/8/layout/orgChart1"/>
    <dgm:cxn modelId="{A20BF69F-6BAB-4429-B4F4-1B18217461BC}" type="presParOf" srcId="{AAFEE0F5-7C93-494D-B4B4-F7D4B920E2F3}" destId="{B9F99C13-8D37-4E5E-9290-5D9CB8F428DD}" srcOrd="0" destOrd="0" presId="urn:microsoft.com/office/officeart/2005/8/layout/orgChart1"/>
    <dgm:cxn modelId="{BD78F4FB-DA05-494C-B119-C060462C2100}" type="presParOf" srcId="{AAFEE0F5-7C93-494D-B4B4-F7D4B920E2F3}" destId="{BD6B3E02-ACB2-4149-9620-A7B1826DAB83}" srcOrd="1" destOrd="0" presId="urn:microsoft.com/office/officeart/2005/8/layout/orgChart1"/>
    <dgm:cxn modelId="{3391F277-F9E8-4E3C-A257-4A766D9A34B1}" type="presParOf" srcId="{118079DD-2DD3-47B6-A8BF-FDE0F0EAD599}" destId="{C9906DE2-16ED-4893-B27F-6BE033DDC2F9}" srcOrd="1" destOrd="0" presId="urn:microsoft.com/office/officeart/2005/8/layout/orgChart1"/>
    <dgm:cxn modelId="{C993D05A-04CE-4FB4-B16A-ED5F61E8B3A5}" type="presParOf" srcId="{C9906DE2-16ED-4893-B27F-6BE033DDC2F9}" destId="{464603BB-6E1B-4FE2-9F69-C193BB6EE4C4}" srcOrd="0" destOrd="0" presId="urn:microsoft.com/office/officeart/2005/8/layout/orgChart1"/>
    <dgm:cxn modelId="{22C68902-1F14-428C-B9CF-7631D37243ED}" type="presParOf" srcId="{C9906DE2-16ED-4893-B27F-6BE033DDC2F9}" destId="{18350723-49A4-4D92-9F8F-EB4255D6E94C}" srcOrd="1" destOrd="0" presId="urn:microsoft.com/office/officeart/2005/8/layout/orgChart1"/>
    <dgm:cxn modelId="{3BFB8E06-DB87-48AA-986E-710F569CF536}" type="presParOf" srcId="{18350723-49A4-4D92-9F8F-EB4255D6E94C}" destId="{9E249E88-DB63-4DBF-9862-F95BE5B329F8}" srcOrd="0" destOrd="0" presId="urn:microsoft.com/office/officeart/2005/8/layout/orgChart1"/>
    <dgm:cxn modelId="{66FAF5DD-0C85-4C25-97F6-F173FE1AB473}" type="presParOf" srcId="{9E249E88-DB63-4DBF-9862-F95BE5B329F8}" destId="{800DB4DB-6758-472F-8005-C558A2A8D206}" srcOrd="0" destOrd="0" presId="urn:microsoft.com/office/officeart/2005/8/layout/orgChart1"/>
    <dgm:cxn modelId="{3A5147E3-1A1D-4DEA-801C-D387309823A3}" type="presParOf" srcId="{9E249E88-DB63-4DBF-9862-F95BE5B329F8}" destId="{E23F89A8-922E-47B9-BE58-96BBA49E3C40}" srcOrd="1" destOrd="0" presId="urn:microsoft.com/office/officeart/2005/8/layout/orgChart1"/>
    <dgm:cxn modelId="{D89E8A9D-E112-4610-A178-5843BB02A13A}" type="presParOf" srcId="{18350723-49A4-4D92-9F8F-EB4255D6E94C}" destId="{F746865B-C56C-4646-A92E-EB0B636FE80B}" srcOrd="1" destOrd="0" presId="urn:microsoft.com/office/officeart/2005/8/layout/orgChart1"/>
    <dgm:cxn modelId="{984FCBB6-DC52-4D6B-AFC5-766C293915D5}" type="presParOf" srcId="{F746865B-C56C-4646-A92E-EB0B636FE80B}" destId="{53172A1D-D289-4C7C-9662-253FCA168A77}" srcOrd="0" destOrd="0" presId="urn:microsoft.com/office/officeart/2005/8/layout/orgChart1"/>
    <dgm:cxn modelId="{634DAC01-31BD-420B-BB6A-218E534ED507}" type="presParOf" srcId="{F746865B-C56C-4646-A92E-EB0B636FE80B}" destId="{4FDB081D-52F2-4B9F-AE73-A82A98F670C0}" srcOrd="1" destOrd="0" presId="urn:microsoft.com/office/officeart/2005/8/layout/orgChart1"/>
    <dgm:cxn modelId="{EA72E29B-7EC8-4281-A73A-8D91532D7B8D}" type="presParOf" srcId="{4FDB081D-52F2-4B9F-AE73-A82A98F670C0}" destId="{F3513C4C-8C50-4E5D-BBDD-34120F57DB48}" srcOrd="0" destOrd="0" presId="urn:microsoft.com/office/officeart/2005/8/layout/orgChart1"/>
    <dgm:cxn modelId="{2DCC8FA7-6A76-4477-AA15-4E0296E5C72C}" type="presParOf" srcId="{F3513C4C-8C50-4E5D-BBDD-34120F57DB48}" destId="{695EF598-A957-4524-8310-21C42AE93362}" srcOrd="0" destOrd="0" presId="urn:microsoft.com/office/officeart/2005/8/layout/orgChart1"/>
    <dgm:cxn modelId="{A24B9A1D-EE50-4ACA-AA8C-4FD0E17559B6}" type="presParOf" srcId="{F3513C4C-8C50-4E5D-BBDD-34120F57DB48}" destId="{017D1ADA-0A78-49CD-871B-2E1D3A568B20}" srcOrd="1" destOrd="0" presId="urn:microsoft.com/office/officeart/2005/8/layout/orgChart1"/>
    <dgm:cxn modelId="{12211A1B-156A-4E90-B430-578B418AD4A8}" type="presParOf" srcId="{4FDB081D-52F2-4B9F-AE73-A82A98F670C0}" destId="{5095CFB4-A5A5-466A-B0D0-7EDE70237B91}" srcOrd="1" destOrd="0" presId="urn:microsoft.com/office/officeart/2005/8/layout/orgChart1"/>
    <dgm:cxn modelId="{0BF76FEF-2274-4A95-AC70-E9727207D33F}" type="presParOf" srcId="{5095CFB4-A5A5-466A-B0D0-7EDE70237B91}" destId="{6C905C91-DC4A-4CC3-88E8-A00F749125CE}" srcOrd="0" destOrd="0" presId="urn:microsoft.com/office/officeart/2005/8/layout/orgChart1"/>
    <dgm:cxn modelId="{499BEE08-4FBD-48EF-B268-9E30C07C954D}" type="presParOf" srcId="{5095CFB4-A5A5-466A-B0D0-7EDE70237B91}" destId="{EA6A87F4-29D4-4A26-AD90-0C7C8B919015}" srcOrd="1" destOrd="0" presId="urn:microsoft.com/office/officeart/2005/8/layout/orgChart1"/>
    <dgm:cxn modelId="{B1A1FDF7-A4FB-4553-B420-38C5C30D8F1F}" type="presParOf" srcId="{EA6A87F4-29D4-4A26-AD90-0C7C8B919015}" destId="{B11DB69F-8F77-49B3-B9AE-93960C2579AD}" srcOrd="0" destOrd="0" presId="urn:microsoft.com/office/officeart/2005/8/layout/orgChart1"/>
    <dgm:cxn modelId="{74667E15-351C-46D3-997F-D7EF95C6A0EF}" type="presParOf" srcId="{B11DB69F-8F77-49B3-B9AE-93960C2579AD}" destId="{23318520-D9F1-43A4-8EF0-D6BA2C73D318}" srcOrd="0" destOrd="0" presId="urn:microsoft.com/office/officeart/2005/8/layout/orgChart1"/>
    <dgm:cxn modelId="{FA44C30A-A523-48AD-9B02-0629692ADD31}" type="presParOf" srcId="{B11DB69F-8F77-49B3-B9AE-93960C2579AD}" destId="{37FD0F53-EF42-4244-BBE1-3DAD43E7BF5E}" srcOrd="1" destOrd="0" presId="urn:microsoft.com/office/officeart/2005/8/layout/orgChart1"/>
    <dgm:cxn modelId="{0AA0867C-68A8-4C9A-91D6-7BB63DC80E2F}" type="presParOf" srcId="{EA6A87F4-29D4-4A26-AD90-0C7C8B919015}" destId="{5A89EA4F-3732-4BB8-AD65-2D774C78AAFC}" srcOrd="1" destOrd="0" presId="urn:microsoft.com/office/officeart/2005/8/layout/orgChart1"/>
    <dgm:cxn modelId="{502FAC8A-30C5-4E99-A932-2479EF8C4E26}" type="presParOf" srcId="{5A89EA4F-3732-4BB8-AD65-2D774C78AAFC}" destId="{2857DCDA-22D4-4AF5-A2B6-7AAC0A682093}" srcOrd="0" destOrd="0" presId="urn:microsoft.com/office/officeart/2005/8/layout/orgChart1"/>
    <dgm:cxn modelId="{08418937-8DC8-4642-99E5-FA2B78D66AB8}" type="presParOf" srcId="{5A89EA4F-3732-4BB8-AD65-2D774C78AAFC}" destId="{07FC4A25-E225-4CB0-A652-358DED0A9DC3}" srcOrd="1" destOrd="0" presId="urn:microsoft.com/office/officeart/2005/8/layout/orgChart1"/>
    <dgm:cxn modelId="{96212F1C-57D3-4A1D-98EE-D82F85C9705B}" type="presParOf" srcId="{07FC4A25-E225-4CB0-A652-358DED0A9DC3}" destId="{D188180D-F840-452E-A80F-8227DF198DCA}" srcOrd="0" destOrd="0" presId="urn:microsoft.com/office/officeart/2005/8/layout/orgChart1"/>
    <dgm:cxn modelId="{A95C0C2E-F5A3-4EEB-B586-688039DBC81E}" type="presParOf" srcId="{D188180D-F840-452E-A80F-8227DF198DCA}" destId="{8BF6E73F-541F-4217-9196-F646FDABBBA3}" srcOrd="0" destOrd="0" presId="urn:microsoft.com/office/officeart/2005/8/layout/orgChart1"/>
    <dgm:cxn modelId="{F5E129C3-F584-4565-AD07-12EBB13746B7}" type="presParOf" srcId="{D188180D-F840-452E-A80F-8227DF198DCA}" destId="{DFE4511D-A7E9-4B59-8E33-0FB2168A6EFE}" srcOrd="1" destOrd="0" presId="urn:microsoft.com/office/officeart/2005/8/layout/orgChart1"/>
    <dgm:cxn modelId="{CACACA23-798B-4810-B85B-4C8D2007AEEE}" type="presParOf" srcId="{07FC4A25-E225-4CB0-A652-358DED0A9DC3}" destId="{4A31841F-C51C-401B-8B2F-0AEAD971F2A5}" srcOrd="1" destOrd="0" presId="urn:microsoft.com/office/officeart/2005/8/layout/orgChart1"/>
    <dgm:cxn modelId="{254C4B25-E485-4B70-811D-F66449F7ECB2}" type="presParOf" srcId="{07FC4A25-E225-4CB0-A652-358DED0A9DC3}" destId="{AEC53015-002F-4040-9A1B-298C7FE2C2B5}" srcOrd="2" destOrd="0" presId="urn:microsoft.com/office/officeart/2005/8/layout/orgChart1"/>
    <dgm:cxn modelId="{9E99D0F5-67B5-45A8-81FD-DFABEC8773D4}" type="presParOf" srcId="{5A89EA4F-3732-4BB8-AD65-2D774C78AAFC}" destId="{ED73B1C2-28B1-4A75-B143-C3E35156CBE6}" srcOrd="2" destOrd="0" presId="urn:microsoft.com/office/officeart/2005/8/layout/orgChart1"/>
    <dgm:cxn modelId="{CC078EF7-E6AA-4D09-A6D2-7D5BD07919B1}" type="presParOf" srcId="{5A89EA4F-3732-4BB8-AD65-2D774C78AAFC}" destId="{F083A96D-E6BF-41FB-AEAF-A0E808E63EAC}" srcOrd="3" destOrd="0" presId="urn:microsoft.com/office/officeart/2005/8/layout/orgChart1"/>
    <dgm:cxn modelId="{CE1A5CAF-8206-4C94-BB3A-A197738CC7DC}" type="presParOf" srcId="{F083A96D-E6BF-41FB-AEAF-A0E808E63EAC}" destId="{8A0F3C2F-4904-4B33-8F3B-40D523CC164E}" srcOrd="0" destOrd="0" presId="urn:microsoft.com/office/officeart/2005/8/layout/orgChart1"/>
    <dgm:cxn modelId="{730C74A1-1AE6-4FF6-8B2A-141D4BD17C10}" type="presParOf" srcId="{8A0F3C2F-4904-4B33-8F3B-40D523CC164E}" destId="{971942BF-DA74-4315-B21A-03AA2484D5C2}" srcOrd="0" destOrd="0" presId="urn:microsoft.com/office/officeart/2005/8/layout/orgChart1"/>
    <dgm:cxn modelId="{02FF6ABE-C802-4452-AF77-672DAD4E9B35}" type="presParOf" srcId="{8A0F3C2F-4904-4B33-8F3B-40D523CC164E}" destId="{2AB02FFB-3026-4C55-8F87-F8C185387CD0}" srcOrd="1" destOrd="0" presId="urn:microsoft.com/office/officeart/2005/8/layout/orgChart1"/>
    <dgm:cxn modelId="{CD42BA8B-A51A-4691-804E-CF6ADE46BDD3}" type="presParOf" srcId="{F083A96D-E6BF-41FB-AEAF-A0E808E63EAC}" destId="{5222A0B0-CDC0-4A62-8AF9-398DC759614B}" srcOrd="1" destOrd="0" presId="urn:microsoft.com/office/officeart/2005/8/layout/orgChart1"/>
    <dgm:cxn modelId="{873374B4-5093-4374-9987-166E5E36743E}" type="presParOf" srcId="{F083A96D-E6BF-41FB-AEAF-A0E808E63EAC}" destId="{291D5F00-5A8E-487F-A4AB-39C51EC9CFE7}" srcOrd="2" destOrd="0" presId="urn:microsoft.com/office/officeart/2005/8/layout/orgChart1"/>
    <dgm:cxn modelId="{9B63D09C-8783-4504-8056-7CA309590A1B}" type="presParOf" srcId="{EA6A87F4-29D4-4A26-AD90-0C7C8B919015}" destId="{E46B2042-D427-4ACF-A414-E3B99F55B702}" srcOrd="2" destOrd="0" presId="urn:microsoft.com/office/officeart/2005/8/layout/orgChart1"/>
    <dgm:cxn modelId="{A6C706D3-E483-4AD5-9BFC-4C9212A06A4B}" type="presParOf" srcId="{5095CFB4-A5A5-466A-B0D0-7EDE70237B91}" destId="{D6BA6ED9-7172-48C8-9AA1-6F36FAC10635}" srcOrd="2" destOrd="0" presId="urn:microsoft.com/office/officeart/2005/8/layout/orgChart1"/>
    <dgm:cxn modelId="{ADB0F88F-9401-4283-8BAA-950E93741E58}" type="presParOf" srcId="{5095CFB4-A5A5-466A-B0D0-7EDE70237B91}" destId="{C2D84D89-F7ED-4CDB-BE4E-9B4AFDE43354}" srcOrd="3" destOrd="0" presId="urn:microsoft.com/office/officeart/2005/8/layout/orgChart1"/>
    <dgm:cxn modelId="{8B966E66-1997-4D6E-A672-8B8F78EC8AE0}" type="presParOf" srcId="{C2D84D89-F7ED-4CDB-BE4E-9B4AFDE43354}" destId="{DFCDD854-9B50-49AC-9037-0EA2CF8A9F3B}" srcOrd="0" destOrd="0" presId="urn:microsoft.com/office/officeart/2005/8/layout/orgChart1"/>
    <dgm:cxn modelId="{99631F8D-D94F-4132-8074-EAF00779249C}" type="presParOf" srcId="{DFCDD854-9B50-49AC-9037-0EA2CF8A9F3B}" destId="{DDA17774-17CC-4EA4-81FC-F581C7DCDD97}" srcOrd="0" destOrd="0" presId="urn:microsoft.com/office/officeart/2005/8/layout/orgChart1"/>
    <dgm:cxn modelId="{BA527CAE-AFFF-47C4-94AF-04E89DD3DE2A}" type="presParOf" srcId="{DFCDD854-9B50-49AC-9037-0EA2CF8A9F3B}" destId="{BE53F44D-8318-4AC4-AC44-5078297E2F78}" srcOrd="1" destOrd="0" presId="urn:microsoft.com/office/officeart/2005/8/layout/orgChart1"/>
    <dgm:cxn modelId="{75EA45AE-D1A5-4450-A82C-F13C002EBE5C}" type="presParOf" srcId="{C2D84D89-F7ED-4CDB-BE4E-9B4AFDE43354}" destId="{ECB21265-36F8-4506-8BB2-A7B4CEE2E426}" srcOrd="1" destOrd="0" presId="urn:microsoft.com/office/officeart/2005/8/layout/orgChart1"/>
    <dgm:cxn modelId="{FCB835FB-82C7-471E-A0E8-D1A690179203}" type="presParOf" srcId="{ECB21265-36F8-4506-8BB2-A7B4CEE2E426}" destId="{C10B8A9F-F3A1-41B7-8E8A-FC279BEFC8C2}" srcOrd="0" destOrd="0" presId="urn:microsoft.com/office/officeart/2005/8/layout/orgChart1"/>
    <dgm:cxn modelId="{231B518F-5322-4BA2-9A83-2A9D4A6DAE58}" type="presParOf" srcId="{ECB21265-36F8-4506-8BB2-A7B4CEE2E426}" destId="{4CD3E6BC-776C-42E2-94C6-C19223733846}" srcOrd="1" destOrd="0" presId="urn:microsoft.com/office/officeart/2005/8/layout/orgChart1"/>
    <dgm:cxn modelId="{6F5F4E58-6AD9-47CA-9D3D-1D510F19C159}" type="presParOf" srcId="{4CD3E6BC-776C-42E2-94C6-C19223733846}" destId="{BC30D749-6B6B-4A1C-9A43-EBFE82FB6978}" srcOrd="0" destOrd="0" presId="urn:microsoft.com/office/officeart/2005/8/layout/orgChart1"/>
    <dgm:cxn modelId="{4D5CD332-A2BD-4C92-BF8F-68F40892E70F}" type="presParOf" srcId="{BC30D749-6B6B-4A1C-9A43-EBFE82FB6978}" destId="{08C5F5E0-BEF9-43E3-90EF-7AA7C014C1A1}" srcOrd="0" destOrd="0" presId="urn:microsoft.com/office/officeart/2005/8/layout/orgChart1"/>
    <dgm:cxn modelId="{02F4272E-8F4A-4943-A9E6-7021492AF4AA}" type="presParOf" srcId="{BC30D749-6B6B-4A1C-9A43-EBFE82FB6978}" destId="{AED06AC7-E9A5-4B34-B3D4-2C6E1CF4F415}" srcOrd="1" destOrd="0" presId="urn:microsoft.com/office/officeart/2005/8/layout/orgChart1"/>
    <dgm:cxn modelId="{4D085001-6D33-4A33-8D43-C724072E9786}" type="presParOf" srcId="{4CD3E6BC-776C-42E2-94C6-C19223733846}" destId="{E73E6ABA-A512-425F-8533-8D1E1C29323E}" srcOrd="1" destOrd="0" presId="urn:microsoft.com/office/officeart/2005/8/layout/orgChart1"/>
    <dgm:cxn modelId="{4756F0C0-C980-4093-AB55-2F55F96E3594}" type="presParOf" srcId="{4CD3E6BC-776C-42E2-94C6-C19223733846}" destId="{8B848902-EA08-4E8E-A69C-ED0F56B17ECA}" srcOrd="2" destOrd="0" presId="urn:microsoft.com/office/officeart/2005/8/layout/orgChart1"/>
    <dgm:cxn modelId="{406E5257-653E-4670-AE52-6C96F5003E02}" type="presParOf" srcId="{C2D84D89-F7ED-4CDB-BE4E-9B4AFDE43354}" destId="{03DA65F0-C73B-4704-B46E-D2C84E17A020}" srcOrd="2" destOrd="0" presId="urn:microsoft.com/office/officeart/2005/8/layout/orgChart1"/>
    <dgm:cxn modelId="{DB5C2E44-A28C-46AF-B1E4-8E708325AC8A}" type="presParOf" srcId="{5095CFB4-A5A5-466A-B0D0-7EDE70237B91}" destId="{AAB68423-BD81-45C0-89B7-DEDD13B0788D}" srcOrd="4" destOrd="0" presId="urn:microsoft.com/office/officeart/2005/8/layout/orgChart1"/>
    <dgm:cxn modelId="{75F2F9B2-5CF0-4165-A736-C4A61D68A061}" type="presParOf" srcId="{5095CFB4-A5A5-466A-B0D0-7EDE70237B91}" destId="{42091B4A-500A-4797-9624-AAB62AE3BA80}" srcOrd="5" destOrd="0" presId="urn:microsoft.com/office/officeart/2005/8/layout/orgChart1"/>
    <dgm:cxn modelId="{4258A41F-50C7-4E53-BB0B-20631D81ACEC}" type="presParOf" srcId="{42091B4A-500A-4797-9624-AAB62AE3BA80}" destId="{5A8A898D-FAB6-4A8B-9034-6414ADBC942D}" srcOrd="0" destOrd="0" presId="urn:microsoft.com/office/officeart/2005/8/layout/orgChart1"/>
    <dgm:cxn modelId="{1194942B-B1EF-4D2A-9EBA-DDAEBCF1AEEB}" type="presParOf" srcId="{5A8A898D-FAB6-4A8B-9034-6414ADBC942D}" destId="{AA642897-5121-4874-BBE1-958EE771A81B}" srcOrd="0" destOrd="0" presId="urn:microsoft.com/office/officeart/2005/8/layout/orgChart1"/>
    <dgm:cxn modelId="{5401B4DF-9253-42C0-95FA-C9DEF53B63D4}" type="presParOf" srcId="{5A8A898D-FAB6-4A8B-9034-6414ADBC942D}" destId="{6F0DD410-BA1D-42EC-80D4-2F8A0D65AD3C}" srcOrd="1" destOrd="0" presId="urn:microsoft.com/office/officeart/2005/8/layout/orgChart1"/>
    <dgm:cxn modelId="{BC00D03F-19F7-47EA-A350-94A6486B8CD5}" type="presParOf" srcId="{42091B4A-500A-4797-9624-AAB62AE3BA80}" destId="{DC3BEF60-BDB7-4267-B116-0787E3556029}" srcOrd="1" destOrd="0" presId="urn:microsoft.com/office/officeart/2005/8/layout/orgChart1"/>
    <dgm:cxn modelId="{5AAE7EEA-520D-4D56-9E86-3ED10CA91C63}" type="presParOf" srcId="{DC3BEF60-BDB7-4267-B116-0787E3556029}" destId="{9A6A58BE-B08D-471A-8DED-87D90AEF992C}" srcOrd="0" destOrd="0" presId="urn:microsoft.com/office/officeart/2005/8/layout/orgChart1"/>
    <dgm:cxn modelId="{228B10B7-FDAA-470B-9CDD-00898F927CEB}" type="presParOf" srcId="{DC3BEF60-BDB7-4267-B116-0787E3556029}" destId="{EC65B577-789F-4854-A3BA-183637BC434E}" srcOrd="1" destOrd="0" presId="urn:microsoft.com/office/officeart/2005/8/layout/orgChart1"/>
    <dgm:cxn modelId="{368BCCBF-4AD0-4A39-A332-F09C814333E1}" type="presParOf" srcId="{EC65B577-789F-4854-A3BA-183637BC434E}" destId="{A26CA956-66D5-4951-8291-88270C2BADCE}" srcOrd="0" destOrd="0" presId="urn:microsoft.com/office/officeart/2005/8/layout/orgChart1"/>
    <dgm:cxn modelId="{9FCC8336-7FF6-4936-A120-2DD722070D4B}" type="presParOf" srcId="{A26CA956-66D5-4951-8291-88270C2BADCE}" destId="{AFFBCC0F-C16D-49B2-A222-00EBA5AB120F}" srcOrd="0" destOrd="0" presId="urn:microsoft.com/office/officeart/2005/8/layout/orgChart1"/>
    <dgm:cxn modelId="{1C860F7F-72D0-4F9B-92AA-879012C80950}" type="presParOf" srcId="{A26CA956-66D5-4951-8291-88270C2BADCE}" destId="{782ED2AF-C40B-4DC2-A3EE-08AAE64E0F79}" srcOrd="1" destOrd="0" presId="urn:microsoft.com/office/officeart/2005/8/layout/orgChart1"/>
    <dgm:cxn modelId="{0D66497D-BF55-43DA-ADAF-48A77E03F4F3}" type="presParOf" srcId="{EC65B577-789F-4854-A3BA-183637BC434E}" destId="{58A70CE9-C5A5-41D3-8C1D-EA67BCA7B419}" srcOrd="1" destOrd="0" presId="urn:microsoft.com/office/officeart/2005/8/layout/orgChart1"/>
    <dgm:cxn modelId="{F55C6DDA-A394-4D48-A062-71B699B87687}" type="presParOf" srcId="{EC65B577-789F-4854-A3BA-183637BC434E}" destId="{4FB2EBE3-6A21-4494-A542-02A3808CD3D5}" srcOrd="2" destOrd="0" presId="urn:microsoft.com/office/officeart/2005/8/layout/orgChart1"/>
    <dgm:cxn modelId="{D8003E80-820B-416A-BF99-C1F07626160E}" type="presParOf" srcId="{42091B4A-500A-4797-9624-AAB62AE3BA80}" destId="{F509F943-8E7E-4A32-95D2-49D40F767AB4}" srcOrd="2" destOrd="0" presId="urn:microsoft.com/office/officeart/2005/8/layout/orgChart1"/>
    <dgm:cxn modelId="{D45DFBA4-4563-42ED-B1D0-FA01FF8E19F8}" type="presParOf" srcId="{5095CFB4-A5A5-466A-B0D0-7EDE70237B91}" destId="{4231E569-446D-477D-8DEA-5AF4BC12273C}" srcOrd="6" destOrd="0" presId="urn:microsoft.com/office/officeart/2005/8/layout/orgChart1"/>
    <dgm:cxn modelId="{17A31C7A-05ED-4962-9F9C-55866B70968A}" type="presParOf" srcId="{5095CFB4-A5A5-466A-B0D0-7EDE70237B91}" destId="{31096967-4EAB-41C6-8F3A-A914CD26CE30}" srcOrd="7" destOrd="0" presId="urn:microsoft.com/office/officeart/2005/8/layout/orgChart1"/>
    <dgm:cxn modelId="{3842B35F-F9ED-40C4-AA2D-306750119BFB}" type="presParOf" srcId="{31096967-4EAB-41C6-8F3A-A914CD26CE30}" destId="{F677F6E8-2578-47C3-BF7C-B90BFBD843FD}" srcOrd="0" destOrd="0" presId="urn:microsoft.com/office/officeart/2005/8/layout/orgChart1"/>
    <dgm:cxn modelId="{5A638F0E-832E-4CE3-8100-99019C849562}" type="presParOf" srcId="{F677F6E8-2578-47C3-BF7C-B90BFBD843FD}" destId="{26B4D5FE-1373-471E-A149-225D45C2A9D8}" srcOrd="0" destOrd="0" presId="urn:microsoft.com/office/officeart/2005/8/layout/orgChart1"/>
    <dgm:cxn modelId="{63C98C43-D145-4671-816C-7961407116C2}" type="presParOf" srcId="{F677F6E8-2578-47C3-BF7C-B90BFBD843FD}" destId="{1500A0E9-8375-448B-B1C5-6CCA46756C4D}" srcOrd="1" destOrd="0" presId="urn:microsoft.com/office/officeart/2005/8/layout/orgChart1"/>
    <dgm:cxn modelId="{4F8AC17F-4BD6-4DD8-A2FB-7D504EE4557A}" type="presParOf" srcId="{31096967-4EAB-41C6-8F3A-A914CD26CE30}" destId="{0379A1DC-6374-4E8E-B0ED-E883D5139DFC}" srcOrd="1" destOrd="0" presId="urn:microsoft.com/office/officeart/2005/8/layout/orgChart1"/>
    <dgm:cxn modelId="{B9B1DB4F-FAF3-4ABB-9F54-53B444422902}" type="presParOf" srcId="{31096967-4EAB-41C6-8F3A-A914CD26CE30}" destId="{D178E77E-1DEB-4E30-BF52-DEEE9ABB6110}" srcOrd="2" destOrd="0" presId="urn:microsoft.com/office/officeart/2005/8/layout/orgChart1"/>
    <dgm:cxn modelId="{1C79B619-C3BD-46C9-A59D-D4257039F3CB}" type="presParOf" srcId="{4FDB081D-52F2-4B9F-AE73-A82A98F670C0}" destId="{1B342B1E-8428-4A37-B4E8-95854DC89DBE}" srcOrd="2" destOrd="0" presId="urn:microsoft.com/office/officeart/2005/8/layout/orgChart1"/>
    <dgm:cxn modelId="{A1F638B0-C715-4C0F-9ED8-E54E90B3DC8E}" type="presParOf" srcId="{1B342B1E-8428-4A37-B4E8-95854DC89DBE}" destId="{73CCA009-7849-47B7-A226-7715745EC7A4}" srcOrd="0" destOrd="0" presId="urn:microsoft.com/office/officeart/2005/8/layout/orgChart1"/>
    <dgm:cxn modelId="{9FC2B24F-68C7-4DA3-9D5F-B692B7B1E044}" type="presParOf" srcId="{1B342B1E-8428-4A37-B4E8-95854DC89DBE}" destId="{A5DED00D-0972-4072-B7A2-DFB32ED61C6B}" srcOrd="1" destOrd="0" presId="urn:microsoft.com/office/officeart/2005/8/layout/orgChart1"/>
    <dgm:cxn modelId="{BDB82305-D6CF-4C2C-9BC5-FFBAB459D8A8}" type="presParOf" srcId="{A5DED00D-0972-4072-B7A2-DFB32ED61C6B}" destId="{710194F5-A920-4ED4-9B9D-C4FDB612A127}" srcOrd="0" destOrd="0" presId="urn:microsoft.com/office/officeart/2005/8/layout/orgChart1"/>
    <dgm:cxn modelId="{FE883535-142F-4979-880D-0C0F6D129C62}" type="presParOf" srcId="{710194F5-A920-4ED4-9B9D-C4FDB612A127}" destId="{DD75B71A-63FC-47BF-95CF-2E3757B73CCF}" srcOrd="0" destOrd="0" presId="urn:microsoft.com/office/officeart/2005/8/layout/orgChart1"/>
    <dgm:cxn modelId="{7918C8CE-E31A-48DD-BF81-40C642C18D8A}" type="presParOf" srcId="{710194F5-A920-4ED4-9B9D-C4FDB612A127}" destId="{A5014544-03AC-48D6-ADD1-7919C6FA4DFB}" srcOrd="1" destOrd="0" presId="urn:microsoft.com/office/officeart/2005/8/layout/orgChart1"/>
    <dgm:cxn modelId="{65994841-6EFE-43F8-BF0F-15329832D07D}" type="presParOf" srcId="{A5DED00D-0972-4072-B7A2-DFB32ED61C6B}" destId="{02136873-460E-4AB2-9C19-1501756ACC7A}" srcOrd="1" destOrd="0" presId="urn:microsoft.com/office/officeart/2005/8/layout/orgChart1"/>
    <dgm:cxn modelId="{909BA0E8-6B7A-431F-BFD5-A2F6200F2A7E}" type="presParOf" srcId="{02136873-460E-4AB2-9C19-1501756ACC7A}" destId="{40A27D22-D28E-46E8-BD89-451DFA4F0855}" srcOrd="0" destOrd="0" presId="urn:microsoft.com/office/officeart/2005/8/layout/orgChart1"/>
    <dgm:cxn modelId="{364C70F5-F4E3-4D7F-83FE-29A8F731F3BE}" type="presParOf" srcId="{02136873-460E-4AB2-9C19-1501756ACC7A}" destId="{9B97353B-B603-49DE-821F-E2C541317CA0}" srcOrd="1" destOrd="0" presId="urn:microsoft.com/office/officeart/2005/8/layout/orgChart1"/>
    <dgm:cxn modelId="{BFCF54C8-3193-4813-A81B-AEF917C3754E}" type="presParOf" srcId="{9B97353B-B603-49DE-821F-E2C541317CA0}" destId="{DA5DA462-ECA0-475C-B829-8085201C6939}" srcOrd="0" destOrd="0" presId="urn:microsoft.com/office/officeart/2005/8/layout/orgChart1"/>
    <dgm:cxn modelId="{744E7977-149F-4EAA-A182-7F5A47C6DC2A}" type="presParOf" srcId="{DA5DA462-ECA0-475C-B829-8085201C6939}" destId="{C60D053E-651B-46CC-BE30-925065BF0ED0}" srcOrd="0" destOrd="0" presId="urn:microsoft.com/office/officeart/2005/8/layout/orgChart1"/>
    <dgm:cxn modelId="{AE1EAA8C-41A1-431F-B68D-6A726B5DB98C}" type="presParOf" srcId="{DA5DA462-ECA0-475C-B829-8085201C6939}" destId="{E25D6501-298B-46F5-A411-FC62015A4871}" srcOrd="1" destOrd="0" presId="urn:microsoft.com/office/officeart/2005/8/layout/orgChart1"/>
    <dgm:cxn modelId="{C3DEB3E9-46C4-4628-9A74-EAA5B6F7ED56}" type="presParOf" srcId="{9B97353B-B603-49DE-821F-E2C541317CA0}" destId="{4F3D9B24-3181-4F28-92B9-A860285BA5CE}" srcOrd="1" destOrd="0" presId="urn:microsoft.com/office/officeart/2005/8/layout/orgChart1"/>
    <dgm:cxn modelId="{A8179CF7-400F-45F6-B2E7-67CEEC98B8BB}" type="presParOf" srcId="{9B97353B-B603-49DE-821F-E2C541317CA0}" destId="{B81B8E2F-ADCB-470A-AF03-E61EC378E73D}" srcOrd="2" destOrd="0" presId="urn:microsoft.com/office/officeart/2005/8/layout/orgChart1"/>
    <dgm:cxn modelId="{660E228A-5F89-4930-B974-1089C1C0060A}" type="presParOf" srcId="{02136873-460E-4AB2-9C19-1501756ACC7A}" destId="{3FB1F7FF-13E1-45F7-9384-56D6942D418E}" srcOrd="2" destOrd="0" presId="urn:microsoft.com/office/officeart/2005/8/layout/orgChart1"/>
    <dgm:cxn modelId="{EF69C2DF-25E3-4E83-81DA-E33255338917}" type="presParOf" srcId="{02136873-460E-4AB2-9C19-1501756ACC7A}" destId="{6E2DE905-DBE4-4655-8201-DC240C36A9E5}" srcOrd="3" destOrd="0" presId="urn:microsoft.com/office/officeart/2005/8/layout/orgChart1"/>
    <dgm:cxn modelId="{D4DA351A-818E-4739-9169-23013B780780}" type="presParOf" srcId="{6E2DE905-DBE4-4655-8201-DC240C36A9E5}" destId="{0E509240-E700-4C38-9281-452D728EC633}" srcOrd="0" destOrd="0" presId="urn:microsoft.com/office/officeart/2005/8/layout/orgChart1"/>
    <dgm:cxn modelId="{9339C59D-2D3B-40F8-86AE-AE3194280347}" type="presParOf" srcId="{0E509240-E700-4C38-9281-452D728EC633}" destId="{3EC44CF0-1E61-4D7A-8120-1A24241E73C4}" srcOrd="0" destOrd="0" presId="urn:microsoft.com/office/officeart/2005/8/layout/orgChart1"/>
    <dgm:cxn modelId="{F70023A9-2753-4C24-B70C-9A70E047CDA8}" type="presParOf" srcId="{0E509240-E700-4C38-9281-452D728EC633}" destId="{8FE5648D-4F0E-4DEC-AF62-B804353757DC}" srcOrd="1" destOrd="0" presId="urn:microsoft.com/office/officeart/2005/8/layout/orgChart1"/>
    <dgm:cxn modelId="{C0F43EA1-4893-4AE7-944E-A3F47F76972A}" type="presParOf" srcId="{6E2DE905-DBE4-4655-8201-DC240C36A9E5}" destId="{93977A46-D696-4D35-89B2-B4691FA65EA8}" srcOrd="1" destOrd="0" presId="urn:microsoft.com/office/officeart/2005/8/layout/orgChart1"/>
    <dgm:cxn modelId="{B1C23B70-0B6A-41A5-9076-D4335D7F77A1}" type="presParOf" srcId="{6E2DE905-DBE4-4655-8201-DC240C36A9E5}" destId="{41C484DE-C57A-4CC9-8769-05D168660F61}" srcOrd="2" destOrd="0" presId="urn:microsoft.com/office/officeart/2005/8/layout/orgChart1"/>
    <dgm:cxn modelId="{C080B439-900E-45D0-8C4D-27D7604EC0C5}" type="presParOf" srcId="{A5DED00D-0972-4072-B7A2-DFB32ED61C6B}" destId="{C25C1645-38BC-4CD8-B73F-EE06D6CA6475}" srcOrd="2" destOrd="0" presId="urn:microsoft.com/office/officeart/2005/8/layout/orgChart1"/>
    <dgm:cxn modelId="{53BD5F43-2D21-4BFB-A3B3-2FC96A0D3FB9}" type="presParOf" srcId="{F746865B-C56C-4646-A92E-EB0B636FE80B}" destId="{37A1741F-BB91-408E-A1E7-59FD6FED1D7F}" srcOrd="2" destOrd="0" presId="urn:microsoft.com/office/officeart/2005/8/layout/orgChart1"/>
    <dgm:cxn modelId="{F8C2723E-5796-44FA-9738-BDE2E014E3E1}" type="presParOf" srcId="{F746865B-C56C-4646-A92E-EB0B636FE80B}" destId="{E686E72E-187F-4546-87C7-998E23D08B80}" srcOrd="3" destOrd="0" presId="urn:microsoft.com/office/officeart/2005/8/layout/orgChart1"/>
    <dgm:cxn modelId="{D23FDF89-B9B2-45B6-B601-F78DB6B40513}" type="presParOf" srcId="{E686E72E-187F-4546-87C7-998E23D08B80}" destId="{EE7A1C8D-5E3E-439E-84C3-C85E51A82648}" srcOrd="0" destOrd="0" presId="urn:microsoft.com/office/officeart/2005/8/layout/orgChart1"/>
    <dgm:cxn modelId="{4E78385C-D9CD-4317-8C68-7C0214D2E3CD}" type="presParOf" srcId="{EE7A1C8D-5E3E-439E-84C3-C85E51A82648}" destId="{CC0442BD-171E-43DD-AD54-B91ED931863F}" srcOrd="0" destOrd="0" presId="urn:microsoft.com/office/officeart/2005/8/layout/orgChart1"/>
    <dgm:cxn modelId="{E271D5D2-577C-4CFD-882D-5E5A8100107B}" type="presParOf" srcId="{EE7A1C8D-5E3E-439E-84C3-C85E51A82648}" destId="{050384BE-6A5F-494D-B36C-4C9B8E620830}" srcOrd="1" destOrd="0" presId="urn:microsoft.com/office/officeart/2005/8/layout/orgChart1"/>
    <dgm:cxn modelId="{B40D48A4-00D7-4FAF-B13C-5423631D9CC6}" type="presParOf" srcId="{E686E72E-187F-4546-87C7-998E23D08B80}" destId="{77E122F5-D92A-4EE9-9FD0-52E6BB611AD8}" srcOrd="1" destOrd="0" presId="urn:microsoft.com/office/officeart/2005/8/layout/orgChart1"/>
    <dgm:cxn modelId="{4A5196E3-E3BE-40F1-BE89-FCBF14BB31E1}" type="presParOf" srcId="{E686E72E-187F-4546-87C7-998E23D08B80}" destId="{BF758AEB-83F6-4E4F-A860-A71C9905CA14}" srcOrd="2" destOrd="0" presId="urn:microsoft.com/office/officeart/2005/8/layout/orgChart1"/>
    <dgm:cxn modelId="{346DFFA4-E015-403A-A37F-AAAFBF2EA54B}" type="presParOf" srcId="{18350723-49A4-4D92-9F8F-EB4255D6E94C}" destId="{CE75F889-9E55-41F7-8250-A30E9EFE07E6}" srcOrd="2" destOrd="0" presId="urn:microsoft.com/office/officeart/2005/8/layout/orgChart1"/>
    <dgm:cxn modelId="{A5B8C7C1-CBD9-4DF1-882F-C1D83DAE08DE}" type="presParOf" srcId="{118079DD-2DD3-47B6-A8BF-FDE0F0EAD599}" destId="{2A23FFDB-65CE-4062-8F4A-3745CD70DAB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3E227E-6C90-4199-BDF3-1DB43419F58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A054505-760E-4A54-9095-5B4AF8C8EAAF}">
      <dgm:prSet phldrT="[Text]" custT="1"/>
      <dgm:spPr/>
      <dgm:t>
        <a:bodyPr/>
        <a:lstStyle/>
        <a:p>
          <a:r>
            <a:rPr lang="en-GB" sz="800"/>
            <a:t>Headteacher</a:t>
          </a:r>
        </a:p>
        <a:p>
          <a:r>
            <a:rPr lang="en-GB" sz="800"/>
            <a:t>Hannah Mackley</a:t>
          </a:r>
        </a:p>
      </dgm:t>
    </dgm:pt>
    <dgm:pt modelId="{74820F8E-135A-42FE-95BC-A8D410142412}" type="parTrans" cxnId="{7FD78C07-4919-42FC-A544-E6620494C00A}">
      <dgm:prSet/>
      <dgm:spPr/>
      <dgm:t>
        <a:bodyPr/>
        <a:lstStyle/>
        <a:p>
          <a:endParaRPr lang="en-GB"/>
        </a:p>
      </dgm:t>
    </dgm:pt>
    <dgm:pt modelId="{824BA8F9-AC0C-4E96-B339-85B4B47A4665}" type="sibTrans" cxnId="{7FD78C07-4919-42FC-A544-E6620494C00A}">
      <dgm:prSet/>
      <dgm:spPr/>
      <dgm:t>
        <a:bodyPr/>
        <a:lstStyle/>
        <a:p>
          <a:endParaRPr lang="en-GB"/>
        </a:p>
      </dgm:t>
    </dgm:pt>
    <dgm:pt modelId="{B4E19F1A-A859-4440-973A-ED74562E0406}">
      <dgm:prSet/>
      <dgm:spPr/>
      <dgm:t>
        <a:bodyPr/>
        <a:lstStyle/>
        <a:p>
          <a:r>
            <a:rPr lang="en-GB"/>
            <a:t>Tutor</a:t>
          </a:r>
        </a:p>
        <a:p>
          <a:r>
            <a:rPr lang="en-GB"/>
            <a:t>Amy Bassindale</a:t>
          </a:r>
        </a:p>
      </dgm:t>
    </dgm:pt>
    <dgm:pt modelId="{DA5750FE-88DD-4AF9-BE87-FE8A4B839573}" type="parTrans" cxnId="{8BEC6FC5-716F-41A1-AB86-34DB24A5CAF6}">
      <dgm:prSet/>
      <dgm:spPr/>
      <dgm:t>
        <a:bodyPr/>
        <a:lstStyle/>
        <a:p>
          <a:endParaRPr lang="en-GB"/>
        </a:p>
      </dgm:t>
    </dgm:pt>
    <dgm:pt modelId="{1251B611-B69F-442A-B6FB-0D8F937F4D01}" type="sibTrans" cxnId="{8BEC6FC5-716F-41A1-AB86-34DB24A5CAF6}">
      <dgm:prSet/>
      <dgm:spPr/>
      <dgm:t>
        <a:bodyPr/>
        <a:lstStyle/>
        <a:p>
          <a:endParaRPr lang="en-GB"/>
        </a:p>
      </dgm:t>
    </dgm:pt>
    <dgm:pt modelId="{C1522F6A-E7A9-40EC-9706-E91CE98523AC}">
      <dgm:prSet/>
      <dgm:spPr/>
      <dgm:t>
        <a:bodyPr/>
        <a:lstStyle/>
        <a:p>
          <a:r>
            <a:rPr lang="en-GB"/>
            <a:t>Teacher</a:t>
          </a:r>
        </a:p>
        <a:p>
          <a:r>
            <a:rPr lang="en-GB"/>
            <a:t>Julia Serban</a:t>
          </a:r>
        </a:p>
      </dgm:t>
    </dgm:pt>
    <dgm:pt modelId="{A04DD5EF-05A5-445C-96AC-11A54842F375}" type="sibTrans" cxnId="{74C1490B-7F5A-4F36-800A-02164C33A4F8}">
      <dgm:prSet/>
      <dgm:spPr/>
      <dgm:t>
        <a:bodyPr/>
        <a:lstStyle/>
        <a:p>
          <a:endParaRPr lang="en-GB"/>
        </a:p>
      </dgm:t>
    </dgm:pt>
    <dgm:pt modelId="{3C8A00BA-7916-4579-9299-30DD8C79E01A}" type="parTrans" cxnId="{74C1490B-7F5A-4F36-800A-02164C33A4F8}">
      <dgm:prSet/>
      <dgm:spPr/>
      <dgm:t>
        <a:bodyPr/>
        <a:lstStyle/>
        <a:p>
          <a:endParaRPr lang="en-GB"/>
        </a:p>
      </dgm:t>
    </dgm:pt>
    <dgm:pt modelId="{8D021C86-2380-43EC-8D19-A6FD14E51002}">
      <dgm:prSet/>
      <dgm:spPr/>
      <dgm:t>
        <a:bodyPr/>
        <a:lstStyle/>
        <a:p>
          <a:r>
            <a:rPr lang="en-GB"/>
            <a:t>Tutor</a:t>
          </a:r>
        </a:p>
        <a:p>
          <a:r>
            <a:rPr lang="en-GB"/>
            <a:t>Emma Milla</a:t>
          </a:r>
        </a:p>
        <a:p>
          <a:endParaRPr lang="en-GB"/>
        </a:p>
      </dgm:t>
    </dgm:pt>
    <dgm:pt modelId="{A0CB9285-3B4E-41EB-8E51-158CAACABFFA}" type="sibTrans" cxnId="{C4DAFD25-AC7A-425D-BC46-A9C89637E66A}">
      <dgm:prSet/>
      <dgm:spPr/>
      <dgm:t>
        <a:bodyPr/>
        <a:lstStyle/>
        <a:p>
          <a:endParaRPr lang="en-GB"/>
        </a:p>
      </dgm:t>
    </dgm:pt>
    <dgm:pt modelId="{6FF37089-3683-46DD-992C-93A406707D3D}" type="parTrans" cxnId="{C4DAFD25-AC7A-425D-BC46-A9C89637E66A}">
      <dgm:prSet/>
      <dgm:spPr/>
      <dgm:t>
        <a:bodyPr/>
        <a:lstStyle/>
        <a:p>
          <a:endParaRPr lang="en-GB"/>
        </a:p>
      </dgm:t>
    </dgm:pt>
    <dgm:pt modelId="{FBA634EA-52F0-4081-AC8F-C53C8279B11F}">
      <dgm:prSet phldrT="[Text]"/>
      <dgm:spPr/>
      <dgm:t>
        <a:bodyPr/>
        <a:lstStyle/>
        <a:p>
          <a:r>
            <a:rPr lang="en-GB"/>
            <a:t>Teacher</a:t>
          </a:r>
        </a:p>
        <a:p>
          <a:r>
            <a:rPr lang="en-GB"/>
            <a:t>Laura Clark</a:t>
          </a:r>
        </a:p>
      </dgm:t>
    </dgm:pt>
    <dgm:pt modelId="{FAA5F315-B458-41F0-82B3-6336713364EC}" type="sibTrans" cxnId="{1E906640-CA7F-414C-BAC2-998E4378EFA7}">
      <dgm:prSet/>
      <dgm:spPr/>
      <dgm:t>
        <a:bodyPr/>
        <a:lstStyle/>
        <a:p>
          <a:endParaRPr lang="en-GB"/>
        </a:p>
      </dgm:t>
    </dgm:pt>
    <dgm:pt modelId="{F3317CEA-8CBC-49A4-B6BB-913ADFB7C501}" type="parTrans" cxnId="{1E906640-CA7F-414C-BAC2-998E4378EFA7}">
      <dgm:prSet/>
      <dgm:spPr/>
      <dgm:t>
        <a:bodyPr/>
        <a:lstStyle/>
        <a:p>
          <a:endParaRPr lang="en-GB"/>
        </a:p>
      </dgm:t>
    </dgm:pt>
    <dgm:pt modelId="{08133558-E149-43AE-B32B-C089850E4C48}">
      <dgm:prSet phldrT="[Text]"/>
      <dgm:spPr/>
      <dgm:t>
        <a:bodyPr/>
        <a:lstStyle/>
        <a:p>
          <a:r>
            <a:rPr lang="en-GB"/>
            <a:t>Teacher</a:t>
          </a:r>
        </a:p>
        <a:p>
          <a:r>
            <a:rPr lang="en-GB"/>
            <a:t>Paul Makin</a:t>
          </a:r>
        </a:p>
      </dgm:t>
    </dgm:pt>
    <dgm:pt modelId="{61968BDF-BB99-4FD0-BF36-362E9FD84C3A}" type="sibTrans" cxnId="{09CD885F-F707-4062-9469-636BFFA196E7}">
      <dgm:prSet/>
      <dgm:spPr/>
      <dgm:t>
        <a:bodyPr/>
        <a:lstStyle/>
        <a:p>
          <a:endParaRPr lang="en-GB"/>
        </a:p>
      </dgm:t>
    </dgm:pt>
    <dgm:pt modelId="{538A03F5-ED58-45B3-B330-E93456D4EE9A}" type="parTrans" cxnId="{09CD885F-F707-4062-9469-636BFFA196E7}">
      <dgm:prSet/>
      <dgm:spPr/>
      <dgm:t>
        <a:bodyPr/>
        <a:lstStyle/>
        <a:p>
          <a:endParaRPr lang="en-GB"/>
        </a:p>
      </dgm:t>
    </dgm:pt>
    <dgm:pt modelId="{38AB3851-CCBF-49B9-8A0F-EEB67A677FA9}" type="asst">
      <dgm:prSet phldrT="[Text]"/>
      <dgm:spPr/>
      <dgm:t>
        <a:bodyPr/>
        <a:lstStyle/>
        <a:p>
          <a:r>
            <a:rPr lang="en-GB"/>
            <a:t>Deputy Head</a:t>
          </a:r>
        </a:p>
        <a:p>
          <a:r>
            <a:rPr lang="en-GB"/>
            <a:t>Carol Botterill</a:t>
          </a:r>
        </a:p>
      </dgm:t>
    </dgm:pt>
    <dgm:pt modelId="{58E130AD-10E6-40AC-8E54-652C3E5955AC}" type="sibTrans" cxnId="{E3B89D61-BF4F-455E-8D6B-0F201A25DFA1}">
      <dgm:prSet/>
      <dgm:spPr/>
      <dgm:t>
        <a:bodyPr/>
        <a:lstStyle/>
        <a:p>
          <a:endParaRPr lang="en-GB"/>
        </a:p>
      </dgm:t>
    </dgm:pt>
    <dgm:pt modelId="{28CA325C-86E1-42C0-80A2-F09E601B42EF}" type="parTrans" cxnId="{E3B89D61-BF4F-455E-8D6B-0F201A25DFA1}">
      <dgm:prSet/>
      <dgm:spPr/>
      <dgm:t>
        <a:bodyPr/>
        <a:lstStyle/>
        <a:p>
          <a:endParaRPr lang="en-GB"/>
        </a:p>
      </dgm:t>
    </dgm:pt>
    <dgm:pt modelId="{0CEAD414-6ABC-4A83-B4FE-C6110860F81A}">
      <dgm:prSet/>
      <dgm:spPr/>
      <dgm:t>
        <a:bodyPr/>
        <a:lstStyle/>
        <a:p>
          <a:r>
            <a:rPr lang="en-GB"/>
            <a:t>Teacher</a:t>
          </a:r>
        </a:p>
        <a:p>
          <a:r>
            <a:rPr lang="en-GB"/>
            <a:t>Katie Nolan</a:t>
          </a:r>
        </a:p>
      </dgm:t>
    </dgm:pt>
    <dgm:pt modelId="{8E1C456D-9CB4-4631-B292-355E6D1ECB6E}" type="parTrans" cxnId="{A2F9D3DD-6BA8-4BC5-919F-C28E13B3CE64}">
      <dgm:prSet/>
      <dgm:spPr/>
      <dgm:t>
        <a:bodyPr/>
        <a:lstStyle/>
        <a:p>
          <a:endParaRPr lang="en-GB"/>
        </a:p>
      </dgm:t>
    </dgm:pt>
    <dgm:pt modelId="{349EEADE-5CFF-44AB-8114-D7F46ABCF90A}" type="sibTrans" cxnId="{A2F9D3DD-6BA8-4BC5-919F-C28E13B3CE64}">
      <dgm:prSet/>
      <dgm:spPr/>
      <dgm:t>
        <a:bodyPr/>
        <a:lstStyle/>
        <a:p>
          <a:endParaRPr lang="en-GB"/>
        </a:p>
      </dgm:t>
    </dgm:pt>
    <dgm:pt modelId="{43AB486C-DD6D-4FB4-AB44-8A52178E52E1}">
      <dgm:prSet/>
      <dgm:spPr/>
      <dgm:t>
        <a:bodyPr/>
        <a:lstStyle/>
        <a:p>
          <a:r>
            <a:rPr lang="en-GB"/>
            <a:t>Teacher</a:t>
          </a:r>
        </a:p>
        <a:p>
          <a:r>
            <a:rPr lang="en-GB"/>
            <a:t>Cheryl Cooper</a:t>
          </a:r>
        </a:p>
      </dgm:t>
    </dgm:pt>
    <dgm:pt modelId="{4FD0C430-E73E-4232-B640-426208C81FDC}" type="parTrans" cxnId="{9E4B4D0E-6ED9-47D1-8D3B-598E03902E21}">
      <dgm:prSet/>
      <dgm:spPr/>
      <dgm:t>
        <a:bodyPr/>
        <a:lstStyle/>
        <a:p>
          <a:endParaRPr lang="en-GB"/>
        </a:p>
      </dgm:t>
    </dgm:pt>
    <dgm:pt modelId="{3C738132-F1C5-48E5-BEAB-174BCF6CF775}" type="sibTrans" cxnId="{9E4B4D0E-6ED9-47D1-8D3B-598E03902E21}">
      <dgm:prSet/>
      <dgm:spPr/>
      <dgm:t>
        <a:bodyPr/>
        <a:lstStyle/>
        <a:p>
          <a:endParaRPr lang="en-GB"/>
        </a:p>
      </dgm:t>
    </dgm:pt>
    <dgm:pt modelId="{DA44B71E-F090-4478-B588-6B66621902F0}">
      <dgm:prSet/>
      <dgm:spPr/>
      <dgm:t>
        <a:bodyPr/>
        <a:lstStyle/>
        <a:p>
          <a:r>
            <a:rPr lang="en-GB"/>
            <a:t>Teacher</a:t>
          </a:r>
        </a:p>
        <a:p>
          <a:r>
            <a:rPr lang="en-GB"/>
            <a:t>Helen Clark</a:t>
          </a:r>
        </a:p>
      </dgm:t>
    </dgm:pt>
    <dgm:pt modelId="{273B2E23-6F26-4CAC-9060-1472CC92586A}" type="parTrans" cxnId="{8DA23A44-6255-434A-A8B9-86AB5CFDC615}">
      <dgm:prSet/>
      <dgm:spPr/>
      <dgm:t>
        <a:bodyPr/>
        <a:lstStyle/>
        <a:p>
          <a:endParaRPr lang="en-GB"/>
        </a:p>
      </dgm:t>
    </dgm:pt>
    <dgm:pt modelId="{8F855014-36A2-4E65-BB1A-F496D5FC75F2}" type="sibTrans" cxnId="{8DA23A44-6255-434A-A8B9-86AB5CFDC615}">
      <dgm:prSet/>
      <dgm:spPr/>
      <dgm:t>
        <a:bodyPr/>
        <a:lstStyle/>
        <a:p>
          <a:endParaRPr lang="en-GB"/>
        </a:p>
      </dgm:t>
    </dgm:pt>
    <dgm:pt modelId="{5A6D68B0-0756-405E-BC01-DFA593FD3FD1}">
      <dgm:prSet/>
      <dgm:spPr/>
      <dgm:t>
        <a:bodyPr/>
        <a:lstStyle/>
        <a:p>
          <a:r>
            <a:rPr lang="en-GB"/>
            <a:t>Tutor</a:t>
          </a:r>
        </a:p>
        <a:p>
          <a:r>
            <a:rPr lang="en-GB"/>
            <a:t>Theresa Clipson</a:t>
          </a:r>
        </a:p>
      </dgm:t>
    </dgm:pt>
    <dgm:pt modelId="{A873A414-B778-471B-AB0C-4740A85C4ADF}" type="parTrans" cxnId="{C2BC0078-2AB7-43AD-8DFA-3A339BE669C3}">
      <dgm:prSet/>
      <dgm:spPr/>
      <dgm:t>
        <a:bodyPr/>
        <a:lstStyle/>
        <a:p>
          <a:endParaRPr lang="en-GB"/>
        </a:p>
      </dgm:t>
    </dgm:pt>
    <dgm:pt modelId="{73425D23-BBCF-4782-8D93-90C8300DC267}" type="sibTrans" cxnId="{C2BC0078-2AB7-43AD-8DFA-3A339BE669C3}">
      <dgm:prSet/>
      <dgm:spPr/>
      <dgm:t>
        <a:bodyPr/>
        <a:lstStyle/>
        <a:p>
          <a:endParaRPr lang="en-GB"/>
        </a:p>
      </dgm:t>
    </dgm:pt>
    <dgm:pt modelId="{7C030630-5CD8-4025-97BD-09C5C9BB1D70}">
      <dgm:prSet/>
      <dgm:spPr/>
      <dgm:t>
        <a:bodyPr/>
        <a:lstStyle/>
        <a:p>
          <a:r>
            <a:rPr lang="en-GB"/>
            <a:t>Tutor</a:t>
          </a:r>
        </a:p>
        <a:p>
          <a:r>
            <a:rPr lang="en-GB"/>
            <a:t>Tracy Shultz</a:t>
          </a:r>
        </a:p>
      </dgm:t>
    </dgm:pt>
    <dgm:pt modelId="{5694ACD7-2219-4CEE-A64A-7576502BA495}" type="parTrans" cxnId="{7E0C5144-F221-4B47-8DFF-C27B2F3ADBCD}">
      <dgm:prSet/>
      <dgm:spPr/>
      <dgm:t>
        <a:bodyPr/>
        <a:lstStyle/>
        <a:p>
          <a:endParaRPr lang="en-GB"/>
        </a:p>
      </dgm:t>
    </dgm:pt>
    <dgm:pt modelId="{95BCBF65-2E94-4F6E-B93C-AD1BECC5FC0E}" type="sibTrans" cxnId="{7E0C5144-F221-4B47-8DFF-C27B2F3ADBCD}">
      <dgm:prSet/>
      <dgm:spPr/>
      <dgm:t>
        <a:bodyPr/>
        <a:lstStyle/>
        <a:p>
          <a:endParaRPr lang="en-GB"/>
        </a:p>
      </dgm:t>
    </dgm:pt>
    <dgm:pt modelId="{D8ADF409-17F1-481E-813E-15911DAD42FB}">
      <dgm:prSet/>
      <dgm:spPr/>
      <dgm:t>
        <a:bodyPr/>
        <a:lstStyle/>
        <a:p>
          <a:r>
            <a:rPr lang="en-GB"/>
            <a:t>Tutor</a:t>
          </a:r>
        </a:p>
        <a:p>
          <a:r>
            <a:rPr lang="en-GB"/>
            <a:t>Toni Hostad</a:t>
          </a:r>
        </a:p>
      </dgm:t>
    </dgm:pt>
    <dgm:pt modelId="{D9A5E664-C2A5-4A67-936F-4C88F377B2D8}" type="parTrans" cxnId="{04AE3F3D-F564-49B2-A9B4-E55FCE843F06}">
      <dgm:prSet/>
      <dgm:spPr/>
      <dgm:t>
        <a:bodyPr/>
        <a:lstStyle/>
        <a:p>
          <a:endParaRPr lang="en-GB"/>
        </a:p>
      </dgm:t>
    </dgm:pt>
    <dgm:pt modelId="{17EC8CE4-0471-42F0-89EB-F3C71BF63837}" type="sibTrans" cxnId="{04AE3F3D-F564-49B2-A9B4-E55FCE843F06}">
      <dgm:prSet/>
      <dgm:spPr/>
      <dgm:t>
        <a:bodyPr/>
        <a:lstStyle/>
        <a:p>
          <a:endParaRPr lang="en-GB"/>
        </a:p>
      </dgm:t>
    </dgm:pt>
    <dgm:pt modelId="{05576D58-E89C-4C87-B5DD-2784426F1025}">
      <dgm:prSet/>
      <dgm:spPr/>
      <dgm:t>
        <a:bodyPr/>
        <a:lstStyle/>
        <a:p>
          <a:r>
            <a:rPr lang="en-GB"/>
            <a:t>Tutor</a:t>
          </a:r>
        </a:p>
        <a:p>
          <a:r>
            <a:rPr lang="en-GB"/>
            <a:t>Josh B Arnold</a:t>
          </a:r>
        </a:p>
      </dgm:t>
    </dgm:pt>
    <dgm:pt modelId="{3E204FE6-F3C2-4784-9376-7B75515BFAA2}" type="parTrans" cxnId="{0FD6ACB5-B33B-4EC3-9064-32F4F41657C6}">
      <dgm:prSet/>
      <dgm:spPr/>
      <dgm:t>
        <a:bodyPr/>
        <a:lstStyle/>
        <a:p>
          <a:endParaRPr lang="en-GB"/>
        </a:p>
      </dgm:t>
    </dgm:pt>
    <dgm:pt modelId="{65254155-D3F2-45A7-9EA3-00AA5C178A31}" type="sibTrans" cxnId="{0FD6ACB5-B33B-4EC3-9064-32F4F41657C6}">
      <dgm:prSet/>
      <dgm:spPr/>
      <dgm:t>
        <a:bodyPr/>
        <a:lstStyle/>
        <a:p>
          <a:endParaRPr lang="en-GB"/>
        </a:p>
      </dgm:t>
    </dgm:pt>
    <dgm:pt modelId="{87F1BBCC-1DD9-48FE-93FA-2129C16AE719}">
      <dgm:prSet/>
      <dgm:spPr/>
      <dgm:t>
        <a:bodyPr/>
        <a:lstStyle/>
        <a:p>
          <a:r>
            <a:rPr lang="en-GB"/>
            <a:t>9 LSAs</a:t>
          </a:r>
        </a:p>
      </dgm:t>
    </dgm:pt>
    <dgm:pt modelId="{0446FB8B-2DE7-442C-B6B1-19CDDDC24F5E}" type="parTrans" cxnId="{CB215D48-69E1-4431-BEFC-42687559B9AF}">
      <dgm:prSet/>
      <dgm:spPr/>
      <dgm:t>
        <a:bodyPr/>
        <a:lstStyle/>
        <a:p>
          <a:endParaRPr lang="en-GB"/>
        </a:p>
      </dgm:t>
    </dgm:pt>
    <dgm:pt modelId="{B6F2766B-41EF-4F9B-9FB7-86E543AFD0D9}" type="sibTrans" cxnId="{CB215D48-69E1-4431-BEFC-42687559B9AF}">
      <dgm:prSet/>
      <dgm:spPr/>
      <dgm:t>
        <a:bodyPr/>
        <a:lstStyle/>
        <a:p>
          <a:endParaRPr lang="en-GB"/>
        </a:p>
      </dgm:t>
    </dgm:pt>
    <dgm:pt modelId="{14F4DDE0-14EF-46EE-A63C-E4520ABF8EDE}">
      <dgm:prSet/>
      <dgm:spPr/>
      <dgm:t>
        <a:bodyPr/>
        <a:lstStyle/>
        <a:p>
          <a:r>
            <a:rPr lang="en-GB"/>
            <a:t>5 LSAs</a:t>
          </a:r>
        </a:p>
      </dgm:t>
    </dgm:pt>
    <dgm:pt modelId="{80BF6ED8-45A0-4B09-9D85-38A76A0344B2}" type="parTrans" cxnId="{F2D14651-F341-4BFE-BBFC-D42C2A36203A}">
      <dgm:prSet/>
      <dgm:spPr/>
      <dgm:t>
        <a:bodyPr/>
        <a:lstStyle/>
        <a:p>
          <a:endParaRPr lang="en-GB"/>
        </a:p>
      </dgm:t>
    </dgm:pt>
    <dgm:pt modelId="{2237D761-EB82-4E2E-A1EF-B315EBA65EF9}" type="sibTrans" cxnId="{F2D14651-F341-4BFE-BBFC-D42C2A36203A}">
      <dgm:prSet/>
      <dgm:spPr/>
      <dgm:t>
        <a:bodyPr/>
        <a:lstStyle/>
        <a:p>
          <a:endParaRPr lang="en-GB"/>
        </a:p>
      </dgm:t>
    </dgm:pt>
    <dgm:pt modelId="{42E6FC5F-575C-4B54-A576-C4EFA951069C}">
      <dgm:prSet/>
      <dgm:spPr/>
      <dgm:t>
        <a:bodyPr/>
        <a:lstStyle/>
        <a:p>
          <a:r>
            <a:rPr lang="en-GB"/>
            <a:t>7 LSAs</a:t>
          </a:r>
        </a:p>
      </dgm:t>
    </dgm:pt>
    <dgm:pt modelId="{0E79C64E-764E-4A1E-9ECF-D7D5D2E4444A}" type="parTrans" cxnId="{3CF59EE5-E887-4CF3-B976-6A909405478C}">
      <dgm:prSet/>
      <dgm:spPr/>
      <dgm:t>
        <a:bodyPr/>
        <a:lstStyle/>
        <a:p>
          <a:endParaRPr lang="en-GB"/>
        </a:p>
      </dgm:t>
    </dgm:pt>
    <dgm:pt modelId="{A7945785-9405-4C7B-A89B-CE26EF981F36}" type="sibTrans" cxnId="{3CF59EE5-E887-4CF3-B976-6A909405478C}">
      <dgm:prSet/>
      <dgm:spPr/>
      <dgm:t>
        <a:bodyPr/>
        <a:lstStyle/>
        <a:p>
          <a:endParaRPr lang="en-GB"/>
        </a:p>
      </dgm:t>
    </dgm:pt>
    <dgm:pt modelId="{AFAF8B2D-D822-4297-A696-046BDEA7EA4A}">
      <dgm:prSet/>
      <dgm:spPr/>
      <dgm:t>
        <a:bodyPr/>
        <a:lstStyle/>
        <a:p>
          <a:r>
            <a:rPr lang="en-GB"/>
            <a:t>6 LSAs</a:t>
          </a:r>
        </a:p>
      </dgm:t>
    </dgm:pt>
    <dgm:pt modelId="{68E8E492-B3CA-4A44-AC07-B5F0EE5C8F3B}" type="parTrans" cxnId="{1891D352-5856-422C-B349-E5E2A4259548}">
      <dgm:prSet/>
      <dgm:spPr/>
      <dgm:t>
        <a:bodyPr/>
        <a:lstStyle/>
        <a:p>
          <a:endParaRPr lang="en-GB"/>
        </a:p>
      </dgm:t>
    </dgm:pt>
    <dgm:pt modelId="{DF56AB12-A2CD-4087-9F79-24B8DBD70500}" type="sibTrans" cxnId="{1891D352-5856-422C-B349-E5E2A4259548}">
      <dgm:prSet/>
      <dgm:spPr/>
      <dgm:t>
        <a:bodyPr/>
        <a:lstStyle/>
        <a:p>
          <a:endParaRPr lang="en-GB"/>
        </a:p>
      </dgm:t>
    </dgm:pt>
    <dgm:pt modelId="{0C7CC1CA-650E-456C-A311-027255708B79}">
      <dgm:prSet/>
      <dgm:spPr/>
      <dgm:t>
        <a:bodyPr/>
        <a:lstStyle/>
        <a:p>
          <a:r>
            <a:rPr lang="en-GB"/>
            <a:t>7 LSAs</a:t>
          </a:r>
        </a:p>
      </dgm:t>
    </dgm:pt>
    <dgm:pt modelId="{996DDBE5-0F9A-477B-B0F6-420BD2E0ED1D}" type="parTrans" cxnId="{AAFD7B7E-3F39-4FB0-9643-18ADDCD35E45}">
      <dgm:prSet/>
      <dgm:spPr/>
      <dgm:t>
        <a:bodyPr/>
        <a:lstStyle/>
        <a:p>
          <a:endParaRPr lang="en-GB"/>
        </a:p>
      </dgm:t>
    </dgm:pt>
    <dgm:pt modelId="{73460AFA-380A-4D6C-A766-E85158DF85D6}" type="sibTrans" cxnId="{AAFD7B7E-3F39-4FB0-9643-18ADDCD35E45}">
      <dgm:prSet/>
      <dgm:spPr/>
      <dgm:t>
        <a:bodyPr/>
        <a:lstStyle/>
        <a:p>
          <a:endParaRPr lang="en-GB"/>
        </a:p>
      </dgm:t>
    </dgm:pt>
    <dgm:pt modelId="{3F7E06CB-1546-4ABC-B08B-FB294CB8097E}">
      <dgm:prSet/>
      <dgm:spPr/>
      <dgm:t>
        <a:bodyPr/>
        <a:lstStyle/>
        <a:p>
          <a:r>
            <a:rPr lang="en-GB"/>
            <a:t>6 LSAs</a:t>
          </a:r>
        </a:p>
      </dgm:t>
    </dgm:pt>
    <dgm:pt modelId="{8C15AC72-67B0-403C-A07B-C2E023C079BC}" type="parTrans" cxnId="{C07BCBF3-F81B-48C6-A9A6-981A9EA48974}">
      <dgm:prSet/>
      <dgm:spPr/>
      <dgm:t>
        <a:bodyPr/>
        <a:lstStyle/>
        <a:p>
          <a:endParaRPr lang="en-GB"/>
        </a:p>
      </dgm:t>
    </dgm:pt>
    <dgm:pt modelId="{21E1C05D-1C86-4D89-9D25-F70735EAD566}" type="sibTrans" cxnId="{C07BCBF3-F81B-48C6-A9A6-981A9EA48974}">
      <dgm:prSet/>
      <dgm:spPr/>
      <dgm:t>
        <a:bodyPr/>
        <a:lstStyle/>
        <a:p>
          <a:endParaRPr lang="en-GB"/>
        </a:p>
      </dgm:t>
    </dgm:pt>
    <dgm:pt modelId="{2D5423FB-E8EE-49BC-B296-F5B9E2BBAE0B}">
      <dgm:prSet/>
      <dgm:spPr/>
      <dgm:t>
        <a:bodyPr/>
        <a:lstStyle/>
        <a:p>
          <a:r>
            <a:rPr lang="en-GB"/>
            <a:t>Senco</a:t>
          </a:r>
        </a:p>
        <a:p>
          <a:r>
            <a:rPr lang="en-GB"/>
            <a:t>Linda Johnson</a:t>
          </a:r>
        </a:p>
      </dgm:t>
    </dgm:pt>
    <dgm:pt modelId="{C4B2F998-DA16-4139-8276-88D1BBBB9826}" type="parTrans" cxnId="{2BF4C8BE-A692-414C-9CB8-BCFF6CDA1BC2}">
      <dgm:prSet/>
      <dgm:spPr/>
      <dgm:t>
        <a:bodyPr/>
        <a:lstStyle/>
        <a:p>
          <a:endParaRPr lang="en-GB"/>
        </a:p>
      </dgm:t>
    </dgm:pt>
    <dgm:pt modelId="{29267D36-1831-4B55-9520-65292C3B8DFC}" type="sibTrans" cxnId="{2BF4C8BE-A692-414C-9CB8-BCFF6CDA1BC2}">
      <dgm:prSet/>
      <dgm:spPr/>
      <dgm:t>
        <a:bodyPr/>
        <a:lstStyle/>
        <a:p>
          <a:endParaRPr lang="en-GB"/>
        </a:p>
      </dgm:t>
    </dgm:pt>
    <dgm:pt modelId="{30513C79-BA15-471C-98D6-78B950B23E0A}">
      <dgm:prSet/>
      <dgm:spPr/>
      <dgm:t>
        <a:bodyPr/>
        <a:lstStyle/>
        <a:p>
          <a:r>
            <a:rPr lang="en-GB"/>
            <a:t>Eddy Wharton Assistant Head</a:t>
          </a:r>
        </a:p>
      </dgm:t>
    </dgm:pt>
    <dgm:pt modelId="{552F3A90-5C07-4AD9-930C-161AB02A4D62}" type="parTrans" cxnId="{E3E0FFFA-6852-4972-8CFA-12FB96B8ED2F}">
      <dgm:prSet/>
      <dgm:spPr/>
      <dgm:t>
        <a:bodyPr/>
        <a:lstStyle/>
        <a:p>
          <a:endParaRPr lang="en-GB"/>
        </a:p>
      </dgm:t>
    </dgm:pt>
    <dgm:pt modelId="{12132B4E-7554-406F-9E83-C40E0E4628EF}" type="sibTrans" cxnId="{E3E0FFFA-6852-4972-8CFA-12FB96B8ED2F}">
      <dgm:prSet/>
      <dgm:spPr/>
      <dgm:t>
        <a:bodyPr/>
        <a:lstStyle/>
        <a:p>
          <a:endParaRPr lang="en-GB"/>
        </a:p>
      </dgm:t>
    </dgm:pt>
    <dgm:pt modelId="{66551241-7FA4-4012-8069-1457019E0A4D}" type="pres">
      <dgm:prSet presAssocID="{333E227E-6C90-4199-BDF3-1DB43419F580}" presName="hierChild1" presStyleCnt="0">
        <dgm:presLayoutVars>
          <dgm:orgChart val="1"/>
          <dgm:chPref val="1"/>
          <dgm:dir/>
          <dgm:animOne val="branch"/>
          <dgm:animLvl val="lvl"/>
          <dgm:resizeHandles/>
        </dgm:presLayoutVars>
      </dgm:prSet>
      <dgm:spPr/>
    </dgm:pt>
    <dgm:pt modelId="{9847CAC2-96C1-4A96-8E85-FA30D733051C}" type="pres">
      <dgm:prSet presAssocID="{7A054505-760E-4A54-9095-5B4AF8C8EAAF}" presName="hierRoot1" presStyleCnt="0">
        <dgm:presLayoutVars>
          <dgm:hierBranch val="init"/>
        </dgm:presLayoutVars>
      </dgm:prSet>
      <dgm:spPr/>
    </dgm:pt>
    <dgm:pt modelId="{1EC09A76-8B00-4B3E-9656-2F78A6CE54E4}" type="pres">
      <dgm:prSet presAssocID="{7A054505-760E-4A54-9095-5B4AF8C8EAAF}" presName="rootComposite1" presStyleCnt="0"/>
      <dgm:spPr/>
    </dgm:pt>
    <dgm:pt modelId="{710F1BB2-C9A8-4CC6-864A-07BBE4D3DF12}" type="pres">
      <dgm:prSet presAssocID="{7A054505-760E-4A54-9095-5B4AF8C8EAAF}" presName="rootText1" presStyleLbl="node0" presStyleIdx="0" presStyleCnt="1" custScaleY="184803" custLinFactNeighborX="-1341" custLinFactNeighborY="-58990">
        <dgm:presLayoutVars>
          <dgm:chPref val="3"/>
        </dgm:presLayoutVars>
      </dgm:prSet>
      <dgm:spPr/>
    </dgm:pt>
    <dgm:pt modelId="{F407A56E-E9CB-4E93-B3C1-5F204ECED6D6}" type="pres">
      <dgm:prSet presAssocID="{7A054505-760E-4A54-9095-5B4AF8C8EAAF}" presName="rootConnector1" presStyleLbl="node1" presStyleIdx="0" presStyleCnt="0"/>
      <dgm:spPr/>
    </dgm:pt>
    <dgm:pt modelId="{0EA3D4A7-CB19-4046-9D3F-3D8BDDEA19C6}" type="pres">
      <dgm:prSet presAssocID="{7A054505-760E-4A54-9095-5B4AF8C8EAAF}" presName="hierChild2" presStyleCnt="0"/>
      <dgm:spPr/>
    </dgm:pt>
    <dgm:pt modelId="{D4A2D3AF-3891-4BE0-92EB-65B6827B7D35}" type="pres">
      <dgm:prSet presAssocID="{538A03F5-ED58-45B3-B330-E93456D4EE9A}" presName="Name37" presStyleLbl="parChTrans1D2" presStyleIdx="0" presStyleCnt="9"/>
      <dgm:spPr/>
    </dgm:pt>
    <dgm:pt modelId="{94A6E77E-3DAB-4BA4-ACBA-60C913549772}" type="pres">
      <dgm:prSet presAssocID="{08133558-E149-43AE-B32B-C089850E4C48}" presName="hierRoot2" presStyleCnt="0">
        <dgm:presLayoutVars>
          <dgm:hierBranch val="init"/>
        </dgm:presLayoutVars>
      </dgm:prSet>
      <dgm:spPr/>
    </dgm:pt>
    <dgm:pt modelId="{E0EFFD54-EC21-4B00-B86D-88F0732EBCC6}" type="pres">
      <dgm:prSet presAssocID="{08133558-E149-43AE-B32B-C089850E4C48}" presName="rootComposite" presStyleCnt="0"/>
      <dgm:spPr/>
    </dgm:pt>
    <dgm:pt modelId="{2E5D4BFF-E4BF-4CE6-947D-AC3079310B1A}" type="pres">
      <dgm:prSet presAssocID="{08133558-E149-43AE-B32B-C089850E4C48}" presName="rootText" presStyleLbl="node2" presStyleIdx="0" presStyleCnt="8">
        <dgm:presLayoutVars>
          <dgm:chPref val="3"/>
        </dgm:presLayoutVars>
      </dgm:prSet>
      <dgm:spPr/>
    </dgm:pt>
    <dgm:pt modelId="{6E1F9603-C7FF-4822-8D5B-AC8C21830A0D}" type="pres">
      <dgm:prSet presAssocID="{08133558-E149-43AE-B32B-C089850E4C48}" presName="rootConnector" presStyleLbl="node2" presStyleIdx="0" presStyleCnt="8"/>
      <dgm:spPr/>
    </dgm:pt>
    <dgm:pt modelId="{D1EFE62C-1416-4999-AFCF-86475B46AE36}" type="pres">
      <dgm:prSet presAssocID="{08133558-E149-43AE-B32B-C089850E4C48}" presName="hierChild4" presStyleCnt="0"/>
      <dgm:spPr/>
    </dgm:pt>
    <dgm:pt modelId="{E7039378-3CC9-45D3-922C-11655A52D5B7}" type="pres">
      <dgm:prSet presAssocID="{DA5750FE-88DD-4AF9-BE87-FE8A4B839573}" presName="Name37" presStyleLbl="parChTrans1D3" presStyleIdx="0" presStyleCnt="6"/>
      <dgm:spPr/>
    </dgm:pt>
    <dgm:pt modelId="{82228943-D131-4E20-B64B-50FC3E0C2BE9}" type="pres">
      <dgm:prSet presAssocID="{B4E19F1A-A859-4440-973A-ED74562E0406}" presName="hierRoot2" presStyleCnt="0">
        <dgm:presLayoutVars>
          <dgm:hierBranch val="init"/>
        </dgm:presLayoutVars>
      </dgm:prSet>
      <dgm:spPr/>
    </dgm:pt>
    <dgm:pt modelId="{A78EFBEC-1C3B-4640-9EA5-27292CACB3AE}" type="pres">
      <dgm:prSet presAssocID="{B4E19F1A-A859-4440-973A-ED74562E0406}" presName="rootComposite" presStyleCnt="0"/>
      <dgm:spPr/>
    </dgm:pt>
    <dgm:pt modelId="{19F96250-053D-4FDC-8AC7-83C645540105}" type="pres">
      <dgm:prSet presAssocID="{B4E19F1A-A859-4440-973A-ED74562E0406}" presName="rootText" presStyleLbl="node3" presStyleIdx="0" presStyleCnt="6" custScaleX="89711">
        <dgm:presLayoutVars>
          <dgm:chPref val="3"/>
        </dgm:presLayoutVars>
      </dgm:prSet>
      <dgm:spPr/>
    </dgm:pt>
    <dgm:pt modelId="{306A0E5C-710F-4248-9B07-96067A495E04}" type="pres">
      <dgm:prSet presAssocID="{B4E19F1A-A859-4440-973A-ED74562E0406}" presName="rootConnector" presStyleLbl="node3" presStyleIdx="0" presStyleCnt="6"/>
      <dgm:spPr/>
    </dgm:pt>
    <dgm:pt modelId="{3F718BF8-B009-42F7-9C83-F274FB6DBD7A}" type="pres">
      <dgm:prSet presAssocID="{B4E19F1A-A859-4440-973A-ED74562E0406}" presName="hierChild4" presStyleCnt="0"/>
      <dgm:spPr/>
    </dgm:pt>
    <dgm:pt modelId="{2B7F9DCE-C21D-445E-BC65-956CCCB84D1C}" type="pres">
      <dgm:prSet presAssocID="{0446FB8B-2DE7-442C-B6B1-19CDDDC24F5E}" presName="Name37" presStyleLbl="parChTrans1D4" presStyleIdx="0" presStyleCnt="6"/>
      <dgm:spPr/>
    </dgm:pt>
    <dgm:pt modelId="{578229F4-C835-4C08-97D5-9CABB1831B4C}" type="pres">
      <dgm:prSet presAssocID="{87F1BBCC-1DD9-48FE-93FA-2129C16AE719}" presName="hierRoot2" presStyleCnt="0">
        <dgm:presLayoutVars>
          <dgm:hierBranch val="init"/>
        </dgm:presLayoutVars>
      </dgm:prSet>
      <dgm:spPr/>
    </dgm:pt>
    <dgm:pt modelId="{22EDA219-ADEE-415A-9EF5-C29F7A6CC5FF}" type="pres">
      <dgm:prSet presAssocID="{87F1BBCC-1DD9-48FE-93FA-2129C16AE719}" presName="rootComposite" presStyleCnt="0"/>
      <dgm:spPr/>
    </dgm:pt>
    <dgm:pt modelId="{76129F3A-9ED6-4C17-BD49-92B1E77025E3}" type="pres">
      <dgm:prSet presAssocID="{87F1BBCC-1DD9-48FE-93FA-2129C16AE719}" presName="rootText" presStyleLbl="node4" presStyleIdx="0" presStyleCnt="6" custScaleX="51470">
        <dgm:presLayoutVars>
          <dgm:chPref val="3"/>
        </dgm:presLayoutVars>
      </dgm:prSet>
      <dgm:spPr/>
    </dgm:pt>
    <dgm:pt modelId="{01433AEE-CBDB-4122-BFA1-CDD7DADEBF33}" type="pres">
      <dgm:prSet presAssocID="{87F1BBCC-1DD9-48FE-93FA-2129C16AE719}" presName="rootConnector" presStyleLbl="node4" presStyleIdx="0" presStyleCnt="6"/>
      <dgm:spPr/>
    </dgm:pt>
    <dgm:pt modelId="{3E908DB7-C264-4B20-9F12-BA8EA771AF3D}" type="pres">
      <dgm:prSet presAssocID="{87F1BBCC-1DD9-48FE-93FA-2129C16AE719}" presName="hierChild4" presStyleCnt="0"/>
      <dgm:spPr/>
    </dgm:pt>
    <dgm:pt modelId="{BD0181B0-D089-4D1F-B052-A63A6051D370}" type="pres">
      <dgm:prSet presAssocID="{87F1BBCC-1DD9-48FE-93FA-2129C16AE719}" presName="hierChild5" presStyleCnt="0"/>
      <dgm:spPr/>
    </dgm:pt>
    <dgm:pt modelId="{F4C5D9AD-757A-403E-B341-28F51200EE54}" type="pres">
      <dgm:prSet presAssocID="{B4E19F1A-A859-4440-973A-ED74562E0406}" presName="hierChild5" presStyleCnt="0"/>
      <dgm:spPr/>
    </dgm:pt>
    <dgm:pt modelId="{2E0EAD45-8FB7-47AE-8BD7-A2284B208254}" type="pres">
      <dgm:prSet presAssocID="{08133558-E149-43AE-B32B-C089850E4C48}" presName="hierChild5" presStyleCnt="0"/>
      <dgm:spPr/>
    </dgm:pt>
    <dgm:pt modelId="{BBEBD58E-BF0C-47C7-A4F7-1DF4702929BB}" type="pres">
      <dgm:prSet presAssocID="{F3317CEA-8CBC-49A4-B6BB-913ADFB7C501}" presName="Name37" presStyleLbl="parChTrans1D2" presStyleIdx="1" presStyleCnt="9"/>
      <dgm:spPr/>
    </dgm:pt>
    <dgm:pt modelId="{9031586D-B50F-4F79-9BBE-44F38D30B796}" type="pres">
      <dgm:prSet presAssocID="{FBA634EA-52F0-4081-AC8F-C53C8279B11F}" presName="hierRoot2" presStyleCnt="0">
        <dgm:presLayoutVars>
          <dgm:hierBranch val="init"/>
        </dgm:presLayoutVars>
      </dgm:prSet>
      <dgm:spPr/>
    </dgm:pt>
    <dgm:pt modelId="{ED2629E9-D18F-49CA-8B35-A62F8CC2EC50}" type="pres">
      <dgm:prSet presAssocID="{FBA634EA-52F0-4081-AC8F-C53C8279B11F}" presName="rootComposite" presStyleCnt="0"/>
      <dgm:spPr/>
    </dgm:pt>
    <dgm:pt modelId="{C62582D3-CEEA-4BAA-B492-EDB41FF3B83F}" type="pres">
      <dgm:prSet presAssocID="{FBA634EA-52F0-4081-AC8F-C53C8279B11F}" presName="rootText" presStyleLbl="node2" presStyleIdx="1" presStyleCnt="8">
        <dgm:presLayoutVars>
          <dgm:chPref val="3"/>
        </dgm:presLayoutVars>
      </dgm:prSet>
      <dgm:spPr/>
    </dgm:pt>
    <dgm:pt modelId="{C5D5715F-341E-4549-A03B-4CDCEAEA1184}" type="pres">
      <dgm:prSet presAssocID="{FBA634EA-52F0-4081-AC8F-C53C8279B11F}" presName="rootConnector" presStyleLbl="node2" presStyleIdx="1" presStyleCnt="8"/>
      <dgm:spPr/>
    </dgm:pt>
    <dgm:pt modelId="{CECD064D-D103-4C14-9EA0-C2232A549532}" type="pres">
      <dgm:prSet presAssocID="{FBA634EA-52F0-4081-AC8F-C53C8279B11F}" presName="hierChild4" presStyleCnt="0"/>
      <dgm:spPr/>
    </dgm:pt>
    <dgm:pt modelId="{83F0CB71-7585-4CA1-8E2D-F46999FAEE27}" type="pres">
      <dgm:prSet presAssocID="{6FF37089-3683-46DD-992C-93A406707D3D}" presName="Name37" presStyleLbl="parChTrans1D3" presStyleIdx="1" presStyleCnt="6"/>
      <dgm:spPr/>
    </dgm:pt>
    <dgm:pt modelId="{A6ADA568-C538-4EAC-A3AA-5A15F5707251}" type="pres">
      <dgm:prSet presAssocID="{8D021C86-2380-43EC-8D19-A6FD14E51002}" presName="hierRoot2" presStyleCnt="0">
        <dgm:presLayoutVars>
          <dgm:hierBranch val="init"/>
        </dgm:presLayoutVars>
      </dgm:prSet>
      <dgm:spPr/>
    </dgm:pt>
    <dgm:pt modelId="{D3DC2C8D-4B6A-4464-BA53-DB58CE150D5B}" type="pres">
      <dgm:prSet presAssocID="{8D021C86-2380-43EC-8D19-A6FD14E51002}" presName="rootComposite" presStyleCnt="0"/>
      <dgm:spPr/>
    </dgm:pt>
    <dgm:pt modelId="{88B91D54-7B42-4306-B013-7021F1CFEA8F}" type="pres">
      <dgm:prSet presAssocID="{8D021C86-2380-43EC-8D19-A6FD14E51002}" presName="rootText" presStyleLbl="node3" presStyleIdx="1" presStyleCnt="6" custScaleX="90916" custScaleY="96735">
        <dgm:presLayoutVars>
          <dgm:chPref val="3"/>
        </dgm:presLayoutVars>
      </dgm:prSet>
      <dgm:spPr/>
    </dgm:pt>
    <dgm:pt modelId="{42EAB794-6950-4B07-AFD5-912564468E4A}" type="pres">
      <dgm:prSet presAssocID="{8D021C86-2380-43EC-8D19-A6FD14E51002}" presName="rootConnector" presStyleLbl="node3" presStyleIdx="1" presStyleCnt="6"/>
      <dgm:spPr/>
    </dgm:pt>
    <dgm:pt modelId="{2F300779-6092-4A2F-8A33-0846C1A82EFF}" type="pres">
      <dgm:prSet presAssocID="{8D021C86-2380-43EC-8D19-A6FD14E51002}" presName="hierChild4" presStyleCnt="0"/>
      <dgm:spPr/>
    </dgm:pt>
    <dgm:pt modelId="{1137BF8C-4FD6-4256-9CD4-F9562B4279C2}" type="pres">
      <dgm:prSet presAssocID="{80BF6ED8-45A0-4B09-9D85-38A76A0344B2}" presName="Name37" presStyleLbl="parChTrans1D4" presStyleIdx="1" presStyleCnt="6"/>
      <dgm:spPr/>
    </dgm:pt>
    <dgm:pt modelId="{9A63F8AA-B1DA-4400-800F-88C6FBCF0532}" type="pres">
      <dgm:prSet presAssocID="{14F4DDE0-14EF-46EE-A63C-E4520ABF8EDE}" presName="hierRoot2" presStyleCnt="0">
        <dgm:presLayoutVars>
          <dgm:hierBranch val="init"/>
        </dgm:presLayoutVars>
      </dgm:prSet>
      <dgm:spPr/>
    </dgm:pt>
    <dgm:pt modelId="{0E87A916-51A7-4337-B8E6-354F325B5AD5}" type="pres">
      <dgm:prSet presAssocID="{14F4DDE0-14EF-46EE-A63C-E4520ABF8EDE}" presName="rootComposite" presStyleCnt="0"/>
      <dgm:spPr/>
    </dgm:pt>
    <dgm:pt modelId="{710F4849-BE1F-48D1-BCB5-02556B287882}" type="pres">
      <dgm:prSet presAssocID="{14F4DDE0-14EF-46EE-A63C-E4520ABF8EDE}" presName="rootText" presStyleLbl="node4" presStyleIdx="1" presStyleCnt="6" custScaleX="48603" custScaleY="93367" custLinFactNeighborX="-829" custLinFactNeighborY="19896">
        <dgm:presLayoutVars>
          <dgm:chPref val="3"/>
        </dgm:presLayoutVars>
      </dgm:prSet>
      <dgm:spPr/>
    </dgm:pt>
    <dgm:pt modelId="{BE12204F-D303-4D65-ABED-C621D1A75ED3}" type="pres">
      <dgm:prSet presAssocID="{14F4DDE0-14EF-46EE-A63C-E4520ABF8EDE}" presName="rootConnector" presStyleLbl="node4" presStyleIdx="1" presStyleCnt="6"/>
      <dgm:spPr/>
    </dgm:pt>
    <dgm:pt modelId="{CA668CF6-BAC1-485F-8A08-437C454C9D4E}" type="pres">
      <dgm:prSet presAssocID="{14F4DDE0-14EF-46EE-A63C-E4520ABF8EDE}" presName="hierChild4" presStyleCnt="0"/>
      <dgm:spPr/>
    </dgm:pt>
    <dgm:pt modelId="{DFCC5F64-F59D-41CE-8F69-852401BF88B1}" type="pres">
      <dgm:prSet presAssocID="{14F4DDE0-14EF-46EE-A63C-E4520ABF8EDE}" presName="hierChild5" presStyleCnt="0"/>
      <dgm:spPr/>
    </dgm:pt>
    <dgm:pt modelId="{7545ED52-8E07-446F-8EF7-D31A1353032A}" type="pres">
      <dgm:prSet presAssocID="{8D021C86-2380-43EC-8D19-A6FD14E51002}" presName="hierChild5" presStyleCnt="0"/>
      <dgm:spPr/>
    </dgm:pt>
    <dgm:pt modelId="{8EFBF967-533E-45AE-AE34-A9DE5F276354}" type="pres">
      <dgm:prSet presAssocID="{FBA634EA-52F0-4081-AC8F-C53C8279B11F}" presName="hierChild5" presStyleCnt="0"/>
      <dgm:spPr/>
    </dgm:pt>
    <dgm:pt modelId="{78EBB1FF-51AA-4076-BE18-2CF9F993FED1}" type="pres">
      <dgm:prSet presAssocID="{3C8A00BA-7916-4579-9299-30DD8C79E01A}" presName="Name37" presStyleLbl="parChTrans1D2" presStyleIdx="2" presStyleCnt="9"/>
      <dgm:spPr/>
    </dgm:pt>
    <dgm:pt modelId="{8F617DB3-D86D-4106-A7F5-3F95847ADE40}" type="pres">
      <dgm:prSet presAssocID="{C1522F6A-E7A9-40EC-9706-E91CE98523AC}" presName="hierRoot2" presStyleCnt="0">
        <dgm:presLayoutVars>
          <dgm:hierBranch val="init"/>
        </dgm:presLayoutVars>
      </dgm:prSet>
      <dgm:spPr/>
    </dgm:pt>
    <dgm:pt modelId="{ED9036D0-87CA-4F41-8F6D-C63B503CD9D6}" type="pres">
      <dgm:prSet presAssocID="{C1522F6A-E7A9-40EC-9706-E91CE98523AC}" presName="rootComposite" presStyleCnt="0"/>
      <dgm:spPr/>
    </dgm:pt>
    <dgm:pt modelId="{85CE659C-6A2C-4E74-B351-9CF2135E88C9}" type="pres">
      <dgm:prSet presAssocID="{C1522F6A-E7A9-40EC-9706-E91CE98523AC}" presName="rootText" presStyleLbl="node2" presStyleIdx="2" presStyleCnt="8">
        <dgm:presLayoutVars>
          <dgm:chPref val="3"/>
        </dgm:presLayoutVars>
      </dgm:prSet>
      <dgm:spPr/>
    </dgm:pt>
    <dgm:pt modelId="{F642C3F2-9CE5-475A-BFCF-D39521A0284B}" type="pres">
      <dgm:prSet presAssocID="{C1522F6A-E7A9-40EC-9706-E91CE98523AC}" presName="rootConnector" presStyleLbl="node2" presStyleIdx="2" presStyleCnt="8"/>
      <dgm:spPr/>
    </dgm:pt>
    <dgm:pt modelId="{963DB51E-2A2D-4816-B09E-7E5C0344FC76}" type="pres">
      <dgm:prSet presAssocID="{C1522F6A-E7A9-40EC-9706-E91CE98523AC}" presName="hierChild4" presStyleCnt="0"/>
      <dgm:spPr/>
    </dgm:pt>
    <dgm:pt modelId="{DB815100-35AE-45D8-AC54-69E09AB5F763}" type="pres">
      <dgm:prSet presAssocID="{A873A414-B778-471B-AB0C-4740A85C4ADF}" presName="Name37" presStyleLbl="parChTrans1D3" presStyleIdx="2" presStyleCnt="6"/>
      <dgm:spPr/>
    </dgm:pt>
    <dgm:pt modelId="{A23EFBA2-5ABD-49D2-A27A-2C6DF66C8DFB}" type="pres">
      <dgm:prSet presAssocID="{5A6D68B0-0756-405E-BC01-DFA593FD3FD1}" presName="hierRoot2" presStyleCnt="0">
        <dgm:presLayoutVars>
          <dgm:hierBranch val="init"/>
        </dgm:presLayoutVars>
      </dgm:prSet>
      <dgm:spPr/>
    </dgm:pt>
    <dgm:pt modelId="{55D8786E-5D71-4DCA-A79B-BC02EAA47AD2}" type="pres">
      <dgm:prSet presAssocID="{5A6D68B0-0756-405E-BC01-DFA593FD3FD1}" presName="rootComposite" presStyleCnt="0"/>
      <dgm:spPr/>
    </dgm:pt>
    <dgm:pt modelId="{683A13EF-AB54-4B0A-832D-ECF696E3D5EE}" type="pres">
      <dgm:prSet presAssocID="{5A6D68B0-0756-405E-BC01-DFA593FD3FD1}" presName="rootText" presStyleLbl="node3" presStyleIdx="2" presStyleCnt="6" custScaleX="86936" custScaleY="91982">
        <dgm:presLayoutVars>
          <dgm:chPref val="3"/>
        </dgm:presLayoutVars>
      </dgm:prSet>
      <dgm:spPr/>
    </dgm:pt>
    <dgm:pt modelId="{8DD1CF8F-D655-45D3-8C7D-2A04B0C9F4EE}" type="pres">
      <dgm:prSet presAssocID="{5A6D68B0-0756-405E-BC01-DFA593FD3FD1}" presName="rootConnector" presStyleLbl="node3" presStyleIdx="2" presStyleCnt="6"/>
      <dgm:spPr/>
    </dgm:pt>
    <dgm:pt modelId="{79D80DA9-3C2F-4A54-A6A6-16E5D700167E}" type="pres">
      <dgm:prSet presAssocID="{5A6D68B0-0756-405E-BC01-DFA593FD3FD1}" presName="hierChild4" presStyleCnt="0"/>
      <dgm:spPr/>
    </dgm:pt>
    <dgm:pt modelId="{4E9CB5B9-7E5E-4B63-B6D8-8D95D709D705}" type="pres">
      <dgm:prSet presAssocID="{0E79C64E-764E-4A1E-9ECF-D7D5D2E4444A}" presName="Name37" presStyleLbl="parChTrans1D4" presStyleIdx="2" presStyleCnt="6"/>
      <dgm:spPr/>
    </dgm:pt>
    <dgm:pt modelId="{B0F0B59B-3AEB-4664-A5CC-40697DAB2C43}" type="pres">
      <dgm:prSet presAssocID="{42E6FC5F-575C-4B54-A576-C4EFA951069C}" presName="hierRoot2" presStyleCnt="0">
        <dgm:presLayoutVars>
          <dgm:hierBranch val="init"/>
        </dgm:presLayoutVars>
      </dgm:prSet>
      <dgm:spPr/>
    </dgm:pt>
    <dgm:pt modelId="{5E5167DF-C9A0-47D1-AD8A-239346D5204A}" type="pres">
      <dgm:prSet presAssocID="{42E6FC5F-575C-4B54-A576-C4EFA951069C}" presName="rootComposite" presStyleCnt="0"/>
      <dgm:spPr/>
    </dgm:pt>
    <dgm:pt modelId="{009042AC-6907-4C9B-8C77-8227DAA2E6FC}" type="pres">
      <dgm:prSet presAssocID="{42E6FC5F-575C-4B54-A576-C4EFA951069C}" presName="rootText" presStyleLbl="node4" presStyleIdx="2" presStyleCnt="6" custScaleX="41918" custScaleY="83369">
        <dgm:presLayoutVars>
          <dgm:chPref val="3"/>
        </dgm:presLayoutVars>
      </dgm:prSet>
      <dgm:spPr/>
    </dgm:pt>
    <dgm:pt modelId="{49A2BFBC-7CCA-49B0-A1BF-3E8B297F6058}" type="pres">
      <dgm:prSet presAssocID="{42E6FC5F-575C-4B54-A576-C4EFA951069C}" presName="rootConnector" presStyleLbl="node4" presStyleIdx="2" presStyleCnt="6"/>
      <dgm:spPr/>
    </dgm:pt>
    <dgm:pt modelId="{677BEF78-C5FB-4D9E-BF21-A5103B8256DE}" type="pres">
      <dgm:prSet presAssocID="{42E6FC5F-575C-4B54-A576-C4EFA951069C}" presName="hierChild4" presStyleCnt="0"/>
      <dgm:spPr/>
    </dgm:pt>
    <dgm:pt modelId="{A3694338-25D4-48C9-AB3F-0D2E5187496A}" type="pres">
      <dgm:prSet presAssocID="{42E6FC5F-575C-4B54-A576-C4EFA951069C}" presName="hierChild5" presStyleCnt="0"/>
      <dgm:spPr/>
    </dgm:pt>
    <dgm:pt modelId="{EB41889D-EE64-4CA3-88EA-96B2481CF86C}" type="pres">
      <dgm:prSet presAssocID="{5A6D68B0-0756-405E-BC01-DFA593FD3FD1}" presName="hierChild5" presStyleCnt="0"/>
      <dgm:spPr/>
    </dgm:pt>
    <dgm:pt modelId="{418C0A3B-18C1-4E92-8FF7-3769CA0F8C81}" type="pres">
      <dgm:prSet presAssocID="{C1522F6A-E7A9-40EC-9706-E91CE98523AC}" presName="hierChild5" presStyleCnt="0"/>
      <dgm:spPr/>
    </dgm:pt>
    <dgm:pt modelId="{616B41DC-2B6E-4701-9A61-9AA33E4A5D46}" type="pres">
      <dgm:prSet presAssocID="{8E1C456D-9CB4-4631-B292-355E6D1ECB6E}" presName="Name37" presStyleLbl="parChTrans1D2" presStyleIdx="3" presStyleCnt="9"/>
      <dgm:spPr/>
    </dgm:pt>
    <dgm:pt modelId="{0E4632B6-7D57-4218-B4A0-5989577AD83F}" type="pres">
      <dgm:prSet presAssocID="{0CEAD414-6ABC-4A83-B4FE-C6110860F81A}" presName="hierRoot2" presStyleCnt="0">
        <dgm:presLayoutVars>
          <dgm:hierBranch val="init"/>
        </dgm:presLayoutVars>
      </dgm:prSet>
      <dgm:spPr/>
    </dgm:pt>
    <dgm:pt modelId="{7293C3AA-C9CE-4740-B6CF-902943FFE216}" type="pres">
      <dgm:prSet presAssocID="{0CEAD414-6ABC-4A83-B4FE-C6110860F81A}" presName="rootComposite" presStyleCnt="0"/>
      <dgm:spPr/>
    </dgm:pt>
    <dgm:pt modelId="{C5D88352-94B5-45D8-AE8A-0C4C3C7267B2}" type="pres">
      <dgm:prSet presAssocID="{0CEAD414-6ABC-4A83-B4FE-C6110860F81A}" presName="rootText" presStyleLbl="node2" presStyleIdx="3" presStyleCnt="8">
        <dgm:presLayoutVars>
          <dgm:chPref val="3"/>
        </dgm:presLayoutVars>
      </dgm:prSet>
      <dgm:spPr/>
    </dgm:pt>
    <dgm:pt modelId="{D81E5386-0AA8-4FE0-87EB-5A56DF8B1BA6}" type="pres">
      <dgm:prSet presAssocID="{0CEAD414-6ABC-4A83-B4FE-C6110860F81A}" presName="rootConnector" presStyleLbl="node2" presStyleIdx="3" presStyleCnt="8"/>
      <dgm:spPr/>
    </dgm:pt>
    <dgm:pt modelId="{5F3250D3-146E-4D11-97B7-E51B495E9AC1}" type="pres">
      <dgm:prSet presAssocID="{0CEAD414-6ABC-4A83-B4FE-C6110860F81A}" presName="hierChild4" presStyleCnt="0"/>
      <dgm:spPr/>
    </dgm:pt>
    <dgm:pt modelId="{59D21C02-2F82-4EFC-B77F-D0DB4E3A7F77}" type="pres">
      <dgm:prSet presAssocID="{5694ACD7-2219-4CEE-A64A-7576502BA495}" presName="Name37" presStyleLbl="parChTrans1D3" presStyleIdx="3" presStyleCnt="6"/>
      <dgm:spPr/>
    </dgm:pt>
    <dgm:pt modelId="{C22E62AD-D28B-4823-B0F3-CC334DED8CA3}" type="pres">
      <dgm:prSet presAssocID="{7C030630-5CD8-4025-97BD-09C5C9BB1D70}" presName="hierRoot2" presStyleCnt="0">
        <dgm:presLayoutVars>
          <dgm:hierBranch val="init"/>
        </dgm:presLayoutVars>
      </dgm:prSet>
      <dgm:spPr/>
    </dgm:pt>
    <dgm:pt modelId="{05AA3D0E-FE67-4FF6-BD31-D7512C600D5B}" type="pres">
      <dgm:prSet presAssocID="{7C030630-5CD8-4025-97BD-09C5C9BB1D70}" presName="rootComposite" presStyleCnt="0"/>
      <dgm:spPr/>
    </dgm:pt>
    <dgm:pt modelId="{D68BC983-C532-45E6-BE2B-EA7ABF714BDE}" type="pres">
      <dgm:prSet presAssocID="{7C030630-5CD8-4025-97BD-09C5C9BB1D70}" presName="rootText" presStyleLbl="node3" presStyleIdx="3" presStyleCnt="6" custScaleX="87787" custScaleY="88715">
        <dgm:presLayoutVars>
          <dgm:chPref val="3"/>
        </dgm:presLayoutVars>
      </dgm:prSet>
      <dgm:spPr/>
    </dgm:pt>
    <dgm:pt modelId="{6714792E-681F-4285-A1A6-0CDD45B5304B}" type="pres">
      <dgm:prSet presAssocID="{7C030630-5CD8-4025-97BD-09C5C9BB1D70}" presName="rootConnector" presStyleLbl="node3" presStyleIdx="3" presStyleCnt="6"/>
      <dgm:spPr/>
    </dgm:pt>
    <dgm:pt modelId="{FE5CB1CB-A507-447B-B613-614B6982B201}" type="pres">
      <dgm:prSet presAssocID="{7C030630-5CD8-4025-97BD-09C5C9BB1D70}" presName="hierChild4" presStyleCnt="0"/>
      <dgm:spPr/>
    </dgm:pt>
    <dgm:pt modelId="{2918A7FF-0AED-43B4-B733-9DAED4461978}" type="pres">
      <dgm:prSet presAssocID="{68E8E492-B3CA-4A44-AC07-B5F0EE5C8F3B}" presName="Name37" presStyleLbl="parChTrans1D4" presStyleIdx="3" presStyleCnt="6"/>
      <dgm:spPr/>
    </dgm:pt>
    <dgm:pt modelId="{B87B75CE-B93B-46A9-9CB0-159F3E8FD426}" type="pres">
      <dgm:prSet presAssocID="{AFAF8B2D-D822-4297-A696-046BDEA7EA4A}" presName="hierRoot2" presStyleCnt="0">
        <dgm:presLayoutVars>
          <dgm:hierBranch val="init"/>
        </dgm:presLayoutVars>
      </dgm:prSet>
      <dgm:spPr/>
    </dgm:pt>
    <dgm:pt modelId="{38960EDF-B5D1-4D88-A437-0233A1F446CC}" type="pres">
      <dgm:prSet presAssocID="{AFAF8B2D-D822-4297-A696-046BDEA7EA4A}" presName="rootComposite" presStyleCnt="0"/>
      <dgm:spPr/>
    </dgm:pt>
    <dgm:pt modelId="{C4D59224-2E53-4489-B9F0-5C1386BF4FDD}" type="pres">
      <dgm:prSet presAssocID="{AFAF8B2D-D822-4297-A696-046BDEA7EA4A}" presName="rootText" presStyleLbl="node4" presStyleIdx="3" presStyleCnt="6" custScaleX="50696" custScaleY="101829">
        <dgm:presLayoutVars>
          <dgm:chPref val="3"/>
        </dgm:presLayoutVars>
      </dgm:prSet>
      <dgm:spPr/>
    </dgm:pt>
    <dgm:pt modelId="{CF1799D0-2DEC-4A18-83EC-84C93ECBE485}" type="pres">
      <dgm:prSet presAssocID="{AFAF8B2D-D822-4297-A696-046BDEA7EA4A}" presName="rootConnector" presStyleLbl="node4" presStyleIdx="3" presStyleCnt="6"/>
      <dgm:spPr/>
    </dgm:pt>
    <dgm:pt modelId="{F3928846-6A03-4E69-B0A9-4F927E8DC177}" type="pres">
      <dgm:prSet presAssocID="{AFAF8B2D-D822-4297-A696-046BDEA7EA4A}" presName="hierChild4" presStyleCnt="0"/>
      <dgm:spPr/>
    </dgm:pt>
    <dgm:pt modelId="{C51AF478-A03B-4832-9D20-A9F26FF4103A}" type="pres">
      <dgm:prSet presAssocID="{AFAF8B2D-D822-4297-A696-046BDEA7EA4A}" presName="hierChild5" presStyleCnt="0"/>
      <dgm:spPr/>
    </dgm:pt>
    <dgm:pt modelId="{6A19B5D8-B6D3-4596-8F7D-1C25E542077C}" type="pres">
      <dgm:prSet presAssocID="{7C030630-5CD8-4025-97BD-09C5C9BB1D70}" presName="hierChild5" presStyleCnt="0"/>
      <dgm:spPr/>
    </dgm:pt>
    <dgm:pt modelId="{8B14C9BA-4F84-4135-8ABD-0CB7A9FA7A5A}" type="pres">
      <dgm:prSet presAssocID="{0CEAD414-6ABC-4A83-B4FE-C6110860F81A}" presName="hierChild5" presStyleCnt="0"/>
      <dgm:spPr/>
    </dgm:pt>
    <dgm:pt modelId="{B140C460-A7B6-4949-9E1D-133D314CD12E}" type="pres">
      <dgm:prSet presAssocID="{4FD0C430-E73E-4232-B640-426208C81FDC}" presName="Name37" presStyleLbl="parChTrans1D2" presStyleIdx="4" presStyleCnt="9"/>
      <dgm:spPr/>
    </dgm:pt>
    <dgm:pt modelId="{29BD4B45-83A8-4345-9FEA-66108B6D91D9}" type="pres">
      <dgm:prSet presAssocID="{43AB486C-DD6D-4FB4-AB44-8A52178E52E1}" presName="hierRoot2" presStyleCnt="0">
        <dgm:presLayoutVars>
          <dgm:hierBranch val="init"/>
        </dgm:presLayoutVars>
      </dgm:prSet>
      <dgm:spPr/>
    </dgm:pt>
    <dgm:pt modelId="{C2480089-7191-445E-AC8C-E0B9A1E3BDD9}" type="pres">
      <dgm:prSet presAssocID="{43AB486C-DD6D-4FB4-AB44-8A52178E52E1}" presName="rootComposite" presStyleCnt="0"/>
      <dgm:spPr/>
    </dgm:pt>
    <dgm:pt modelId="{F95B3E33-78F5-4569-B8C8-05D13672E2BC}" type="pres">
      <dgm:prSet presAssocID="{43AB486C-DD6D-4FB4-AB44-8A52178E52E1}" presName="rootText" presStyleLbl="node2" presStyleIdx="4" presStyleCnt="8">
        <dgm:presLayoutVars>
          <dgm:chPref val="3"/>
        </dgm:presLayoutVars>
      </dgm:prSet>
      <dgm:spPr/>
    </dgm:pt>
    <dgm:pt modelId="{9C624F1E-C145-4D53-A5A3-16F08010F869}" type="pres">
      <dgm:prSet presAssocID="{43AB486C-DD6D-4FB4-AB44-8A52178E52E1}" presName="rootConnector" presStyleLbl="node2" presStyleIdx="4" presStyleCnt="8"/>
      <dgm:spPr/>
    </dgm:pt>
    <dgm:pt modelId="{A39EEF2C-D702-4D44-B553-9860CDD39FEB}" type="pres">
      <dgm:prSet presAssocID="{43AB486C-DD6D-4FB4-AB44-8A52178E52E1}" presName="hierChild4" presStyleCnt="0"/>
      <dgm:spPr/>
    </dgm:pt>
    <dgm:pt modelId="{E28FAA67-86AA-46AA-9563-B60CA1F837DC}" type="pres">
      <dgm:prSet presAssocID="{D9A5E664-C2A5-4A67-936F-4C88F377B2D8}" presName="Name37" presStyleLbl="parChTrans1D3" presStyleIdx="4" presStyleCnt="6"/>
      <dgm:spPr/>
    </dgm:pt>
    <dgm:pt modelId="{E26CECD8-6963-4EC8-A1BF-91CBEDF8DBD4}" type="pres">
      <dgm:prSet presAssocID="{D8ADF409-17F1-481E-813E-15911DAD42FB}" presName="hierRoot2" presStyleCnt="0">
        <dgm:presLayoutVars>
          <dgm:hierBranch val="init"/>
        </dgm:presLayoutVars>
      </dgm:prSet>
      <dgm:spPr/>
    </dgm:pt>
    <dgm:pt modelId="{C7A9DE55-D644-46F2-ACAB-90E2B80FF8F4}" type="pres">
      <dgm:prSet presAssocID="{D8ADF409-17F1-481E-813E-15911DAD42FB}" presName="rootComposite" presStyleCnt="0"/>
      <dgm:spPr/>
    </dgm:pt>
    <dgm:pt modelId="{C57ADD67-6C67-4B59-873A-8DF866411F3A}" type="pres">
      <dgm:prSet presAssocID="{D8ADF409-17F1-481E-813E-15911DAD42FB}" presName="rootText" presStyleLbl="node3" presStyleIdx="4" presStyleCnt="6" custScaleX="74160" custScaleY="85450">
        <dgm:presLayoutVars>
          <dgm:chPref val="3"/>
        </dgm:presLayoutVars>
      </dgm:prSet>
      <dgm:spPr/>
    </dgm:pt>
    <dgm:pt modelId="{2E581864-073A-4716-851B-FAB97701E48A}" type="pres">
      <dgm:prSet presAssocID="{D8ADF409-17F1-481E-813E-15911DAD42FB}" presName="rootConnector" presStyleLbl="node3" presStyleIdx="4" presStyleCnt="6"/>
      <dgm:spPr/>
    </dgm:pt>
    <dgm:pt modelId="{0678D8A5-BFD3-42E3-A72E-F863414F5602}" type="pres">
      <dgm:prSet presAssocID="{D8ADF409-17F1-481E-813E-15911DAD42FB}" presName="hierChild4" presStyleCnt="0"/>
      <dgm:spPr/>
    </dgm:pt>
    <dgm:pt modelId="{07A62874-6864-4491-900B-65D8F49E339A}" type="pres">
      <dgm:prSet presAssocID="{996DDBE5-0F9A-477B-B0F6-420BD2E0ED1D}" presName="Name37" presStyleLbl="parChTrans1D4" presStyleIdx="4" presStyleCnt="6"/>
      <dgm:spPr/>
    </dgm:pt>
    <dgm:pt modelId="{F56348E9-4E9F-4AD1-A0EF-2C950957BE20}" type="pres">
      <dgm:prSet presAssocID="{0C7CC1CA-650E-456C-A311-027255708B79}" presName="hierRoot2" presStyleCnt="0">
        <dgm:presLayoutVars>
          <dgm:hierBranch val="init"/>
        </dgm:presLayoutVars>
      </dgm:prSet>
      <dgm:spPr/>
    </dgm:pt>
    <dgm:pt modelId="{4B24FAB2-317E-4ACA-A752-9CE1039CD125}" type="pres">
      <dgm:prSet presAssocID="{0C7CC1CA-650E-456C-A311-027255708B79}" presName="rootComposite" presStyleCnt="0"/>
      <dgm:spPr/>
    </dgm:pt>
    <dgm:pt modelId="{C801D475-FE4B-4E15-9ADF-7FF9B127DBDE}" type="pres">
      <dgm:prSet presAssocID="{0C7CC1CA-650E-456C-A311-027255708B79}" presName="rootText" presStyleLbl="node4" presStyleIdx="4" presStyleCnt="6" custScaleX="45604" custScaleY="93116">
        <dgm:presLayoutVars>
          <dgm:chPref val="3"/>
        </dgm:presLayoutVars>
      </dgm:prSet>
      <dgm:spPr/>
    </dgm:pt>
    <dgm:pt modelId="{49621B12-F22E-4328-8D3D-01314CE8F4C5}" type="pres">
      <dgm:prSet presAssocID="{0C7CC1CA-650E-456C-A311-027255708B79}" presName="rootConnector" presStyleLbl="node4" presStyleIdx="4" presStyleCnt="6"/>
      <dgm:spPr/>
    </dgm:pt>
    <dgm:pt modelId="{23A2F8E0-58FC-47AC-9123-5955C46FC62B}" type="pres">
      <dgm:prSet presAssocID="{0C7CC1CA-650E-456C-A311-027255708B79}" presName="hierChild4" presStyleCnt="0"/>
      <dgm:spPr/>
    </dgm:pt>
    <dgm:pt modelId="{9D0B3CF6-855C-494D-A0C0-02CF6A1EA479}" type="pres">
      <dgm:prSet presAssocID="{0C7CC1CA-650E-456C-A311-027255708B79}" presName="hierChild5" presStyleCnt="0"/>
      <dgm:spPr/>
    </dgm:pt>
    <dgm:pt modelId="{B1780AEB-25B3-4145-9568-F9F2ADA6A559}" type="pres">
      <dgm:prSet presAssocID="{D8ADF409-17F1-481E-813E-15911DAD42FB}" presName="hierChild5" presStyleCnt="0"/>
      <dgm:spPr/>
    </dgm:pt>
    <dgm:pt modelId="{5A043E96-5ECA-45D8-A898-6C2EAC49D78A}" type="pres">
      <dgm:prSet presAssocID="{43AB486C-DD6D-4FB4-AB44-8A52178E52E1}" presName="hierChild5" presStyleCnt="0"/>
      <dgm:spPr/>
    </dgm:pt>
    <dgm:pt modelId="{9C03A2FC-E5B8-4827-9225-E44EBCBB3A9C}" type="pres">
      <dgm:prSet presAssocID="{273B2E23-6F26-4CAC-9060-1472CC92586A}" presName="Name37" presStyleLbl="parChTrans1D2" presStyleIdx="5" presStyleCnt="9"/>
      <dgm:spPr/>
    </dgm:pt>
    <dgm:pt modelId="{E7CCAAAF-EAC8-45AD-8FAA-3413ACA1DF5E}" type="pres">
      <dgm:prSet presAssocID="{DA44B71E-F090-4478-B588-6B66621902F0}" presName="hierRoot2" presStyleCnt="0">
        <dgm:presLayoutVars>
          <dgm:hierBranch val="init"/>
        </dgm:presLayoutVars>
      </dgm:prSet>
      <dgm:spPr/>
    </dgm:pt>
    <dgm:pt modelId="{E55DCD7A-BD71-4895-8416-578208B91BC8}" type="pres">
      <dgm:prSet presAssocID="{DA44B71E-F090-4478-B588-6B66621902F0}" presName="rootComposite" presStyleCnt="0"/>
      <dgm:spPr/>
    </dgm:pt>
    <dgm:pt modelId="{5ABB9BD3-9CF7-499F-9F4D-450F2377816E}" type="pres">
      <dgm:prSet presAssocID="{DA44B71E-F090-4478-B588-6B66621902F0}" presName="rootText" presStyleLbl="node2" presStyleIdx="5" presStyleCnt="8">
        <dgm:presLayoutVars>
          <dgm:chPref val="3"/>
        </dgm:presLayoutVars>
      </dgm:prSet>
      <dgm:spPr/>
    </dgm:pt>
    <dgm:pt modelId="{62208370-4F4F-4BD5-A574-086B2EB758D4}" type="pres">
      <dgm:prSet presAssocID="{DA44B71E-F090-4478-B588-6B66621902F0}" presName="rootConnector" presStyleLbl="node2" presStyleIdx="5" presStyleCnt="8"/>
      <dgm:spPr/>
    </dgm:pt>
    <dgm:pt modelId="{F24B2043-44D9-40A7-A208-BF3004BCBC4D}" type="pres">
      <dgm:prSet presAssocID="{DA44B71E-F090-4478-B588-6B66621902F0}" presName="hierChild4" presStyleCnt="0"/>
      <dgm:spPr/>
    </dgm:pt>
    <dgm:pt modelId="{D979EF0D-92BD-4D7B-B71E-C3544614FF3C}" type="pres">
      <dgm:prSet presAssocID="{3E204FE6-F3C2-4784-9376-7B75515BFAA2}" presName="Name37" presStyleLbl="parChTrans1D3" presStyleIdx="5" presStyleCnt="6"/>
      <dgm:spPr/>
    </dgm:pt>
    <dgm:pt modelId="{C0C2F4C8-AF73-4686-B4E9-411E2540E356}" type="pres">
      <dgm:prSet presAssocID="{05576D58-E89C-4C87-B5DD-2784426F1025}" presName="hierRoot2" presStyleCnt="0">
        <dgm:presLayoutVars>
          <dgm:hierBranch val="init"/>
        </dgm:presLayoutVars>
      </dgm:prSet>
      <dgm:spPr/>
    </dgm:pt>
    <dgm:pt modelId="{34D5A975-755C-4B69-BC7B-F5C389B29EF6}" type="pres">
      <dgm:prSet presAssocID="{05576D58-E89C-4C87-B5DD-2784426F1025}" presName="rootComposite" presStyleCnt="0"/>
      <dgm:spPr/>
    </dgm:pt>
    <dgm:pt modelId="{161C15D2-EBD9-4EB7-B9C7-35BC90F3592C}" type="pres">
      <dgm:prSet presAssocID="{05576D58-E89C-4C87-B5DD-2784426F1025}" presName="rootText" presStyleLbl="node3" presStyleIdx="5" presStyleCnt="6" custScaleX="85609" custScaleY="83400">
        <dgm:presLayoutVars>
          <dgm:chPref val="3"/>
        </dgm:presLayoutVars>
      </dgm:prSet>
      <dgm:spPr/>
    </dgm:pt>
    <dgm:pt modelId="{DF560D96-694B-49DB-92AC-A2C7D366BEF6}" type="pres">
      <dgm:prSet presAssocID="{05576D58-E89C-4C87-B5DD-2784426F1025}" presName="rootConnector" presStyleLbl="node3" presStyleIdx="5" presStyleCnt="6"/>
      <dgm:spPr/>
    </dgm:pt>
    <dgm:pt modelId="{333F9A98-DFCF-4613-9C60-3EB251824E23}" type="pres">
      <dgm:prSet presAssocID="{05576D58-E89C-4C87-B5DD-2784426F1025}" presName="hierChild4" presStyleCnt="0"/>
      <dgm:spPr/>
    </dgm:pt>
    <dgm:pt modelId="{CD243378-E677-4296-ACE7-397BD4DC5584}" type="pres">
      <dgm:prSet presAssocID="{8C15AC72-67B0-403C-A07B-C2E023C079BC}" presName="Name37" presStyleLbl="parChTrans1D4" presStyleIdx="5" presStyleCnt="6"/>
      <dgm:spPr/>
    </dgm:pt>
    <dgm:pt modelId="{08E42D5D-8712-4237-B4A1-24770F7FAC20}" type="pres">
      <dgm:prSet presAssocID="{3F7E06CB-1546-4ABC-B08B-FB294CB8097E}" presName="hierRoot2" presStyleCnt="0">
        <dgm:presLayoutVars>
          <dgm:hierBranch val="init"/>
        </dgm:presLayoutVars>
      </dgm:prSet>
      <dgm:spPr/>
    </dgm:pt>
    <dgm:pt modelId="{5D70B37B-7480-4FA8-B89F-1437831F485B}" type="pres">
      <dgm:prSet presAssocID="{3F7E06CB-1546-4ABC-B08B-FB294CB8097E}" presName="rootComposite" presStyleCnt="0"/>
      <dgm:spPr/>
    </dgm:pt>
    <dgm:pt modelId="{AC5ABEDF-93A9-448A-816D-9DF114D1E3B3}" type="pres">
      <dgm:prSet presAssocID="{3F7E06CB-1546-4ABC-B08B-FB294CB8097E}" presName="rootText" presStyleLbl="node4" presStyleIdx="5" presStyleCnt="6" custScaleX="44227" custScaleY="97220">
        <dgm:presLayoutVars>
          <dgm:chPref val="3"/>
        </dgm:presLayoutVars>
      </dgm:prSet>
      <dgm:spPr/>
    </dgm:pt>
    <dgm:pt modelId="{187E7924-8142-49F6-82BD-87DA8BDAF576}" type="pres">
      <dgm:prSet presAssocID="{3F7E06CB-1546-4ABC-B08B-FB294CB8097E}" presName="rootConnector" presStyleLbl="node4" presStyleIdx="5" presStyleCnt="6"/>
      <dgm:spPr/>
    </dgm:pt>
    <dgm:pt modelId="{15EAE894-D353-4CD0-8CEE-3399EC337F00}" type="pres">
      <dgm:prSet presAssocID="{3F7E06CB-1546-4ABC-B08B-FB294CB8097E}" presName="hierChild4" presStyleCnt="0"/>
      <dgm:spPr/>
    </dgm:pt>
    <dgm:pt modelId="{109BDE31-54FC-44DD-97E7-2C1619477CCE}" type="pres">
      <dgm:prSet presAssocID="{3F7E06CB-1546-4ABC-B08B-FB294CB8097E}" presName="hierChild5" presStyleCnt="0"/>
      <dgm:spPr/>
    </dgm:pt>
    <dgm:pt modelId="{2611142A-7C9E-4DA5-8F3B-7983B91C7D23}" type="pres">
      <dgm:prSet presAssocID="{05576D58-E89C-4C87-B5DD-2784426F1025}" presName="hierChild5" presStyleCnt="0"/>
      <dgm:spPr/>
    </dgm:pt>
    <dgm:pt modelId="{16E3A6F4-C7B2-4438-BB3C-1D3244BC26EA}" type="pres">
      <dgm:prSet presAssocID="{DA44B71E-F090-4478-B588-6B66621902F0}" presName="hierChild5" presStyleCnt="0"/>
      <dgm:spPr/>
    </dgm:pt>
    <dgm:pt modelId="{B2A24E32-BA8A-4937-8E17-C75DE626D343}" type="pres">
      <dgm:prSet presAssocID="{C4B2F998-DA16-4139-8276-88D1BBBB9826}" presName="Name37" presStyleLbl="parChTrans1D2" presStyleIdx="6" presStyleCnt="9"/>
      <dgm:spPr/>
    </dgm:pt>
    <dgm:pt modelId="{64F52CAA-C99D-4B1B-8116-BAADA37989FB}" type="pres">
      <dgm:prSet presAssocID="{2D5423FB-E8EE-49BC-B296-F5B9E2BBAE0B}" presName="hierRoot2" presStyleCnt="0">
        <dgm:presLayoutVars>
          <dgm:hierBranch val="init"/>
        </dgm:presLayoutVars>
      </dgm:prSet>
      <dgm:spPr/>
    </dgm:pt>
    <dgm:pt modelId="{D2AAA9EC-BD5A-4D4D-9F19-0386424BC2D2}" type="pres">
      <dgm:prSet presAssocID="{2D5423FB-E8EE-49BC-B296-F5B9E2BBAE0B}" presName="rootComposite" presStyleCnt="0"/>
      <dgm:spPr/>
    </dgm:pt>
    <dgm:pt modelId="{4B081877-404E-4178-977F-A371D1A85935}" type="pres">
      <dgm:prSet presAssocID="{2D5423FB-E8EE-49BC-B296-F5B9E2BBAE0B}" presName="rootText" presStyleLbl="node2" presStyleIdx="6" presStyleCnt="8" custLinFactX="-100000" custLinFactY="-66076" custLinFactNeighborX="-112070" custLinFactNeighborY="-100000">
        <dgm:presLayoutVars>
          <dgm:chPref val="3"/>
        </dgm:presLayoutVars>
      </dgm:prSet>
      <dgm:spPr/>
    </dgm:pt>
    <dgm:pt modelId="{2F3EB707-D127-4756-AEA6-15C541F4FE11}" type="pres">
      <dgm:prSet presAssocID="{2D5423FB-E8EE-49BC-B296-F5B9E2BBAE0B}" presName="rootConnector" presStyleLbl="node2" presStyleIdx="6" presStyleCnt="8"/>
      <dgm:spPr/>
    </dgm:pt>
    <dgm:pt modelId="{AB2C41A2-2DE5-43C2-9702-6AE1B4CD5A7B}" type="pres">
      <dgm:prSet presAssocID="{2D5423FB-E8EE-49BC-B296-F5B9E2BBAE0B}" presName="hierChild4" presStyleCnt="0"/>
      <dgm:spPr/>
    </dgm:pt>
    <dgm:pt modelId="{CAF56081-C24E-4488-99AC-98E56FC872BB}" type="pres">
      <dgm:prSet presAssocID="{2D5423FB-E8EE-49BC-B296-F5B9E2BBAE0B}" presName="hierChild5" presStyleCnt="0"/>
      <dgm:spPr/>
    </dgm:pt>
    <dgm:pt modelId="{EB789C31-0788-4781-AEEF-C7683621634A}" type="pres">
      <dgm:prSet presAssocID="{552F3A90-5C07-4AD9-930C-161AB02A4D62}" presName="Name37" presStyleLbl="parChTrans1D2" presStyleIdx="7" presStyleCnt="9"/>
      <dgm:spPr/>
    </dgm:pt>
    <dgm:pt modelId="{A963213C-5D98-4EC7-9167-6C3FFB3E8529}" type="pres">
      <dgm:prSet presAssocID="{30513C79-BA15-471C-98D6-78B950B23E0A}" presName="hierRoot2" presStyleCnt="0">
        <dgm:presLayoutVars>
          <dgm:hierBranch val="init"/>
        </dgm:presLayoutVars>
      </dgm:prSet>
      <dgm:spPr/>
    </dgm:pt>
    <dgm:pt modelId="{C6FAECA6-F697-4A56-9895-826A24368AC0}" type="pres">
      <dgm:prSet presAssocID="{30513C79-BA15-471C-98D6-78B950B23E0A}" presName="rootComposite" presStyleCnt="0"/>
      <dgm:spPr/>
    </dgm:pt>
    <dgm:pt modelId="{684732FC-B5B1-4DEB-AEB6-A093888BDA3D}" type="pres">
      <dgm:prSet presAssocID="{30513C79-BA15-471C-98D6-78B950B23E0A}" presName="rootText" presStyleLbl="node2" presStyleIdx="7" presStyleCnt="8" custLinFactX="-233588" custLinFactY="-39430" custLinFactNeighborX="-300000" custLinFactNeighborY="-100000">
        <dgm:presLayoutVars>
          <dgm:chPref val="3"/>
        </dgm:presLayoutVars>
      </dgm:prSet>
      <dgm:spPr/>
    </dgm:pt>
    <dgm:pt modelId="{71149519-E37E-45F7-9737-B3C3D4EEB70E}" type="pres">
      <dgm:prSet presAssocID="{30513C79-BA15-471C-98D6-78B950B23E0A}" presName="rootConnector" presStyleLbl="node2" presStyleIdx="7" presStyleCnt="8"/>
      <dgm:spPr/>
    </dgm:pt>
    <dgm:pt modelId="{7127315F-B36F-42B2-99A8-A0F7201DA30B}" type="pres">
      <dgm:prSet presAssocID="{30513C79-BA15-471C-98D6-78B950B23E0A}" presName="hierChild4" presStyleCnt="0"/>
      <dgm:spPr/>
    </dgm:pt>
    <dgm:pt modelId="{13DF4307-4402-47D4-8D82-707B0DC35CE9}" type="pres">
      <dgm:prSet presAssocID="{30513C79-BA15-471C-98D6-78B950B23E0A}" presName="hierChild5" presStyleCnt="0"/>
      <dgm:spPr/>
    </dgm:pt>
    <dgm:pt modelId="{59C89A6A-4335-4810-B125-706AA51DC39E}" type="pres">
      <dgm:prSet presAssocID="{7A054505-760E-4A54-9095-5B4AF8C8EAAF}" presName="hierChild3" presStyleCnt="0"/>
      <dgm:spPr/>
    </dgm:pt>
    <dgm:pt modelId="{132E8AD7-C4B4-42B2-A5C2-66A2BA8CC5AB}" type="pres">
      <dgm:prSet presAssocID="{28CA325C-86E1-42C0-80A2-F09E601B42EF}" presName="Name111" presStyleLbl="parChTrans1D2" presStyleIdx="8" presStyleCnt="9"/>
      <dgm:spPr/>
    </dgm:pt>
    <dgm:pt modelId="{3012779E-F66F-4045-A35A-E33DD5E523F7}" type="pres">
      <dgm:prSet presAssocID="{38AB3851-CCBF-49B9-8A0F-EEB67A677FA9}" presName="hierRoot3" presStyleCnt="0">
        <dgm:presLayoutVars>
          <dgm:hierBranch val="init"/>
        </dgm:presLayoutVars>
      </dgm:prSet>
      <dgm:spPr/>
    </dgm:pt>
    <dgm:pt modelId="{E1E3ADBE-FE91-4F6B-977A-DE7DEE2D88CE}" type="pres">
      <dgm:prSet presAssocID="{38AB3851-CCBF-49B9-8A0F-EEB67A677FA9}" presName="rootComposite3" presStyleCnt="0"/>
      <dgm:spPr/>
    </dgm:pt>
    <dgm:pt modelId="{553379BC-12EA-4EEA-A3D3-D996F4C4B8D6}" type="pres">
      <dgm:prSet presAssocID="{38AB3851-CCBF-49B9-8A0F-EEB67A677FA9}" presName="rootText3" presStyleLbl="asst1" presStyleIdx="0" presStyleCnt="1" custLinFactY="-9935" custLinFactNeighborX="-48264" custLinFactNeighborY="-100000">
        <dgm:presLayoutVars>
          <dgm:chPref val="3"/>
        </dgm:presLayoutVars>
      </dgm:prSet>
      <dgm:spPr/>
    </dgm:pt>
    <dgm:pt modelId="{69CAD389-F92D-483C-9352-1151BF570B85}" type="pres">
      <dgm:prSet presAssocID="{38AB3851-CCBF-49B9-8A0F-EEB67A677FA9}" presName="rootConnector3" presStyleLbl="asst1" presStyleIdx="0" presStyleCnt="1"/>
      <dgm:spPr/>
    </dgm:pt>
    <dgm:pt modelId="{9803A706-DB7F-4060-98E9-58B3D28C66C8}" type="pres">
      <dgm:prSet presAssocID="{38AB3851-CCBF-49B9-8A0F-EEB67A677FA9}" presName="hierChild6" presStyleCnt="0"/>
      <dgm:spPr/>
    </dgm:pt>
    <dgm:pt modelId="{3D34199B-B3AE-4556-A1BC-4FBE5F1E2584}" type="pres">
      <dgm:prSet presAssocID="{38AB3851-CCBF-49B9-8A0F-EEB67A677FA9}" presName="hierChild7" presStyleCnt="0"/>
      <dgm:spPr/>
    </dgm:pt>
  </dgm:ptLst>
  <dgm:cxnLst>
    <dgm:cxn modelId="{7FD78C07-4919-42FC-A544-E6620494C00A}" srcId="{333E227E-6C90-4199-BDF3-1DB43419F580}" destId="{7A054505-760E-4A54-9095-5B4AF8C8EAAF}" srcOrd="0" destOrd="0" parTransId="{74820F8E-135A-42FE-95BC-A8D410142412}" sibTransId="{824BA8F9-AC0C-4E96-B339-85B4B47A4665}"/>
    <dgm:cxn modelId="{52BFFC07-AAD4-48E7-AD46-ACEC1AB0AACB}" type="presOf" srcId="{42E6FC5F-575C-4B54-A576-C4EFA951069C}" destId="{49A2BFBC-7CCA-49B0-A1BF-3E8B297F6058}" srcOrd="1" destOrd="0" presId="urn:microsoft.com/office/officeart/2005/8/layout/orgChart1"/>
    <dgm:cxn modelId="{74C1490B-7F5A-4F36-800A-02164C33A4F8}" srcId="{7A054505-760E-4A54-9095-5B4AF8C8EAAF}" destId="{C1522F6A-E7A9-40EC-9706-E91CE98523AC}" srcOrd="3" destOrd="0" parTransId="{3C8A00BA-7916-4579-9299-30DD8C79E01A}" sibTransId="{A04DD5EF-05A5-445C-96AC-11A54842F375}"/>
    <dgm:cxn modelId="{9E4B4D0E-6ED9-47D1-8D3B-598E03902E21}" srcId="{7A054505-760E-4A54-9095-5B4AF8C8EAAF}" destId="{43AB486C-DD6D-4FB4-AB44-8A52178E52E1}" srcOrd="5" destOrd="0" parTransId="{4FD0C430-E73E-4232-B640-426208C81FDC}" sibTransId="{3C738132-F1C5-48E5-BEAB-174BCF6CF775}"/>
    <dgm:cxn modelId="{7E49B50E-91ED-4475-A31A-3C887A0CCF85}" type="presOf" srcId="{C4B2F998-DA16-4139-8276-88D1BBBB9826}" destId="{B2A24E32-BA8A-4937-8E17-C75DE626D343}" srcOrd="0" destOrd="0" presId="urn:microsoft.com/office/officeart/2005/8/layout/orgChart1"/>
    <dgm:cxn modelId="{6BAFD11A-91A8-45FB-A9A9-1836EAA5D20B}" type="presOf" srcId="{D8ADF409-17F1-481E-813E-15911DAD42FB}" destId="{C57ADD67-6C67-4B59-873A-8DF866411F3A}" srcOrd="0" destOrd="0" presId="urn:microsoft.com/office/officeart/2005/8/layout/orgChart1"/>
    <dgm:cxn modelId="{F1A3161B-B20D-4664-99AE-76D3978E36A1}" type="presOf" srcId="{DA44B71E-F090-4478-B588-6B66621902F0}" destId="{62208370-4F4F-4BD5-A574-086B2EB758D4}" srcOrd="1" destOrd="0" presId="urn:microsoft.com/office/officeart/2005/8/layout/orgChart1"/>
    <dgm:cxn modelId="{7768BF1C-F2B9-416A-97D2-B161D2C8032B}" type="presOf" srcId="{FBA634EA-52F0-4081-AC8F-C53C8279B11F}" destId="{C5D5715F-341E-4549-A03B-4CDCEAEA1184}" srcOrd="1" destOrd="0" presId="urn:microsoft.com/office/officeart/2005/8/layout/orgChart1"/>
    <dgm:cxn modelId="{A35AAB21-3A18-4C47-A63F-BF40660B61B1}" type="presOf" srcId="{A873A414-B778-471B-AB0C-4740A85C4ADF}" destId="{DB815100-35AE-45D8-AC54-69E09AB5F763}" srcOrd="0" destOrd="0" presId="urn:microsoft.com/office/officeart/2005/8/layout/orgChart1"/>
    <dgm:cxn modelId="{ED6B3F24-C62B-4690-946F-32947AA79404}" type="presOf" srcId="{14F4DDE0-14EF-46EE-A63C-E4520ABF8EDE}" destId="{710F4849-BE1F-48D1-BCB5-02556B287882}" srcOrd="0" destOrd="0" presId="urn:microsoft.com/office/officeart/2005/8/layout/orgChart1"/>
    <dgm:cxn modelId="{07ED9724-24F3-4255-9A2A-A11D8A836477}" type="presOf" srcId="{AFAF8B2D-D822-4297-A696-046BDEA7EA4A}" destId="{C4D59224-2E53-4489-B9F0-5C1386BF4FDD}" srcOrd="0" destOrd="0" presId="urn:microsoft.com/office/officeart/2005/8/layout/orgChart1"/>
    <dgm:cxn modelId="{8A58B825-F4EB-438D-A544-93F4CE69FCE4}" type="presOf" srcId="{B4E19F1A-A859-4440-973A-ED74562E0406}" destId="{306A0E5C-710F-4248-9B07-96067A495E04}" srcOrd="1" destOrd="0" presId="urn:microsoft.com/office/officeart/2005/8/layout/orgChart1"/>
    <dgm:cxn modelId="{C4DAFD25-AC7A-425D-BC46-A9C89637E66A}" srcId="{FBA634EA-52F0-4081-AC8F-C53C8279B11F}" destId="{8D021C86-2380-43EC-8D19-A6FD14E51002}" srcOrd="0" destOrd="0" parTransId="{6FF37089-3683-46DD-992C-93A406707D3D}" sibTransId="{A0CB9285-3B4E-41EB-8E51-158CAACABFFA}"/>
    <dgm:cxn modelId="{9737892A-C4E1-4907-B2BB-9654B303B79C}" type="presOf" srcId="{05576D58-E89C-4C87-B5DD-2784426F1025}" destId="{DF560D96-694B-49DB-92AC-A2C7D366BEF6}" srcOrd="1" destOrd="0" presId="urn:microsoft.com/office/officeart/2005/8/layout/orgChart1"/>
    <dgm:cxn modelId="{C0B5FF35-5B15-4E92-B95E-73C8E7574AC7}" type="presOf" srcId="{AFAF8B2D-D822-4297-A696-046BDEA7EA4A}" destId="{CF1799D0-2DEC-4A18-83EC-84C93ECBE485}" srcOrd="1" destOrd="0" presId="urn:microsoft.com/office/officeart/2005/8/layout/orgChart1"/>
    <dgm:cxn modelId="{4DA30536-D2A3-449F-B899-53F377A4CCAF}" type="presOf" srcId="{B4E19F1A-A859-4440-973A-ED74562E0406}" destId="{19F96250-053D-4FDC-8AC7-83C645540105}" srcOrd="0" destOrd="0" presId="urn:microsoft.com/office/officeart/2005/8/layout/orgChart1"/>
    <dgm:cxn modelId="{96F30D36-1937-45A5-9404-2201B6F5DB44}" type="presOf" srcId="{30513C79-BA15-471C-98D6-78B950B23E0A}" destId="{71149519-E37E-45F7-9737-B3C3D4EEB70E}" srcOrd="1" destOrd="0" presId="urn:microsoft.com/office/officeart/2005/8/layout/orgChart1"/>
    <dgm:cxn modelId="{04AE3F3D-F564-49B2-A9B4-E55FCE843F06}" srcId="{43AB486C-DD6D-4FB4-AB44-8A52178E52E1}" destId="{D8ADF409-17F1-481E-813E-15911DAD42FB}" srcOrd="0" destOrd="0" parTransId="{D9A5E664-C2A5-4A67-936F-4C88F377B2D8}" sibTransId="{17EC8CE4-0471-42F0-89EB-F3C71BF63837}"/>
    <dgm:cxn modelId="{3D81DF3E-2CAD-4232-B1C2-9D791C3C68E9}" type="presOf" srcId="{5A6D68B0-0756-405E-BC01-DFA593FD3FD1}" destId="{8DD1CF8F-D655-45D3-8C7D-2A04B0C9F4EE}" srcOrd="1" destOrd="0" presId="urn:microsoft.com/office/officeart/2005/8/layout/orgChart1"/>
    <dgm:cxn modelId="{1E906640-CA7F-414C-BAC2-998E4378EFA7}" srcId="{7A054505-760E-4A54-9095-5B4AF8C8EAAF}" destId="{FBA634EA-52F0-4081-AC8F-C53C8279B11F}" srcOrd="2" destOrd="0" parTransId="{F3317CEA-8CBC-49A4-B6BB-913ADFB7C501}" sibTransId="{FAA5F315-B458-41F0-82B3-6336713364EC}"/>
    <dgm:cxn modelId="{09CD885F-F707-4062-9469-636BFFA196E7}" srcId="{7A054505-760E-4A54-9095-5B4AF8C8EAAF}" destId="{08133558-E149-43AE-B32B-C089850E4C48}" srcOrd="1" destOrd="0" parTransId="{538A03F5-ED58-45B3-B330-E93456D4EE9A}" sibTransId="{61968BDF-BB99-4FD0-BF36-362E9FD84C3A}"/>
    <dgm:cxn modelId="{E3B89D61-BF4F-455E-8D6B-0F201A25DFA1}" srcId="{7A054505-760E-4A54-9095-5B4AF8C8EAAF}" destId="{38AB3851-CCBF-49B9-8A0F-EEB67A677FA9}" srcOrd="0" destOrd="0" parTransId="{28CA325C-86E1-42C0-80A2-F09E601B42EF}" sibTransId="{58E130AD-10E6-40AC-8E54-652C3E5955AC}"/>
    <dgm:cxn modelId="{8DA23A44-6255-434A-A8B9-86AB5CFDC615}" srcId="{7A054505-760E-4A54-9095-5B4AF8C8EAAF}" destId="{DA44B71E-F090-4478-B588-6B66621902F0}" srcOrd="6" destOrd="0" parTransId="{273B2E23-6F26-4CAC-9060-1472CC92586A}" sibTransId="{8F855014-36A2-4E65-BB1A-F496D5FC75F2}"/>
    <dgm:cxn modelId="{7E0C5144-F221-4B47-8DFF-C27B2F3ADBCD}" srcId="{0CEAD414-6ABC-4A83-B4FE-C6110860F81A}" destId="{7C030630-5CD8-4025-97BD-09C5C9BB1D70}" srcOrd="0" destOrd="0" parTransId="{5694ACD7-2219-4CEE-A64A-7576502BA495}" sibTransId="{95BCBF65-2E94-4F6E-B93C-AD1BECC5FC0E}"/>
    <dgm:cxn modelId="{504EAD44-37B9-4C33-A8C0-9439E6F5EB06}" type="presOf" srcId="{4FD0C430-E73E-4232-B640-426208C81FDC}" destId="{B140C460-A7B6-4949-9E1D-133D314CD12E}" srcOrd="0" destOrd="0" presId="urn:microsoft.com/office/officeart/2005/8/layout/orgChart1"/>
    <dgm:cxn modelId="{87FFF566-1202-4EEF-B20B-E77967FBAF5B}" type="presOf" srcId="{0CEAD414-6ABC-4A83-B4FE-C6110860F81A}" destId="{D81E5386-0AA8-4FE0-87EB-5A56DF8B1BA6}" srcOrd="1" destOrd="0" presId="urn:microsoft.com/office/officeart/2005/8/layout/orgChart1"/>
    <dgm:cxn modelId="{CB215D48-69E1-4431-BEFC-42687559B9AF}" srcId="{B4E19F1A-A859-4440-973A-ED74562E0406}" destId="{87F1BBCC-1DD9-48FE-93FA-2129C16AE719}" srcOrd="0" destOrd="0" parTransId="{0446FB8B-2DE7-442C-B6B1-19CDDDC24F5E}" sibTransId="{B6F2766B-41EF-4F9B-9FB7-86E543AFD0D9}"/>
    <dgm:cxn modelId="{83C6D368-A576-460D-A374-9A660BF0094F}" type="presOf" srcId="{7C030630-5CD8-4025-97BD-09C5C9BB1D70}" destId="{D68BC983-C532-45E6-BE2B-EA7ABF714BDE}" srcOrd="0" destOrd="0" presId="urn:microsoft.com/office/officeart/2005/8/layout/orgChart1"/>
    <dgm:cxn modelId="{41EE4969-5406-4211-8F12-99DBAB592EC4}" type="presOf" srcId="{38AB3851-CCBF-49B9-8A0F-EEB67A677FA9}" destId="{69CAD389-F92D-483C-9352-1151BF570B85}" srcOrd="1" destOrd="0" presId="urn:microsoft.com/office/officeart/2005/8/layout/orgChart1"/>
    <dgm:cxn modelId="{8B6BF76B-278C-4A28-9D31-F16E82AD7BEC}" type="presOf" srcId="{42E6FC5F-575C-4B54-A576-C4EFA951069C}" destId="{009042AC-6907-4C9B-8C77-8227DAA2E6FC}" srcOrd="0" destOrd="0" presId="urn:microsoft.com/office/officeart/2005/8/layout/orgChart1"/>
    <dgm:cxn modelId="{B5AC4B4D-6682-4F85-97EF-6C4F2473A59B}" type="presOf" srcId="{0E79C64E-764E-4A1E-9ECF-D7D5D2E4444A}" destId="{4E9CB5B9-7E5E-4B63-B6D8-8D95D709D705}" srcOrd="0" destOrd="0" presId="urn:microsoft.com/office/officeart/2005/8/layout/orgChart1"/>
    <dgm:cxn modelId="{95BA774E-303D-4D10-8CF1-669E75848DE1}" type="presOf" srcId="{552F3A90-5C07-4AD9-930C-161AB02A4D62}" destId="{EB789C31-0788-4781-AEEF-C7683621634A}" srcOrd="0" destOrd="0" presId="urn:microsoft.com/office/officeart/2005/8/layout/orgChart1"/>
    <dgm:cxn modelId="{8DBDEA4E-30B6-436C-A122-D81F89C34E3B}" type="presOf" srcId="{538A03F5-ED58-45B3-B330-E93456D4EE9A}" destId="{D4A2D3AF-3891-4BE0-92EB-65B6827B7D35}" srcOrd="0" destOrd="0" presId="urn:microsoft.com/office/officeart/2005/8/layout/orgChart1"/>
    <dgm:cxn modelId="{D4055C6F-3B87-4310-B676-965820FF3C9C}" type="presOf" srcId="{C1522F6A-E7A9-40EC-9706-E91CE98523AC}" destId="{85CE659C-6A2C-4E74-B351-9CF2135E88C9}" srcOrd="0" destOrd="0" presId="urn:microsoft.com/office/officeart/2005/8/layout/orgChart1"/>
    <dgm:cxn modelId="{3A84F96F-5C70-474E-8E52-CE49CCED6968}" type="presOf" srcId="{DA5750FE-88DD-4AF9-BE87-FE8A4B839573}" destId="{E7039378-3CC9-45D3-922C-11655A52D5B7}" srcOrd="0" destOrd="0" presId="urn:microsoft.com/office/officeart/2005/8/layout/orgChart1"/>
    <dgm:cxn modelId="{F2D14651-F341-4BFE-BBFC-D42C2A36203A}" srcId="{8D021C86-2380-43EC-8D19-A6FD14E51002}" destId="{14F4DDE0-14EF-46EE-A63C-E4520ABF8EDE}" srcOrd="0" destOrd="0" parTransId="{80BF6ED8-45A0-4B09-9D85-38A76A0344B2}" sibTransId="{2237D761-EB82-4E2E-A1EF-B315EBA65EF9}"/>
    <dgm:cxn modelId="{1891D352-5856-422C-B349-E5E2A4259548}" srcId="{7C030630-5CD8-4025-97BD-09C5C9BB1D70}" destId="{AFAF8B2D-D822-4297-A696-046BDEA7EA4A}" srcOrd="0" destOrd="0" parTransId="{68E8E492-B3CA-4A44-AC07-B5F0EE5C8F3B}" sibTransId="{DF56AB12-A2CD-4087-9F79-24B8DBD70500}"/>
    <dgm:cxn modelId="{8AC88373-6E22-4C46-9A1E-C293BC61EB51}" type="presOf" srcId="{68E8E492-B3CA-4A44-AC07-B5F0EE5C8F3B}" destId="{2918A7FF-0AED-43B4-B733-9DAED4461978}" srcOrd="0" destOrd="0" presId="urn:microsoft.com/office/officeart/2005/8/layout/orgChart1"/>
    <dgm:cxn modelId="{37774E74-CD29-4557-A045-15D5B2CA668E}" type="presOf" srcId="{5A6D68B0-0756-405E-BC01-DFA593FD3FD1}" destId="{683A13EF-AB54-4B0A-832D-ECF696E3D5EE}" srcOrd="0" destOrd="0" presId="urn:microsoft.com/office/officeart/2005/8/layout/orgChart1"/>
    <dgm:cxn modelId="{DC876D76-261C-43AE-8762-0BA0DF716F9D}" type="presOf" srcId="{28CA325C-86E1-42C0-80A2-F09E601B42EF}" destId="{132E8AD7-C4B4-42B2-A5C2-66A2BA8CC5AB}" srcOrd="0" destOrd="0" presId="urn:microsoft.com/office/officeart/2005/8/layout/orgChart1"/>
    <dgm:cxn modelId="{0F922357-4893-404E-AFD2-6FA93922A57E}" type="presOf" srcId="{80BF6ED8-45A0-4B09-9D85-38A76A0344B2}" destId="{1137BF8C-4FD6-4256-9CD4-F9562B4279C2}" srcOrd="0" destOrd="0" presId="urn:microsoft.com/office/officeart/2005/8/layout/orgChart1"/>
    <dgm:cxn modelId="{6E328857-B3E0-44D9-AD10-42E094F2D80A}" type="presOf" srcId="{7A054505-760E-4A54-9095-5B4AF8C8EAAF}" destId="{710F1BB2-C9A8-4CC6-864A-07BBE4D3DF12}" srcOrd="0" destOrd="0" presId="urn:microsoft.com/office/officeart/2005/8/layout/orgChart1"/>
    <dgm:cxn modelId="{C2BC0078-2AB7-43AD-8DFA-3A339BE669C3}" srcId="{C1522F6A-E7A9-40EC-9706-E91CE98523AC}" destId="{5A6D68B0-0756-405E-BC01-DFA593FD3FD1}" srcOrd="0" destOrd="0" parTransId="{A873A414-B778-471B-AB0C-4740A85C4ADF}" sibTransId="{73425D23-BBCF-4782-8D93-90C8300DC267}"/>
    <dgm:cxn modelId="{2B605959-F394-4245-A8A8-AE5A078D92E7}" type="presOf" srcId="{5694ACD7-2219-4CEE-A64A-7576502BA495}" destId="{59D21C02-2F82-4EFC-B77F-D0DB4E3A7F77}" srcOrd="0" destOrd="0" presId="urn:microsoft.com/office/officeart/2005/8/layout/orgChart1"/>
    <dgm:cxn modelId="{154FCE59-3799-4C5B-A31B-87CD589C4320}" type="presOf" srcId="{08133558-E149-43AE-B32B-C089850E4C48}" destId="{2E5D4BFF-E4BF-4CE6-947D-AC3079310B1A}" srcOrd="0" destOrd="0" presId="urn:microsoft.com/office/officeart/2005/8/layout/orgChart1"/>
    <dgm:cxn modelId="{6C4D115A-67F2-4E43-A70B-02747125ABF7}" type="presOf" srcId="{8D021C86-2380-43EC-8D19-A6FD14E51002}" destId="{42EAB794-6950-4B07-AFD5-912564468E4A}" srcOrd="1" destOrd="0" presId="urn:microsoft.com/office/officeart/2005/8/layout/orgChart1"/>
    <dgm:cxn modelId="{82738B7A-7A7E-4047-A67B-5C9213FC3718}" type="presOf" srcId="{7C030630-5CD8-4025-97BD-09C5C9BB1D70}" destId="{6714792E-681F-4285-A1A6-0CDD45B5304B}" srcOrd="1" destOrd="0" presId="urn:microsoft.com/office/officeart/2005/8/layout/orgChart1"/>
    <dgm:cxn modelId="{10BDF15A-A407-4877-8CFD-6B846AD5095A}" type="presOf" srcId="{C1522F6A-E7A9-40EC-9706-E91CE98523AC}" destId="{F642C3F2-9CE5-475A-BFCF-D39521A0284B}" srcOrd="1" destOrd="0" presId="urn:microsoft.com/office/officeart/2005/8/layout/orgChart1"/>
    <dgm:cxn modelId="{3FA4657E-611A-4CAC-A22C-00B45E326F11}" type="presOf" srcId="{FBA634EA-52F0-4081-AC8F-C53C8279B11F}" destId="{C62582D3-CEEA-4BAA-B492-EDB41FF3B83F}" srcOrd="0" destOrd="0" presId="urn:microsoft.com/office/officeart/2005/8/layout/orgChart1"/>
    <dgm:cxn modelId="{AAFD7B7E-3F39-4FB0-9643-18ADDCD35E45}" srcId="{D8ADF409-17F1-481E-813E-15911DAD42FB}" destId="{0C7CC1CA-650E-456C-A311-027255708B79}" srcOrd="0" destOrd="0" parTransId="{996DDBE5-0F9A-477B-B0F6-420BD2E0ED1D}" sibTransId="{73460AFA-380A-4D6C-A766-E85158DF85D6}"/>
    <dgm:cxn modelId="{670DD37E-07A9-49F7-9D87-5D6398D5D8AD}" type="presOf" srcId="{3E204FE6-F3C2-4784-9376-7B75515BFAA2}" destId="{D979EF0D-92BD-4D7B-B71E-C3544614FF3C}" srcOrd="0" destOrd="0" presId="urn:microsoft.com/office/officeart/2005/8/layout/orgChart1"/>
    <dgm:cxn modelId="{6A7E5E8F-ABDB-42C4-B196-CD9B27B7B833}" type="presOf" srcId="{8C15AC72-67B0-403C-A07B-C2E023C079BC}" destId="{CD243378-E677-4296-ACE7-397BD4DC5584}" srcOrd="0" destOrd="0" presId="urn:microsoft.com/office/officeart/2005/8/layout/orgChart1"/>
    <dgm:cxn modelId="{35EF7392-2ABC-4AAE-BB8E-B6C933F4260E}" type="presOf" srcId="{0C7CC1CA-650E-456C-A311-027255708B79}" destId="{C801D475-FE4B-4E15-9ADF-7FF9B127DBDE}" srcOrd="0" destOrd="0" presId="urn:microsoft.com/office/officeart/2005/8/layout/orgChart1"/>
    <dgm:cxn modelId="{A4FE5197-100F-4214-87CD-AA7055EF4E51}" type="presOf" srcId="{2D5423FB-E8EE-49BC-B296-F5B9E2BBAE0B}" destId="{2F3EB707-D127-4756-AEA6-15C541F4FE11}" srcOrd="1" destOrd="0" presId="urn:microsoft.com/office/officeart/2005/8/layout/orgChart1"/>
    <dgm:cxn modelId="{60924298-0B6D-4243-9FCB-03658169692C}" type="presOf" srcId="{43AB486C-DD6D-4FB4-AB44-8A52178E52E1}" destId="{9C624F1E-C145-4D53-A5A3-16F08010F869}" srcOrd="1" destOrd="0" presId="urn:microsoft.com/office/officeart/2005/8/layout/orgChart1"/>
    <dgm:cxn modelId="{0F09F29D-BCBD-43FA-83E0-BEBB5DDA6589}" type="presOf" srcId="{8D021C86-2380-43EC-8D19-A6FD14E51002}" destId="{88B91D54-7B42-4306-B013-7021F1CFEA8F}" srcOrd="0" destOrd="0" presId="urn:microsoft.com/office/officeart/2005/8/layout/orgChart1"/>
    <dgm:cxn modelId="{2106CAA0-8FE9-4B83-8F1F-CCF1C6A552A9}" type="presOf" srcId="{6FF37089-3683-46DD-992C-93A406707D3D}" destId="{83F0CB71-7585-4CA1-8E2D-F46999FAEE27}" srcOrd="0" destOrd="0" presId="urn:microsoft.com/office/officeart/2005/8/layout/orgChart1"/>
    <dgm:cxn modelId="{DF389DA3-96C2-4DDC-B54A-D621483A0B47}" type="presOf" srcId="{3C8A00BA-7916-4579-9299-30DD8C79E01A}" destId="{78EBB1FF-51AA-4076-BE18-2CF9F993FED1}" srcOrd="0" destOrd="0" presId="urn:microsoft.com/office/officeart/2005/8/layout/orgChart1"/>
    <dgm:cxn modelId="{EAFC65A5-6356-49B5-B6B7-559BF51A7BD0}" type="presOf" srcId="{38AB3851-CCBF-49B9-8A0F-EEB67A677FA9}" destId="{553379BC-12EA-4EEA-A3D3-D996F4C4B8D6}" srcOrd="0" destOrd="0" presId="urn:microsoft.com/office/officeart/2005/8/layout/orgChart1"/>
    <dgm:cxn modelId="{EB46EDA8-8318-4BEA-AD8A-200C86C40BE4}" type="presOf" srcId="{D9A5E664-C2A5-4A67-936F-4C88F377B2D8}" destId="{E28FAA67-86AA-46AA-9563-B60CA1F837DC}" srcOrd="0" destOrd="0" presId="urn:microsoft.com/office/officeart/2005/8/layout/orgChart1"/>
    <dgm:cxn modelId="{170125AC-33B1-4B34-B269-80550CBF85E8}" type="presOf" srcId="{30513C79-BA15-471C-98D6-78B950B23E0A}" destId="{684732FC-B5B1-4DEB-AEB6-A093888BDA3D}" srcOrd="0" destOrd="0" presId="urn:microsoft.com/office/officeart/2005/8/layout/orgChart1"/>
    <dgm:cxn modelId="{0E93ACAC-2739-4D4C-907F-7001F8B190E1}" type="presOf" srcId="{0446FB8B-2DE7-442C-B6B1-19CDDDC24F5E}" destId="{2B7F9DCE-C21D-445E-BC65-956CCCB84D1C}" srcOrd="0" destOrd="0" presId="urn:microsoft.com/office/officeart/2005/8/layout/orgChart1"/>
    <dgm:cxn modelId="{24001CAF-74C5-492A-BE03-43091ABB77CB}" type="presOf" srcId="{F3317CEA-8CBC-49A4-B6BB-913ADFB7C501}" destId="{BBEBD58E-BF0C-47C7-A4F7-1DF4702929BB}" srcOrd="0" destOrd="0" presId="urn:microsoft.com/office/officeart/2005/8/layout/orgChart1"/>
    <dgm:cxn modelId="{0FD6ACB5-B33B-4EC3-9064-32F4F41657C6}" srcId="{DA44B71E-F090-4478-B588-6B66621902F0}" destId="{05576D58-E89C-4C87-B5DD-2784426F1025}" srcOrd="0" destOrd="0" parTransId="{3E204FE6-F3C2-4784-9376-7B75515BFAA2}" sibTransId="{65254155-D3F2-45A7-9EA3-00AA5C178A31}"/>
    <dgm:cxn modelId="{04B95EB7-16E0-430F-8364-84BC4153C652}" type="presOf" srcId="{14F4DDE0-14EF-46EE-A63C-E4520ABF8EDE}" destId="{BE12204F-D303-4D65-ABED-C621D1A75ED3}" srcOrd="1" destOrd="0" presId="urn:microsoft.com/office/officeart/2005/8/layout/orgChart1"/>
    <dgm:cxn modelId="{F90522B9-E2D3-4DB5-B02C-B7BA4C4D852E}" type="presOf" srcId="{D8ADF409-17F1-481E-813E-15911DAD42FB}" destId="{2E581864-073A-4716-851B-FAB97701E48A}" srcOrd="1" destOrd="0" presId="urn:microsoft.com/office/officeart/2005/8/layout/orgChart1"/>
    <dgm:cxn modelId="{2BF4C8BE-A692-414C-9CB8-BCFF6CDA1BC2}" srcId="{7A054505-760E-4A54-9095-5B4AF8C8EAAF}" destId="{2D5423FB-E8EE-49BC-B296-F5B9E2BBAE0B}" srcOrd="7" destOrd="0" parTransId="{C4B2F998-DA16-4139-8276-88D1BBBB9826}" sibTransId="{29267D36-1831-4B55-9520-65292C3B8DFC}"/>
    <dgm:cxn modelId="{8BEC85BF-9BB6-4836-9CA9-AD90B4265FD0}" type="presOf" srcId="{0CEAD414-6ABC-4A83-B4FE-C6110860F81A}" destId="{C5D88352-94B5-45D8-AE8A-0C4C3C7267B2}" srcOrd="0" destOrd="0" presId="urn:microsoft.com/office/officeart/2005/8/layout/orgChart1"/>
    <dgm:cxn modelId="{E82D11C1-B53F-472E-88DA-72CE4D1BC00F}" type="presOf" srcId="{333E227E-6C90-4199-BDF3-1DB43419F580}" destId="{66551241-7FA4-4012-8069-1457019E0A4D}" srcOrd="0" destOrd="0" presId="urn:microsoft.com/office/officeart/2005/8/layout/orgChart1"/>
    <dgm:cxn modelId="{8BEC6FC5-716F-41A1-AB86-34DB24A5CAF6}" srcId="{08133558-E149-43AE-B32B-C089850E4C48}" destId="{B4E19F1A-A859-4440-973A-ED74562E0406}" srcOrd="0" destOrd="0" parTransId="{DA5750FE-88DD-4AF9-BE87-FE8A4B839573}" sibTransId="{1251B611-B69F-442A-B6FB-0D8F937F4D01}"/>
    <dgm:cxn modelId="{2A2920CC-CFC5-4533-96CA-1D375E76C216}" type="presOf" srcId="{3F7E06CB-1546-4ABC-B08B-FB294CB8097E}" destId="{187E7924-8142-49F6-82BD-87DA8BDAF576}" srcOrd="1" destOrd="0" presId="urn:microsoft.com/office/officeart/2005/8/layout/orgChart1"/>
    <dgm:cxn modelId="{BC3F98D2-CE0A-4C9D-9947-9030D7300762}" type="presOf" srcId="{87F1BBCC-1DD9-48FE-93FA-2129C16AE719}" destId="{01433AEE-CBDB-4122-BFA1-CDD7DADEBF33}" srcOrd="1" destOrd="0" presId="urn:microsoft.com/office/officeart/2005/8/layout/orgChart1"/>
    <dgm:cxn modelId="{710CB7D6-5BD2-4196-9FEF-DE2BAEB8C43C}" type="presOf" srcId="{996DDBE5-0F9A-477B-B0F6-420BD2E0ED1D}" destId="{07A62874-6864-4491-900B-65D8F49E339A}" srcOrd="0" destOrd="0" presId="urn:microsoft.com/office/officeart/2005/8/layout/orgChart1"/>
    <dgm:cxn modelId="{D521F2D6-FDBB-4A39-BA34-A6542A36F7BC}" type="presOf" srcId="{0C7CC1CA-650E-456C-A311-027255708B79}" destId="{49621B12-F22E-4328-8D3D-01314CE8F4C5}" srcOrd="1" destOrd="0" presId="urn:microsoft.com/office/officeart/2005/8/layout/orgChart1"/>
    <dgm:cxn modelId="{06A9CFD7-B830-462E-ABE1-9D60A99D79FB}" type="presOf" srcId="{43AB486C-DD6D-4FB4-AB44-8A52178E52E1}" destId="{F95B3E33-78F5-4569-B8C8-05D13672E2BC}" srcOrd="0" destOrd="0" presId="urn:microsoft.com/office/officeart/2005/8/layout/orgChart1"/>
    <dgm:cxn modelId="{B7D5F4D7-067E-4DC1-AE27-7FB4A4C982B1}" type="presOf" srcId="{87F1BBCC-1DD9-48FE-93FA-2129C16AE719}" destId="{76129F3A-9ED6-4C17-BD49-92B1E77025E3}" srcOrd="0" destOrd="0" presId="urn:microsoft.com/office/officeart/2005/8/layout/orgChart1"/>
    <dgm:cxn modelId="{8204F1DC-D2AD-4E8F-8F31-4226FE8C5DA2}" type="presOf" srcId="{DA44B71E-F090-4478-B588-6B66621902F0}" destId="{5ABB9BD3-9CF7-499F-9F4D-450F2377816E}" srcOrd="0" destOrd="0" presId="urn:microsoft.com/office/officeart/2005/8/layout/orgChart1"/>
    <dgm:cxn modelId="{A2F9D3DD-6BA8-4BC5-919F-C28E13B3CE64}" srcId="{7A054505-760E-4A54-9095-5B4AF8C8EAAF}" destId="{0CEAD414-6ABC-4A83-B4FE-C6110860F81A}" srcOrd="4" destOrd="0" parTransId="{8E1C456D-9CB4-4631-B292-355E6D1ECB6E}" sibTransId="{349EEADE-5CFF-44AB-8114-D7F46ABCF90A}"/>
    <dgm:cxn modelId="{849E5EE3-D988-4368-AE6C-78C10F8AD239}" type="presOf" srcId="{8E1C456D-9CB4-4631-B292-355E6D1ECB6E}" destId="{616B41DC-2B6E-4701-9A61-9AA33E4A5D46}" srcOrd="0" destOrd="0" presId="urn:microsoft.com/office/officeart/2005/8/layout/orgChart1"/>
    <dgm:cxn modelId="{3CF59EE5-E887-4CF3-B976-6A909405478C}" srcId="{5A6D68B0-0756-405E-BC01-DFA593FD3FD1}" destId="{42E6FC5F-575C-4B54-A576-C4EFA951069C}" srcOrd="0" destOrd="0" parTransId="{0E79C64E-764E-4A1E-9ECF-D7D5D2E4444A}" sibTransId="{A7945785-9405-4C7B-A89B-CE26EF981F36}"/>
    <dgm:cxn modelId="{0AAAFEE5-D03A-450F-A8EF-3C32A624248E}" type="presOf" srcId="{08133558-E149-43AE-B32B-C089850E4C48}" destId="{6E1F9603-C7FF-4822-8D5B-AC8C21830A0D}" srcOrd="1" destOrd="0" presId="urn:microsoft.com/office/officeart/2005/8/layout/orgChart1"/>
    <dgm:cxn modelId="{78528DF3-46FF-4DA5-988D-BA275BC3D0A6}" type="presOf" srcId="{05576D58-E89C-4C87-B5DD-2784426F1025}" destId="{161C15D2-EBD9-4EB7-B9C7-35BC90F3592C}" srcOrd="0" destOrd="0" presId="urn:microsoft.com/office/officeart/2005/8/layout/orgChart1"/>
    <dgm:cxn modelId="{401899F3-D2B1-48B6-A56D-F2E0922D49E4}" type="presOf" srcId="{273B2E23-6F26-4CAC-9060-1472CC92586A}" destId="{9C03A2FC-E5B8-4827-9225-E44EBCBB3A9C}" srcOrd="0" destOrd="0" presId="urn:microsoft.com/office/officeart/2005/8/layout/orgChart1"/>
    <dgm:cxn modelId="{C07BCBF3-F81B-48C6-A9A6-981A9EA48974}" srcId="{05576D58-E89C-4C87-B5DD-2784426F1025}" destId="{3F7E06CB-1546-4ABC-B08B-FB294CB8097E}" srcOrd="0" destOrd="0" parTransId="{8C15AC72-67B0-403C-A07B-C2E023C079BC}" sibTransId="{21E1C05D-1C86-4D89-9D25-F70735EAD566}"/>
    <dgm:cxn modelId="{95D04FF6-4F0A-4BD6-87B8-BD0BFC00BBD4}" type="presOf" srcId="{2D5423FB-E8EE-49BC-B296-F5B9E2BBAE0B}" destId="{4B081877-404E-4178-977F-A371D1A85935}" srcOrd="0" destOrd="0" presId="urn:microsoft.com/office/officeart/2005/8/layout/orgChart1"/>
    <dgm:cxn modelId="{B794C4F7-0488-4196-B5DB-8858A4C91E25}" type="presOf" srcId="{3F7E06CB-1546-4ABC-B08B-FB294CB8097E}" destId="{AC5ABEDF-93A9-448A-816D-9DF114D1E3B3}" srcOrd="0" destOrd="0" presId="urn:microsoft.com/office/officeart/2005/8/layout/orgChart1"/>
    <dgm:cxn modelId="{AB6ED5F8-8B6D-4F28-9083-8B7CDB2BAE2D}" type="presOf" srcId="{7A054505-760E-4A54-9095-5B4AF8C8EAAF}" destId="{F407A56E-E9CB-4E93-B3C1-5F204ECED6D6}" srcOrd="1" destOrd="0" presId="urn:microsoft.com/office/officeart/2005/8/layout/orgChart1"/>
    <dgm:cxn modelId="{E3E0FFFA-6852-4972-8CFA-12FB96B8ED2F}" srcId="{7A054505-760E-4A54-9095-5B4AF8C8EAAF}" destId="{30513C79-BA15-471C-98D6-78B950B23E0A}" srcOrd="8" destOrd="0" parTransId="{552F3A90-5C07-4AD9-930C-161AB02A4D62}" sibTransId="{12132B4E-7554-406F-9E83-C40E0E4628EF}"/>
    <dgm:cxn modelId="{704DBF9C-CE55-4C4E-B179-52695D1439A7}" type="presParOf" srcId="{66551241-7FA4-4012-8069-1457019E0A4D}" destId="{9847CAC2-96C1-4A96-8E85-FA30D733051C}" srcOrd="0" destOrd="0" presId="urn:microsoft.com/office/officeart/2005/8/layout/orgChart1"/>
    <dgm:cxn modelId="{FDE124C7-A6D0-44B2-875D-523EA60E20D8}" type="presParOf" srcId="{9847CAC2-96C1-4A96-8E85-FA30D733051C}" destId="{1EC09A76-8B00-4B3E-9656-2F78A6CE54E4}" srcOrd="0" destOrd="0" presId="urn:microsoft.com/office/officeart/2005/8/layout/orgChart1"/>
    <dgm:cxn modelId="{7B2F3143-8FA8-4D3D-87DF-B58302C94835}" type="presParOf" srcId="{1EC09A76-8B00-4B3E-9656-2F78A6CE54E4}" destId="{710F1BB2-C9A8-4CC6-864A-07BBE4D3DF12}" srcOrd="0" destOrd="0" presId="urn:microsoft.com/office/officeart/2005/8/layout/orgChart1"/>
    <dgm:cxn modelId="{194E84FB-58BC-480B-989D-C63C7F4212A6}" type="presParOf" srcId="{1EC09A76-8B00-4B3E-9656-2F78A6CE54E4}" destId="{F407A56E-E9CB-4E93-B3C1-5F204ECED6D6}" srcOrd="1" destOrd="0" presId="urn:microsoft.com/office/officeart/2005/8/layout/orgChart1"/>
    <dgm:cxn modelId="{0585F47F-B5D5-4F68-B04C-E38D8F64BF3D}" type="presParOf" srcId="{9847CAC2-96C1-4A96-8E85-FA30D733051C}" destId="{0EA3D4A7-CB19-4046-9D3F-3D8BDDEA19C6}" srcOrd="1" destOrd="0" presId="urn:microsoft.com/office/officeart/2005/8/layout/orgChart1"/>
    <dgm:cxn modelId="{09981A1F-866D-41C1-A94E-A06CBCAB6F9C}" type="presParOf" srcId="{0EA3D4A7-CB19-4046-9D3F-3D8BDDEA19C6}" destId="{D4A2D3AF-3891-4BE0-92EB-65B6827B7D35}" srcOrd="0" destOrd="0" presId="urn:microsoft.com/office/officeart/2005/8/layout/orgChart1"/>
    <dgm:cxn modelId="{37B5007E-8A3C-464F-9B53-9FA39120D35B}" type="presParOf" srcId="{0EA3D4A7-CB19-4046-9D3F-3D8BDDEA19C6}" destId="{94A6E77E-3DAB-4BA4-ACBA-60C913549772}" srcOrd="1" destOrd="0" presId="urn:microsoft.com/office/officeart/2005/8/layout/orgChart1"/>
    <dgm:cxn modelId="{1D158486-DD35-4FA8-9B51-FCB0D9DB1D2A}" type="presParOf" srcId="{94A6E77E-3DAB-4BA4-ACBA-60C913549772}" destId="{E0EFFD54-EC21-4B00-B86D-88F0732EBCC6}" srcOrd="0" destOrd="0" presId="urn:microsoft.com/office/officeart/2005/8/layout/orgChart1"/>
    <dgm:cxn modelId="{DB47345A-1C13-442C-85A2-589522D20B47}" type="presParOf" srcId="{E0EFFD54-EC21-4B00-B86D-88F0732EBCC6}" destId="{2E5D4BFF-E4BF-4CE6-947D-AC3079310B1A}" srcOrd="0" destOrd="0" presId="urn:microsoft.com/office/officeart/2005/8/layout/orgChart1"/>
    <dgm:cxn modelId="{C4577330-2EA7-403C-901B-8318627A1532}" type="presParOf" srcId="{E0EFFD54-EC21-4B00-B86D-88F0732EBCC6}" destId="{6E1F9603-C7FF-4822-8D5B-AC8C21830A0D}" srcOrd="1" destOrd="0" presId="urn:microsoft.com/office/officeart/2005/8/layout/orgChart1"/>
    <dgm:cxn modelId="{B7E9F44D-9632-4B03-9955-D96CD4FCEC72}" type="presParOf" srcId="{94A6E77E-3DAB-4BA4-ACBA-60C913549772}" destId="{D1EFE62C-1416-4999-AFCF-86475B46AE36}" srcOrd="1" destOrd="0" presId="urn:microsoft.com/office/officeart/2005/8/layout/orgChart1"/>
    <dgm:cxn modelId="{CFD355AC-E874-4A6C-98EF-63127DD41882}" type="presParOf" srcId="{D1EFE62C-1416-4999-AFCF-86475B46AE36}" destId="{E7039378-3CC9-45D3-922C-11655A52D5B7}" srcOrd="0" destOrd="0" presId="urn:microsoft.com/office/officeart/2005/8/layout/orgChart1"/>
    <dgm:cxn modelId="{5B8D4509-8902-4C4D-86CB-0FEB41918A3B}" type="presParOf" srcId="{D1EFE62C-1416-4999-AFCF-86475B46AE36}" destId="{82228943-D131-4E20-B64B-50FC3E0C2BE9}" srcOrd="1" destOrd="0" presId="urn:microsoft.com/office/officeart/2005/8/layout/orgChart1"/>
    <dgm:cxn modelId="{7D80D40C-0E14-479D-9500-D54A91560B9B}" type="presParOf" srcId="{82228943-D131-4E20-B64B-50FC3E0C2BE9}" destId="{A78EFBEC-1C3B-4640-9EA5-27292CACB3AE}" srcOrd="0" destOrd="0" presId="urn:microsoft.com/office/officeart/2005/8/layout/orgChart1"/>
    <dgm:cxn modelId="{CF366C4E-C0BA-4A92-87BC-BBA466BAB3AE}" type="presParOf" srcId="{A78EFBEC-1C3B-4640-9EA5-27292CACB3AE}" destId="{19F96250-053D-4FDC-8AC7-83C645540105}" srcOrd="0" destOrd="0" presId="urn:microsoft.com/office/officeart/2005/8/layout/orgChart1"/>
    <dgm:cxn modelId="{64C43EF2-A5BA-414D-A87D-3A88A20EA193}" type="presParOf" srcId="{A78EFBEC-1C3B-4640-9EA5-27292CACB3AE}" destId="{306A0E5C-710F-4248-9B07-96067A495E04}" srcOrd="1" destOrd="0" presId="urn:microsoft.com/office/officeart/2005/8/layout/orgChart1"/>
    <dgm:cxn modelId="{E711A74D-2216-4A87-84A3-2E677B908524}" type="presParOf" srcId="{82228943-D131-4E20-B64B-50FC3E0C2BE9}" destId="{3F718BF8-B009-42F7-9C83-F274FB6DBD7A}" srcOrd="1" destOrd="0" presId="urn:microsoft.com/office/officeart/2005/8/layout/orgChart1"/>
    <dgm:cxn modelId="{74E21D09-D372-4F01-846D-DD06F1721145}" type="presParOf" srcId="{3F718BF8-B009-42F7-9C83-F274FB6DBD7A}" destId="{2B7F9DCE-C21D-445E-BC65-956CCCB84D1C}" srcOrd="0" destOrd="0" presId="urn:microsoft.com/office/officeart/2005/8/layout/orgChart1"/>
    <dgm:cxn modelId="{D6D5E62A-C6C4-4FFD-B4FD-4EB447A04586}" type="presParOf" srcId="{3F718BF8-B009-42F7-9C83-F274FB6DBD7A}" destId="{578229F4-C835-4C08-97D5-9CABB1831B4C}" srcOrd="1" destOrd="0" presId="urn:microsoft.com/office/officeart/2005/8/layout/orgChart1"/>
    <dgm:cxn modelId="{BC605719-DA6A-4044-AAB7-3CA7B1853A4C}" type="presParOf" srcId="{578229F4-C835-4C08-97D5-9CABB1831B4C}" destId="{22EDA219-ADEE-415A-9EF5-C29F7A6CC5FF}" srcOrd="0" destOrd="0" presId="urn:microsoft.com/office/officeart/2005/8/layout/orgChart1"/>
    <dgm:cxn modelId="{E99276B1-2185-4DCE-87F6-19214AE14446}" type="presParOf" srcId="{22EDA219-ADEE-415A-9EF5-C29F7A6CC5FF}" destId="{76129F3A-9ED6-4C17-BD49-92B1E77025E3}" srcOrd="0" destOrd="0" presId="urn:microsoft.com/office/officeart/2005/8/layout/orgChart1"/>
    <dgm:cxn modelId="{2A66EB2F-F7C0-43C9-AEF4-3B3BC3B0DEF9}" type="presParOf" srcId="{22EDA219-ADEE-415A-9EF5-C29F7A6CC5FF}" destId="{01433AEE-CBDB-4122-BFA1-CDD7DADEBF33}" srcOrd="1" destOrd="0" presId="urn:microsoft.com/office/officeart/2005/8/layout/orgChart1"/>
    <dgm:cxn modelId="{5E345FC6-CBF4-4465-A8E5-7AA41B15ACAD}" type="presParOf" srcId="{578229F4-C835-4C08-97D5-9CABB1831B4C}" destId="{3E908DB7-C264-4B20-9F12-BA8EA771AF3D}" srcOrd="1" destOrd="0" presId="urn:microsoft.com/office/officeart/2005/8/layout/orgChart1"/>
    <dgm:cxn modelId="{FEABDA98-09E4-4191-A5DA-10B618756E13}" type="presParOf" srcId="{578229F4-C835-4C08-97D5-9CABB1831B4C}" destId="{BD0181B0-D089-4D1F-B052-A63A6051D370}" srcOrd="2" destOrd="0" presId="urn:microsoft.com/office/officeart/2005/8/layout/orgChart1"/>
    <dgm:cxn modelId="{CCBA86F4-3BB9-478A-AB0A-3BFD5BFBE8F3}" type="presParOf" srcId="{82228943-D131-4E20-B64B-50FC3E0C2BE9}" destId="{F4C5D9AD-757A-403E-B341-28F51200EE54}" srcOrd="2" destOrd="0" presId="urn:microsoft.com/office/officeart/2005/8/layout/orgChart1"/>
    <dgm:cxn modelId="{1F8B3A93-6ADB-4D58-95D2-647ADB7DB506}" type="presParOf" srcId="{94A6E77E-3DAB-4BA4-ACBA-60C913549772}" destId="{2E0EAD45-8FB7-47AE-8BD7-A2284B208254}" srcOrd="2" destOrd="0" presId="urn:microsoft.com/office/officeart/2005/8/layout/orgChart1"/>
    <dgm:cxn modelId="{83E88306-2926-4C00-AE98-5BE951D7B1FF}" type="presParOf" srcId="{0EA3D4A7-CB19-4046-9D3F-3D8BDDEA19C6}" destId="{BBEBD58E-BF0C-47C7-A4F7-1DF4702929BB}" srcOrd="2" destOrd="0" presId="urn:microsoft.com/office/officeart/2005/8/layout/orgChart1"/>
    <dgm:cxn modelId="{837EC3EF-5299-4ADF-AA20-89688A582F8A}" type="presParOf" srcId="{0EA3D4A7-CB19-4046-9D3F-3D8BDDEA19C6}" destId="{9031586D-B50F-4F79-9BBE-44F38D30B796}" srcOrd="3" destOrd="0" presId="urn:microsoft.com/office/officeart/2005/8/layout/orgChart1"/>
    <dgm:cxn modelId="{F6552B35-844F-43EA-9339-870010FA0D94}" type="presParOf" srcId="{9031586D-B50F-4F79-9BBE-44F38D30B796}" destId="{ED2629E9-D18F-49CA-8B35-A62F8CC2EC50}" srcOrd="0" destOrd="0" presId="urn:microsoft.com/office/officeart/2005/8/layout/orgChart1"/>
    <dgm:cxn modelId="{9696A2BD-D59F-45AB-82F1-A90030FA0C63}" type="presParOf" srcId="{ED2629E9-D18F-49CA-8B35-A62F8CC2EC50}" destId="{C62582D3-CEEA-4BAA-B492-EDB41FF3B83F}" srcOrd="0" destOrd="0" presId="urn:microsoft.com/office/officeart/2005/8/layout/orgChart1"/>
    <dgm:cxn modelId="{F82D8782-A2B0-452B-9231-553AF2818F42}" type="presParOf" srcId="{ED2629E9-D18F-49CA-8B35-A62F8CC2EC50}" destId="{C5D5715F-341E-4549-A03B-4CDCEAEA1184}" srcOrd="1" destOrd="0" presId="urn:microsoft.com/office/officeart/2005/8/layout/orgChart1"/>
    <dgm:cxn modelId="{64E05604-EFDB-446A-9941-2ECF1B3B60BD}" type="presParOf" srcId="{9031586D-B50F-4F79-9BBE-44F38D30B796}" destId="{CECD064D-D103-4C14-9EA0-C2232A549532}" srcOrd="1" destOrd="0" presId="urn:microsoft.com/office/officeart/2005/8/layout/orgChart1"/>
    <dgm:cxn modelId="{5AED52CB-D52E-4EE6-AF56-51387F815FF3}" type="presParOf" srcId="{CECD064D-D103-4C14-9EA0-C2232A549532}" destId="{83F0CB71-7585-4CA1-8E2D-F46999FAEE27}" srcOrd="0" destOrd="0" presId="urn:microsoft.com/office/officeart/2005/8/layout/orgChart1"/>
    <dgm:cxn modelId="{A1D6C2F6-0BBC-4EB9-88E3-E3DFFF56E5F5}" type="presParOf" srcId="{CECD064D-D103-4C14-9EA0-C2232A549532}" destId="{A6ADA568-C538-4EAC-A3AA-5A15F5707251}" srcOrd="1" destOrd="0" presId="urn:microsoft.com/office/officeart/2005/8/layout/orgChart1"/>
    <dgm:cxn modelId="{3DEAB09A-372D-41A0-9338-FE9735222956}" type="presParOf" srcId="{A6ADA568-C538-4EAC-A3AA-5A15F5707251}" destId="{D3DC2C8D-4B6A-4464-BA53-DB58CE150D5B}" srcOrd="0" destOrd="0" presId="urn:microsoft.com/office/officeart/2005/8/layout/orgChart1"/>
    <dgm:cxn modelId="{6E6FCFD5-20E5-439A-B23C-0F874E317CED}" type="presParOf" srcId="{D3DC2C8D-4B6A-4464-BA53-DB58CE150D5B}" destId="{88B91D54-7B42-4306-B013-7021F1CFEA8F}" srcOrd="0" destOrd="0" presId="urn:microsoft.com/office/officeart/2005/8/layout/orgChart1"/>
    <dgm:cxn modelId="{532FE094-C353-4034-A2FC-76E8A14F531E}" type="presParOf" srcId="{D3DC2C8D-4B6A-4464-BA53-DB58CE150D5B}" destId="{42EAB794-6950-4B07-AFD5-912564468E4A}" srcOrd="1" destOrd="0" presId="urn:microsoft.com/office/officeart/2005/8/layout/orgChart1"/>
    <dgm:cxn modelId="{394310FE-CD2E-42BD-9A25-5D3BE2C2DEE4}" type="presParOf" srcId="{A6ADA568-C538-4EAC-A3AA-5A15F5707251}" destId="{2F300779-6092-4A2F-8A33-0846C1A82EFF}" srcOrd="1" destOrd="0" presId="urn:microsoft.com/office/officeart/2005/8/layout/orgChart1"/>
    <dgm:cxn modelId="{04B0A3AC-773B-46AE-A166-910BD5A0AB3C}" type="presParOf" srcId="{2F300779-6092-4A2F-8A33-0846C1A82EFF}" destId="{1137BF8C-4FD6-4256-9CD4-F9562B4279C2}" srcOrd="0" destOrd="0" presId="urn:microsoft.com/office/officeart/2005/8/layout/orgChart1"/>
    <dgm:cxn modelId="{3CF912BA-8001-44C2-817E-4B45A20D5FA9}" type="presParOf" srcId="{2F300779-6092-4A2F-8A33-0846C1A82EFF}" destId="{9A63F8AA-B1DA-4400-800F-88C6FBCF0532}" srcOrd="1" destOrd="0" presId="urn:microsoft.com/office/officeart/2005/8/layout/orgChart1"/>
    <dgm:cxn modelId="{F308F517-27AF-49ED-9D59-91F18ED40222}" type="presParOf" srcId="{9A63F8AA-B1DA-4400-800F-88C6FBCF0532}" destId="{0E87A916-51A7-4337-B8E6-354F325B5AD5}" srcOrd="0" destOrd="0" presId="urn:microsoft.com/office/officeart/2005/8/layout/orgChart1"/>
    <dgm:cxn modelId="{01D77092-1EB1-4F99-8D3D-658C405E6827}" type="presParOf" srcId="{0E87A916-51A7-4337-B8E6-354F325B5AD5}" destId="{710F4849-BE1F-48D1-BCB5-02556B287882}" srcOrd="0" destOrd="0" presId="urn:microsoft.com/office/officeart/2005/8/layout/orgChart1"/>
    <dgm:cxn modelId="{E4F2F20E-0468-4DAD-9BF4-7C3F9D2F5839}" type="presParOf" srcId="{0E87A916-51A7-4337-B8E6-354F325B5AD5}" destId="{BE12204F-D303-4D65-ABED-C621D1A75ED3}" srcOrd="1" destOrd="0" presId="urn:microsoft.com/office/officeart/2005/8/layout/orgChart1"/>
    <dgm:cxn modelId="{F4FFCB5A-640F-4FAD-9987-27393892C987}" type="presParOf" srcId="{9A63F8AA-B1DA-4400-800F-88C6FBCF0532}" destId="{CA668CF6-BAC1-485F-8A08-437C454C9D4E}" srcOrd="1" destOrd="0" presId="urn:microsoft.com/office/officeart/2005/8/layout/orgChart1"/>
    <dgm:cxn modelId="{46E94D59-77B6-498A-9451-A7CD6D178A72}" type="presParOf" srcId="{9A63F8AA-B1DA-4400-800F-88C6FBCF0532}" destId="{DFCC5F64-F59D-41CE-8F69-852401BF88B1}" srcOrd="2" destOrd="0" presId="urn:microsoft.com/office/officeart/2005/8/layout/orgChart1"/>
    <dgm:cxn modelId="{5CD33776-CD17-4E06-B39F-D4D3FC42EDCE}" type="presParOf" srcId="{A6ADA568-C538-4EAC-A3AA-5A15F5707251}" destId="{7545ED52-8E07-446F-8EF7-D31A1353032A}" srcOrd="2" destOrd="0" presId="urn:microsoft.com/office/officeart/2005/8/layout/orgChart1"/>
    <dgm:cxn modelId="{C226EA89-91DD-4B31-800D-A9B8FFB1AC39}" type="presParOf" srcId="{9031586D-B50F-4F79-9BBE-44F38D30B796}" destId="{8EFBF967-533E-45AE-AE34-A9DE5F276354}" srcOrd="2" destOrd="0" presId="urn:microsoft.com/office/officeart/2005/8/layout/orgChart1"/>
    <dgm:cxn modelId="{5C84D1FD-5612-4A77-9574-593A909CF472}" type="presParOf" srcId="{0EA3D4A7-CB19-4046-9D3F-3D8BDDEA19C6}" destId="{78EBB1FF-51AA-4076-BE18-2CF9F993FED1}" srcOrd="4" destOrd="0" presId="urn:microsoft.com/office/officeart/2005/8/layout/orgChart1"/>
    <dgm:cxn modelId="{72322A88-FD50-4A6E-9132-C54F50236B7A}" type="presParOf" srcId="{0EA3D4A7-CB19-4046-9D3F-3D8BDDEA19C6}" destId="{8F617DB3-D86D-4106-A7F5-3F95847ADE40}" srcOrd="5" destOrd="0" presId="urn:microsoft.com/office/officeart/2005/8/layout/orgChart1"/>
    <dgm:cxn modelId="{B3B94BD1-8C12-438C-8025-238B91A9A2DD}" type="presParOf" srcId="{8F617DB3-D86D-4106-A7F5-3F95847ADE40}" destId="{ED9036D0-87CA-4F41-8F6D-C63B503CD9D6}" srcOrd="0" destOrd="0" presId="urn:microsoft.com/office/officeart/2005/8/layout/orgChart1"/>
    <dgm:cxn modelId="{FA04BFD3-0849-48F1-9B1B-F90EDD2C207E}" type="presParOf" srcId="{ED9036D0-87CA-4F41-8F6D-C63B503CD9D6}" destId="{85CE659C-6A2C-4E74-B351-9CF2135E88C9}" srcOrd="0" destOrd="0" presId="urn:microsoft.com/office/officeart/2005/8/layout/orgChart1"/>
    <dgm:cxn modelId="{FDA5244D-A9B5-413E-BB18-7B18606E1736}" type="presParOf" srcId="{ED9036D0-87CA-4F41-8F6D-C63B503CD9D6}" destId="{F642C3F2-9CE5-475A-BFCF-D39521A0284B}" srcOrd="1" destOrd="0" presId="urn:microsoft.com/office/officeart/2005/8/layout/orgChart1"/>
    <dgm:cxn modelId="{58478AF9-8456-4451-9B19-F791AB9594FF}" type="presParOf" srcId="{8F617DB3-D86D-4106-A7F5-3F95847ADE40}" destId="{963DB51E-2A2D-4816-B09E-7E5C0344FC76}" srcOrd="1" destOrd="0" presId="urn:microsoft.com/office/officeart/2005/8/layout/orgChart1"/>
    <dgm:cxn modelId="{3E759EB9-3B3C-46C9-8B79-5B26CEEB9994}" type="presParOf" srcId="{963DB51E-2A2D-4816-B09E-7E5C0344FC76}" destId="{DB815100-35AE-45D8-AC54-69E09AB5F763}" srcOrd="0" destOrd="0" presId="urn:microsoft.com/office/officeart/2005/8/layout/orgChart1"/>
    <dgm:cxn modelId="{90EE5BE1-6F34-4021-B750-DB0C3EE3FC19}" type="presParOf" srcId="{963DB51E-2A2D-4816-B09E-7E5C0344FC76}" destId="{A23EFBA2-5ABD-49D2-A27A-2C6DF66C8DFB}" srcOrd="1" destOrd="0" presId="urn:microsoft.com/office/officeart/2005/8/layout/orgChart1"/>
    <dgm:cxn modelId="{E4D443A3-E961-4063-ABAB-726A91B5E9E9}" type="presParOf" srcId="{A23EFBA2-5ABD-49D2-A27A-2C6DF66C8DFB}" destId="{55D8786E-5D71-4DCA-A79B-BC02EAA47AD2}" srcOrd="0" destOrd="0" presId="urn:microsoft.com/office/officeart/2005/8/layout/orgChart1"/>
    <dgm:cxn modelId="{F053FD82-3B08-4041-8E79-6789BB7E1595}" type="presParOf" srcId="{55D8786E-5D71-4DCA-A79B-BC02EAA47AD2}" destId="{683A13EF-AB54-4B0A-832D-ECF696E3D5EE}" srcOrd="0" destOrd="0" presId="urn:microsoft.com/office/officeart/2005/8/layout/orgChart1"/>
    <dgm:cxn modelId="{16573109-98AB-4AE2-A437-4BD936BD320A}" type="presParOf" srcId="{55D8786E-5D71-4DCA-A79B-BC02EAA47AD2}" destId="{8DD1CF8F-D655-45D3-8C7D-2A04B0C9F4EE}" srcOrd="1" destOrd="0" presId="urn:microsoft.com/office/officeart/2005/8/layout/orgChart1"/>
    <dgm:cxn modelId="{FC84E5A2-00AA-4DC3-9E93-6CEC00CE8553}" type="presParOf" srcId="{A23EFBA2-5ABD-49D2-A27A-2C6DF66C8DFB}" destId="{79D80DA9-3C2F-4A54-A6A6-16E5D700167E}" srcOrd="1" destOrd="0" presId="urn:microsoft.com/office/officeart/2005/8/layout/orgChart1"/>
    <dgm:cxn modelId="{D18CE4DA-FF94-4F6C-8D4B-3DA3B7FE5643}" type="presParOf" srcId="{79D80DA9-3C2F-4A54-A6A6-16E5D700167E}" destId="{4E9CB5B9-7E5E-4B63-B6D8-8D95D709D705}" srcOrd="0" destOrd="0" presId="urn:microsoft.com/office/officeart/2005/8/layout/orgChart1"/>
    <dgm:cxn modelId="{AC43AA02-AD59-4A7D-8990-3010C9BEDEF8}" type="presParOf" srcId="{79D80DA9-3C2F-4A54-A6A6-16E5D700167E}" destId="{B0F0B59B-3AEB-4664-A5CC-40697DAB2C43}" srcOrd="1" destOrd="0" presId="urn:microsoft.com/office/officeart/2005/8/layout/orgChart1"/>
    <dgm:cxn modelId="{7A530B44-97FC-4929-B469-EA5599555AB2}" type="presParOf" srcId="{B0F0B59B-3AEB-4664-A5CC-40697DAB2C43}" destId="{5E5167DF-C9A0-47D1-AD8A-239346D5204A}" srcOrd="0" destOrd="0" presId="urn:microsoft.com/office/officeart/2005/8/layout/orgChart1"/>
    <dgm:cxn modelId="{F5338F61-9606-4F37-AEB3-644BD3E05EBF}" type="presParOf" srcId="{5E5167DF-C9A0-47D1-AD8A-239346D5204A}" destId="{009042AC-6907-4C9B-8C77-8227DAA2E6FC}" srcOrd="0" destOrd="0" presId="urn:microsoft.com/office/officeart/2005/8/layout/orgChart1"/>
    <dgm:cxn modelId="{EE40C5EC-E57B-45DF-945C-0E29AA0D6A8C}" type="presParOf" srcId="{5E5167DF-C9A0-47D1-AD8A-239346D5204A}" destId="{49A2BFBC-7CCA-49B0-A1BF-3E8B297F6058}" srcOrd="1" destOrd="0" presId="urn:microsoft.com/office/officeart/2005/8/layout/orgChart1"/>
    <dgm:cxn modelId="{4C035E14-28F5-41F8-ADD5-BDE55E628AC8}" type="presParOf" srcId="{B0F0B59B-3AEB-4664-A5CC-40697DAB2C43}" destId="{677BEF78-C5FB-4D9E-BF21-A5103B8256DE}" srcOrd="1" destOrd="0" presId="urn:microsoft.com/office/officeart/2005/8/layout/orgChart1"/>
    <dgm:cxn modelId="{A512F07B-C95C-4B7D-B5CF-3E756D433071}" type="presParOf" srcId="{B0F0B59B-3AEB-4664-A5CC-40697DAB2C43}" destId="{A3694338-25D4-48C9-AB3F-0D2E5187496A}" srcOrd="2" destOrd="0" presId="urn:microsoft.com/office/officeart/2005/8/layout/orgChart1"/>
    <dgm:cxn modelId="{767C6E2E-EA53-4F8D-AEFD-954C1896181F}" type="presParOf" srcId="{A23EFBA2-5ABD-49D2-A27A-2C6DF66C8DFB}" destId="{EB41889D-EE64-4CA3-88EA-96B2481CF86C}" srcOrd="2" destOrd="0" presId="urn:microsoft.com/office/officeart/2005/8/layout/orgChart1"/>
    <dgm:cxn modelId="{48000CBF-4147-420A-9F0C-F5E77C919F0B}" type="presParOf" srcId="{8F617DB3-D86D-4106-A7F5-3F95847ADE40}" destId="{418C0A3B-18C1-4E92-8FF7-3769CA0F8C81}" srcOrd="2" destOrd="0" presId="urn:microsoft.com/office/officeart/2005/8/layout/orgChart1"/>
    <dgm:cxn modelId="{DB91173E-D8B9-4FBC-A063-5331E740B2DC}" type="presParOf" srcId="{0EA3D4A7-CB19-4046-9D3F-3D8BDDEA19C6}" destId="{616B41DC-2B6E-4701-9A61-9AA33E4A5D46}" srcOrd="6" destOrd="0" presId="urn:microsoft.com/office/officeart/2005/8/layout/orgChart1"/>
    <dgm:cxn modelId="{FF0F0E22-B2DC-4CFB-BAA1-EE1C00233074}" type="presParOf" srcId="{0EA3D4A7-CB19-4046-9D3F-3D8BDDEA19C6}" destId="{0E4632B6-7D57-4218-B4A0-5989577AD83F}" srcOrd="7" destOrd="0" presId="urn:microsoft.com/office/officeart/2005/8/layout/orgChart1"/>
    <dgm:cxn modelId="{09273BC9-10BD-4E41-9732-6FD9E20217DF}" type="presParOf" srcId="{0E4632B6-7D57-4218-B4A0-5989577AD83F}" destId="{7293C3AA-C9CE-4740-B6CF-902943FFE216}" srcOrd="0" destOrd="0" presId="urn:microsoft.com/office/officeart/2005/8/layout/orgChart1"/>
    <dgm:cxn modelId="{AF0D8B97-08FD-4901-9651-2BEB3C95D5CB}" type="presParOf" srcId="{7293C3AA-C9CE-4740-B6CF-902943FFE216}" destId="{C5D88352-94B5-45D8-AE8A-0C4C3C7267B2}" srcOrd="0" destOrd="0" presId="urn:microsoft.com/office/officeart/2005/8/layout/orgChart1"/>
    <dgm:cxn modelId="{7D2B80BF-6242-4072-A645-B08CE5A9C24F}" type="presParOf" srcId="{7293C3AA-C9CE-4740-B6CF-902943FFE216}" destId="{D81E5386-0AA8-4FE0-87EB-5A56DF8B1BA6}" srcOrd="1" destOrd="0" presId="urn:microsoft.com/office/officeart/2005/8/layout/orgChart1"/>
    <dgm:cxn modelId="{16D4EB52-14C2-4862-BDB2-C33746145B80}" type="presParOf" srcId="{0E4632B6-7D57-4218-B4A0-5989577AD83F}" destId="{5F3250D3-146E-4D11-97B7-E51B495E9AC1}" srcOrd="1" destOrd="0" presId="urn:microsoft.com/office/officeart/2005/8/layout/orgChart1"/>
    <dgm:cxn modelId="{0F9ACE4E-FB38-485D-91D6-7F932D30E9AC}" type="presParOf" srcId="{5F3250D3-146E-4D11-97B7-E51B495E9AC1}" destId="{59D21C02-2F82-4EFC-B77F-D0DB4E3A7F77}" srcOrd="0" destOrd="0" presId="urn:microsoft.com/office/officeart/2005/8/layout/orgChart1"/>
    <dgm:cxn modelId="{DD65D1BA-B362-4B8C-8C39-A824750DD51E}" type="presParOf" srcId="{5F3250D3-146E-4D11-97B7-E51B495E9AC1}" destId="{C22E62AD-D28B-4823-B0F3-CC334DED8CA3}" srcOrd="1" destOrd="0" presId="urn:microsoft.com/office/officeart/2005/8/layout/orgChart1"/>
    <dgm:cxn modelId="{D660C099-163F-4956-A1CA-9E5AFB9BE22A}" type="presParOf" srcId="{C22E62AD-D28B-4823-B0F3-CC334DED8CA3}" destId="{05AA3D0E-FE67-4FF6-BD31-D7512C600D5B}" srcOrd="0" destOrd="0" presId="urn:microsoft.com/office/officeart/2005/8/layout/orgChart1"/>
    <dgm:cxn modelId="{481AFAC3-12FF-47D6-9A55-E21E1010B8BD}" type="presParOf" srcId="{05AA3D0E-FE67-4FF6-BD31-D7512C600D5B}" destId="{D68BC983-C532-45E6-BE2B-EA7ABF714BDE}" srcOrd="0" destOrd="0" presId="urn:microsoft.com/office/officeart/2005/8/layout/orgChart1"/>
    <dgm:cxn modelId="{BC21730D-50E9-42F6-8383-DDC3FCA9029B}" type="presParOf" srcId="{05AA3D0E-FE67-4FF6-BD31-D7512C600D5B}" destId="{6714792E-681F-4285-A1A6-0CDD45B5304B}" srcOrd="1" destOrd="0" presId="urn:microsoft.com/office/officeart/2005/8/layout/orgChart1"/>
    <dgm:cxn modelId="{46955A62-8F9D-492C-AB51-A1F4D122A6C4}" type="presParOf" srcId="{C22E62AD-D28B-4823-B0F3-CC334DED8CA3}" destId="{FE5CB1CB-A507-447B-B613-614B6982B201}" srcOrd="1" destOrd="0" presId="urn:microsoft.com/office/officeart/2005/8/layout/orgChart1"/>
    <dgm:cxn modelId="{3E6826CC-16BA-459C-89F8-D24E83F20294}" type="presParOf" srcId="{FE5CB1CB-A507-447B-B613-614B6982B201}" destId="{2918A7FF-0AED-43B4-B733-9DAED4461978}" srcOrd="0" destOrd="0" presId="urn:microsoft.com/office/officeart/2005/8/layout/orgChart1"/>
    <dgm:cxn modelId="{1FAFE9F5-FA31-4DB5-A0F3-0D3905DD3D6E}" type="presParOf" srcId="{FE5CB1CB-A507-447B-B613-614B6982B201}" destId="{B87B75CE-B93B-46A9-9CB0-159F3E8FD426}" srcOrd="1" destOrd="0" presId="urn:microsoft.com/office/officeart/2005/8/layout/orgChart1"/>
    <dgm:cxn modelId="{17793980-37E2-4630-BEAF-DC3D0EF44D60}" type="presParOf" srcId="{B87B75CE-B93B-46A9-9CB0-159F3E8FD426}" destId="{38960EDF-B5D1-4D88-A437-0233A1F446CC}" srcOrd="0" destOrd="0" presId="urn:microsoft.com/office/officeart/2005/8/layout/orgChart1"/>
    <dgm:cxn modelId="{0343379C-9997-4C89-9F56-F035A64F0E5D}" type="presParOf" srcId="{38960EDF-B5D1-4D88-A437-0233A1F446CC}" destId="{C4D59224-2E53-4489-B9F0-5C1386BF4FDD}" srcOrd="0" destOrd="0" presId="urn:microsoft.com/office/officeart/2005/8/layout/orgChart1"/>
    <dgm:cxn modelId="{3A0AD77E-66CB-48B2-8A39-83FEA3CFAC89}" type="presParOf" srcId="{38960EDF-B5D1-4D88-A437-0233A1F446CC}" destId="{CF1799D0-2DEC-4A18-83EC-84C93ECBE485}" srcOrd="1" destOrd="0" presId="urn:microsoft.com/office/officeart/2005/8/layout/orgChart1"/>
    <dgm:cxn modelId="{49BB8674-A8F3-4E61-ADFC-9F60532061BE}" type="presParOf" srcId="{B87B75CE-B93B-46A9-9CB0-159F3E8FD426}" destId="{F3928846-6A03-4E69-B0A9-4F927E8DC177}" srcOrd="1" destOrd="0" presId="urn:microsoft.com/office/officeart/2005/8/layout/orgChart1"/>
    <dgm:cxn modelId="{A37425EB-1B64-4A19-8CC9-27B0CBA59F0D}" type="presParOf" srcId="{B87B75CE-B93B-46A9-9CB0-159F3E8FD426}" destId="{C51AF478-A03B-4832-9D20-A9F26FF4103A}" srcOrd="2" destOrd="0" presId="urn:microsoft.com/office/officeart/2005/8/layout/orgChart1"/>
    <dgm:cxn modelId="{A1C0A2A2-F33F-43E4-A7D5-4C48269755E0}" type="presParOf" srcId="{C22E62AD-D28B-4823-B0F3-CC334DED8CA3}" destId="{6A19B5D8-B6D3-4596-8F7D-1C25E542077C}" srcOrd="2" destOrd="0" presId="urn:microsoft.com/office/officeart/2005/8/layout/orgChart1"/>
    <dgm:cxn modelId="{B0825636-D8E5-476A-91F1-0049A7BD4899}" type="presParOf" srcId="{0E4632B6-7D57-4218-B4A0-5989577AD83F}" destId="{8B14C9BA-4F84-4135-8ABD-0CB7A9FA7A5A}" srcOrd="2" destOrd="0" presId="urn:microsoft.com/office/officeart/2005/8/layout/orgChart1"/>
    <dgm:cxn modelId="{C3F61B10-E0A0-4940-A0FA-6A6D8682FD9C}" type="presParOf" srcId="{0EA3D4A7-CB19-4046-9D3F-3D8BDDEA19C6}" destId="{B140C460-A7B6-4949-9E1D-133D314CD12E}" srcOrd="8" destOrd="0" presId="urn:microsoft.com/office/officeart/2005/8/layout/orgChart1"/>
    <dgm:cxn modelId="{31E37A0D-CEA6-4E32-9D59-40200AFB6D4F}" type="presParOf" srcId="{0EA3D4A7-CB19-4046-9D3F-3D8BDDEA19C6}" destId="{29BD4B45-83A8-4345-9FEA-66108B6D91D9}" srcOrd="9" destOrd="0" presId="urn:microsoft.com/office/officeart/2005/8/layout/orgChart1"/>
    <dgm:cxn modelId="{1D7D46A0-8FA8-4964-87C0-46A08DF85986}" type="presParOf" srcId="{29BD4B45-83A8-4345-9FEA-66108B6D91D9}" destId="{C2480089-7191-445E-AC8C-E0B9A1E3BDD9}" srcOrd="0" destOrd="0" presId="urn:microsoft.com/office/officeart/2005/8/layout/orgChart1"/>
    <dgm:cxn modelId="{7E2FDFE6-6EE8-4E13-A029-8B798AE1AF37}" type="presParOf" srcId="{C2480089-7191-445E-AC8C-E0B9A1E3BDD9}" destId="{F95B3E33-78F5-4569-B8C8-05D13672E2BC}" srcOrd="0" destOrd="0" presId="urn:microsoft.com/office/officeart/2005/8/layout/orgChart1"/>
    <dgm:cxn modelId="{F47A74B7-B7FB-408C-8C62-53FEB08BDF3D}" type="presParOf" srcId="{C2480089-7191-445E-AC8C-E0B9A1E3BDD9}" destId="{9C624F1E-C145-4D53-A5A3-16F08010F869}" srcOrd="1" destOrd="0" presId="urn:microsoft.com/office/officeart/2005/8/layout/orgChart1"/>
    <dgm:cxn modelId="{F2AE8328-4FB5-453D-A18C-F8A7553D9A04}" type="presParOf" srcId="{29BD4B45-83A8-4345-9FEA-66108B6D91D9}" destId="{A39EEF2C-D702-4D44-B553-9860CDD39FEB}" srcOrd="1" destOrd="0" presId="urn:microsoft.com/office/officeart/2005/8/layout/orgChart1"/>
    <dgm:cxn modelId="{FA034011-13EE-4864-B358-F1A9BAEC3003}" type="presParOf" srcId="{A39EEF2C-D702-4D44-B553-9860CDD39FEB}" destId="{E28FAA67-86AA-46AA-9563-B60CA1F837DC}" srcOrd="0" destOrd="0" presId="urn:microsoft.com/office/officeart/2005/8/layout/orgChart1"/>
    <dgm:cxn modelId="{B172B6F3-5DEF-41CF-AA99-16ED48B03F84}" type="presParOf" srcId="{A39EEF2C-D702-4D44-B553-9860CDD39FEB}" destId="{E26CECD8-6963-4EC8-A1BF-91CBEDF8DBD4}" srcOrd="1" destOrd="0" presId="urn:microsoft.com/office/officeart/2005/8/layout/orgChart1"/>
    <dgm:cxn modelId="{7E95B713-B9E4-4B42-8E8B-40255E4EFDF2}" type="presParOf" srcId="{E26CECD8-6963-4EC8-A1BF-91CBEDF8DBD4}" destId="{C7A9DE55-D644-46F2-ACAB-90E2B80FF8F4}" srcOrd="0" destOrd="0" presId="urn:microsoft.com/office/officeart/2005/8/layout/orgChart1"/>
    <dgm:cxn modelId="{AAE8A2B1-EB88-4ABC-B008-14BD4C212F38}" type="presParOf" srcId="{C7A9DE55-D644-46F2-ACAB-90E2B80FF8F4}" destId="{C57ADD67-6C67-4B59-873A-8DF866411F3A}" srcOrd="0" destOrd="0" presId="urn:microsoft.com/office/officeart/2005/8/layout/orgChart1"/>
    <dgm:cxn modelId="{D8DD5E7C-942E-43DD-9EBF-CC2D77F5AD1D}" type="presParOf" srcId="{C7A9DE55-D644-46F2-ACAB-90E2B80FF8F4}" destId="{2E581864-073A-4716-851B-FAB97701E48A}" srcOrd="1" destOrd="0" presId="urn:microsoft.com/office/officeart/2005/8/layout/orgChart1"/>
    <dgm:cxn modelId="{9869C4C2-B8AA-4C4B-92E3-CE61AF6C7EF6}" type="presParOf" srcId="{E26CECD8-6963-4EC8-A1BF-91CBEDF8DBD4}" destId="{0678D8A5-BFD3-42E3-A72E-F863414F5602}" srcOrd="1" destOrd="0" presId="urn:microsoft.com/office/officeart/2005/8/layout/orgChart1"/>
    <dgm:cxn modelId="{7736EF50-8312-4D8F-A324-FCE174873D59}" type="presParOf" srcId="{0678D8A5-BFD3-42E3-A72E-F863414F5602}" destId="{07A62874-6864-4491-900B-65D8F49E339A}" srcOrd="0" destOrd="0" presId="urn:microsoft.com/office/officeart/2005/8/layout/orgChart1"/>
    <dgm:cxn modelId="{8C1AA902-09B2-4148-8F65-B5AA4CB547C2}" type="presParOf" srcId="{0678D8A5-BFD3-42E3-A72E-F863414F5602}" destId="{F56348E9-4E9F-4AD1-A0EF-2C950957BE20}" srcOrd="1" destOrd="0" presId="urn:microsoft.com/office/officeart/2005/8/layout/orgChart1"/>
    <dgm:cxn modelId="{AB15D6AA-900C-4BF1-A46B-79D07FD52376}" type="presParOf" srcId="{F56348E9-4E9F-4AD1-A0EF-2C950957BE20}" destId="{4B24FAB2-317E-4ACA-A752-9CE1039CD125}" srcOrd="0" destOrd="0" presId="urn:microsoft.com/office/officeart/2005/8/layout/orgChart1"/>
    <dgm:cxn modelId="{F87F92AE-C536-4DA3-9310-E70A20D84D10}" type="presParOf" srcId="{4B24FAB2-317E-4ACA-A752-9CE1039CD125}" destId="{C801D475-FE4B-4E15-9ADF-7FF9B127DBDE}" srcOrd="0" destOrd="0" presId="urn:microsoft.com/office/officeart/2005/8/layout/orgChart1"/>
    <dgm:cxn modelId="{1A884B90-FEF3-48A5-A40D-DD65E20F990B}" type="presParOf" srcId="{4B24FAB2-317E-4ACA-A752-9CE1039CD125}" destId="{49621B12-F22E-4328-8D3D-01314CE8F4C5}" srcOrd="1" destOrd="0" presId="urn:microsoft.com/office/officeart/2005/8/layout/orgChart1"/>
    <dgm:cxn modelId="{B5F9834A-445A-437F-8768-9060DCA14816}" type="presParOf" srcId="{F56348E9-4E9F-4AD1-A0EF-2C950957BE20}" destId="{23A2F8E0-58FC-47AC-9123-5955C46FC62B}" srcOrd="1" destOrd="0" presId="urn:microsoft.com/office/officeart/2005/8/layout/orgChart1"/>
    <dgm:cxn modelId="{B972BB67-0507-4D80-AC3F-78460D2CE36D}" type="presParOf" srcId="{F56348E9-4E9F-4AD1-A0EF-2C950957BE20}" destId="{9D0B3CF6-855C-494D-A0C0-02CF6A1EA479}" srcOrd="2" destOrd="0" presId="urn:microsoft.com/office/officeart/2005/8/layout/orgChart1"/>
    <dgm:cxn modelId="{2A42E698-BFC2-4CA3-9FDE-45982E4CD701}" type="presParOf" srcId="{E26CECD8-6963-4EC8-A1BF-91CBEDF8DBD4}" destId="{B1780AEB-25B3-4145-9568-F9F2ADA6A559}" srcOrd="2" destOrd="0" presId="urn:microsoft.com/office/officeart/2005/8/layout/orgChart1"/>
    <dgm:cxn modelId="{93A8ADA7-B58E-4007-A442-EA6CDB76194A}" type="presParOf" srcId="{29BD4B45-83A8-4345-9FEA-66108B6D91D9}" destId="{5A043E96-5ECA-45D8-A898-6C2EAC49D78A}" srcOrd="2" destOrd="0" presId="urn:microsoft.com/office/officeart/2005/8/layout/orgChart1"/>
    <dgm:cxn modelId="{FB0F85E5-2F72-4E86-A92F-EB2C846FBE51}" type="presParOf" srcId="{0EA3D4A7-CB19-4046-9D3F-3D8BDDEA19C6}" destId="{9C03A2FC-E5B8-4827-9225-E44EBCBB3A9C}" srcOrd="10" destOrd="0" presId="urn:microsoft.com/office/officeart/2005/8/layout/orgChart1"/>
    <dgm:cxn modelId="{47758DB1-7D63-4622-99A1-6419FBD276A2}" type="presParOf" srcId="{0EA3D4A7-CB19-4046-9D3F-3D8BDDEA19C6}" destId="{E7CCAAAF-EAC8-45AD-8FAA-3413ACA1DF5E}" srcOrd="11" destOrd="0" presId="urn:microsoft.com/office/officeart/2005/8/layout/orgChart1"/>
    <dgm:cxn modelId="{85CCCB2E-4878-437B-B66B-D9BE0745699E}" type="presParOf" srcId="{E7CCAAAF-EAC8-45AD-8FAA-3413ACA1DF5E}" destId="{E55DCD7A-BD71-4895-8416-578208B91BC8}" srcOrd="0" destOrd="0" presId="urn:microsoft.com/office/officeart/2005/8/layout/orgChart1"/>
    <dgm:cxn modelId="{0ACF72F0-2B27-4A9E-9A78-5784310BD9B2}" type="presParOf" srcId="{E55DCD7A-BD71-4895-8416-578208B91BC8}" destId="{5ABB9BD3-9CF7-499F-9F4D-450F2377816E}" srcOrd="0" destOrd="0" presId="urn:microsoft.com/office/officeart/2005/8/layout/orgChart1"/>
    <dgm:cxn modelId="{FFFFAC9F-916A-4C3C-9931-9EB1BDD8722D}" type="presParOf" srcId="{E55DCD7A-BD71-4895-8416-578208B91BC8}" destId="{62208370-4F4F-4BD5-A574-086B2EB758D4}" srcOrd="1" destOrd="0" presId="urn:microsoft.com/office/officeart/2005/8/layout/orgChart1"/>
    <dgm:cxn modelId="{ABCBA596-1EF1-4C1A-A872-34BDFFE825D8}" type="presParOf" srcId="{E7CCAAAF-EAC8-45AD-8FAA-3413ACA1DF5E}" destId="{F24B2043-44D9-40A7-A208-BF3004BCBC4D}" srcOrd="1" destOrd="0" presId="urn:microsoft.com/office/officeart/2005/8/layout/orgChart1"/>
    <dgm:cxn modelId="{EA24B7DC-AB00-4875-A8C5-34F090DCB50E}" type="presParOf" srcId="{F24B2043-44D9-40A7-A208-BF3004BCBC4D}" destId="{D979EF0D-92BD-4D7B-B71E-C3544614FF3C}" srcOrd="0" destOrd="0" presId="urn:microsoft.com/office/officeart/2005/8/layout/orgChart1"/>
    <dgm:cxn modelId="{E3C571F6-666C-471E-8BDA-1534B6EF12A6}" type="presParOf" srcId="{F24B2043-44D9-40A7-A208-BF3004BCBC4D}" destId="{C0C2F4C8-AF73-4686-B4E9-411E2540E356}" srcOrd="1" destOrd="0" presId="urn:microsoft.com/office/officeart/2005/8/layout/orgChart1"/>
    <dgm:cxn modelId="{1052EACB-E7A2-4A3F-96A7-268BE6413806}" type="presParOf" srcId="{C0C2F4C8-AF73-4686-B4E9-411E2540E356}" destId="{34D5A975-755C-4B69-BC7B-F5C389B29EF6}" srcOrd="0" destOrd="0" presId="urn:microsoft.com/office/officeart/2005/8/layout/orgChart1"/>
    <dgm:cxn modelId="{BA672296-32CF-4F88-BDED-79A67B72F9C6}" type="presParOf" srcId="{34D5A975-755C-4B69-BC7B-F5C389B29EF6}" destId="{161C15D2-EBD9-4EB7-B9C7-35BC90F3592C}" srcOrd="0" destOrd="0" presId="urn:microsoft.com/office/officeart/2005/8/layout/orgChart1"/>
    <dgm:cxn modelId="{E2724F0F-2EEF-4F5A-9BA3-0CAA76BD19CF}" type="presParOf" srcId="{34D5A975-755C-4B69-BC7B-F5C389B29EF6}" destId="{DF560D96-694B-49DB-92AC-A2C7D366BEF6}" srcOrd="1" destOrd="0" presId="urn:microsoft.com/office/officeart/2005/8/layout/orgChart1"/>
    <dgm:cxn modelId="{4364077D-0384-49BB-B2BE-7B685015A388}" type="presParOf" srcId="{C0C2F4C8-AF73-4686-B4E9-411E2540E356}" destId="{333F9A98-DFCF-4613-9C60-3EB251824E23}" srcOrd="1" destOrd="0" presId="urn:microsoft.com/office/officeart/2005/8/layout/orgChart1"/>
    <dgm:cxn modelId="{CC80A6B1-280C-4125-A7F0-5E49BAA7EAC2}" type="presParOf" srcId="{333F9A98-DFCF-4613-9C60-3EB251824E23}" destId="{CD243378-E677-4296-ACE7-397BD4DC5584}" srcOrd="0" destOrd="0" presId="urn:microsoft.com/office/officeart/2005/8/layout/orgChart1"/>
    <dgm:cxn modelId="{423D3896-D0A5-41CA-B67D-7AD73FF76ADE}" type="presParOf" srcId="{333F9A98-DFCF-4613-9C60-3EB251824E23}" destId="{08E42D5D-8712-4237-B4A1-24770F7FAC20}" srcOrd="1" destOrd="0" presId="urn:microsoft.com/office/officeart/2005/8/layout/orgChart1"/>
    <dgm:cxn modelId="{C44BE40E-3CE2-4FEC-89EC-75C5C4CE1F2F}" type="presParOf" srcId="{08E42D5D-8712-4237-B4A1-24770F7FAC20}" destId="{5D70B37B-7480-4FA8-B89F-1437831F485B}" srcOrd="0" destOrd="0" presId="urn:microsoft.com/office/officeart/2005/8/layout/orgChart1"/>
    <dgm:cxn modelId="{8CA59162-04B0-489C-9715-12D54D726B48}" type="presParOf" srcId="{5D70B37B-7480-4FA8-B89F-1437831F485B}" destId="{AC5ABEDF-93A9-448A-816D-9DF114D1E3B3}" srcOrd="0" destOrd="0" presId="urn:microsoft.com/office/officeart/2005/8/layout/orgChart1"/>
    <dgm:cxn modelId="{59550BDF-BA0A-4A95-9F31-A02E90CE8328}" type="presParOf" srcId="{5D70B37B-7480-4FA8-B89F-1437831F485B}" destId="{187E7924-8142-49F6-82BD-87DA8BDAF576}" srcOrd="1" destOrd="0" presId="urn:microsoft.com/office/officeart/2005/8/layout/orgChart1"/>
    <dgm:cxn modelId="{A3ED5EEE-23C1-46B6-90F6-68DA4EF61456}" type="presParOf" srcId="{08E42D5D-8712-4237-B4A1-24770F7FAC20}" destId="{15EAE894-D353-4CD0-8CEE-3399EC337F00}" srcOrd="1" destOrd="0" presId="urn:microsoft.com/office/officeart/2005/8/layout/orgChart1"/>
    <dgm:cxn modelId="{9E54B02B-BC13-4E24-B9A3-56E1C67D2958}" type="presParOf" srcId="{08E42D5D-8712-4237-B4A1-24770F7FAC20}" destId="{109BDE31-54FC-44DD-97E7-2C1619477CCE}" srcOrd="2" destOrd="0" presId="urn:microsoft.com/office/officeart/2005/8/layout/orgChart1"/>
    <dgm:cxn modelId="{C879B908-B900-4657-9583-4E3062C5A34C}" type="presParOf" srcId="{C0C2F4C8-AF73-4686-B4E9-411E2540E356}" destId="{2611142A-7C9E-4DA5-8F3B-7983B91C7D23}" srcOrd="2" destOrd="0" presId="urn:microsoft.com/office/officeart/2005/8/layout/orgChart1"/>
    <dgm:cxn modelId="{5356A352-290E-4287-B89C-9E2CCC5FBE07}" type="presParOf" srcId="{E7CCAAAF-EAC8-45AD-8FAA-3413ACA1DF5E}" destId="{16E3A6F4-C7B2-4438-BB3C-1D3244BC26EA}" srcOrd="2" destOrd="0" presId="urn:microsoft.com/office/officeart/2005/8/layout/orgChart1"/>
    <dgm:cxn modelId="{42DF46FD-1A91-44E9-A37B-B9063E774504}" type="presParOf" srcId="{0EA3D4A7-CB19-4046-9D3F-3D8BDDEA19C6}" destId="{B2A24E32-BA8A-4937-8E17-C75DE626D343}" srcOrd="12" destOrd="0" presId="urn:microsoft.com/office/officeart/2005/8/layout/orgChart1"/>
    <dgm:cxn modelId="{D231161E-EC48-4F58-A5B0-EED01F7BD048}" type="presParOf" srcId="{0EA3D4A7-CB19-4046-9D3F-3D8BDDEA19C6}" destId="{64F52CAA-C99D-4B1B-8116-BAADA37989FB}" srcOrd="13" destOrd="0" presId="urn:microsoft.com/office/officeart/2005/8/layout/orgChart1"/>
    <dgm:cxn modelId="{4FF4884D-BE90-40FC-B781-BAC16A5B4C98}" type="presParOf" srcId="{64F52CAA-C99D-4B1B-8116-BAADA37989FB}" destId="{D2AAA9EC-BD5A-4D4D-9F19-0386424BC2D2}" srcOrd="0" destOrd="0" presId="urn:microsoft.com/office/officeart/2005/8/layout/orgChart1"/>
    <dgm:cxn modelId="{0DD49702-472D-4515-A33D-5D8C4C650968}" type="presParOf" srcId="{D2AAA9EC-BD5A-4D4D-9F19-0386424BC2D2}" destId="{4B081877-404E-4178-977F-A371D1A85935}" srcOrd="0" destOrd="0" presId="urn:microsoft.com/office/officeart/2005/8/layout/orgChart1"/>
    <dgm:cxn modelId="{8AF07748-1D4B-4300-ACE1-A240E5285406}" type="presParOf" srcId="{D2AAA9EC-BD5A-4D4D-9F19-0386424BC2D2}" destId="{2F3EB707-D127-4756-AEA6-15C541F4FE11}" srcOrd="1" destOrd="0" presId="urn:microsoft.com/office/officeart/2005/8/layout/orgChart1"/>
    <dgm:cxn modelId="{A86DC349-166B-483F-A568-E53BB78D8AC9}" type="presParOf" srcId="{64F52CAA-C99D-4B1B-8116-BAADA37989FB}" destId="{AB2C41A2-2DE5-43C2-9702-6AE1B4CD5A7B}" srcOrd="1" destOrd="0" presId="urn:microsoft.com/office/officeart/2005/8/layout/orgChart1"/>
    <dgm:cxn modelId="{228172B0-3E28-44A9-B0E6-AC3557ADA3FE}" type="presParOf" srcId="{64F52CAA-C99D-4B1B-8116-BAADA37989FB}" destId="{CAF56081-C24E-4488-99AC-98E56FC872BB}" srcOrd="2" destOrd="0" presId="urn:microsoft.com/office/officeart/2005/8/layout/orgChart1"/>
    <dgm:cxn modelId="{FB7D9D44-642F-43B3-AE1F-AA93F9C006DA}" type="presParOf" srcId="{0EA3D4A7-CB19-4046-9D3F-3D8BDDEA19C6}" destId="{EB789C31-0788-4781-AEEF-C7683621634A}" srcOrd="14" destOrd="0" presId="urn:microsoft.com/office/officeart/2005/8/layout/orgChart1"/>
    <dgm:cxn modelId="{7531AC06-20DB-4FD7-B470-D93AE7A26433}" type="presParOf" srcId="{0EA3D4A7-CB19-4046-9D3F-3D8BDDEA19C6}" destId="{A963213C-5D98-4EC7-9167-6C3FFB3E8529}" srcOrd="15" destOrd="0" presId="urn:microsoft.com/office/officeart/2005/8/layout/orgChart1"/>
    <dgm:cxn modelId="{79BDA13E-9156-4025-A3CA-34A1A526FBA6}" type="presParOf" srcId="{A963213C-5D98-4EC7-9167-6C3FFB3E8529}" destId="{C6FAECA6-F697-4A56-9895-826A24368AC0}" srcOrd="0" destOrd="0" presId="urn:microsoft.com/office/officeart/2005/8/layout/orgChart1"/>
    <dgm:cxn modelId="{DD6BA0EE-A7DA-4E5F-BD02-5B62195C894B}" type="presParOf" srcId="{C6FAECA6-F697-4A56-9895-826A24368AC0}" destId="{684732FC-B5B1-4DEB-AEB6-A093888BDA3D}" srcOrd="0" destOrd="0" presId="urn:microsoft.com/office/officeart/2005/8/layout/orgChart1"/>
    <dgm:cxn modelId="{CF22EA6F-F2FD-4284-B0A6-C880C84A14C6}" type="presParOf" srcId="{C6FAECA6-F697-4A56-9895-826A24368AC0}" destId="{71149519-E37E-45F7-9737-B3C3D4EEB70E}" srcOrd="1" destOrd="0" presId="urn:microsoft.com/office/officeart/2005/8/layout/orgChart1"/>
    <dgm:cxn modelId="{7E24918B-8490-4F92-A490-D9CFCB5B018D}" type="presParOf" srcId="{A963213C-5D98-4EC7-9167-6C3FFB3E8529}" destId="{7127315F-B36F-42B2-99A8-A0F7201DA30B}" srcOrd="1" destOrd="0" presId="urn:microsoft.com/office/officeart/2005/8/layout/orgChart1"/>
    <dgm:cxn modelId="{53B34E73-CCF7-436A-9542-00B93CFFC455}" type="presParOf" srcId="{A963213C-5D98-4EC7-9167-6C3FFB3E8529}" destId="{13DF4307-4402-47D4-8D82-707B0DC35CE9}" srcOrd="2" destOrd="0" presId="urn:microsoft.com/office/officeart/2005/8/layout/orgChart1"/>
    <dgm:cxn modelId="{49B21F17-42D3-41CA-8EC1-A2BD481992AF}" type="presParOf" srcId="{9847CAC2-96C1-4A96-8E85-FA30D733051C}" destId="{59C89A6A-4335-4810-B125-706AA51DC39E}" srcOrd="2" destOrd="0" presId="urn:microsoft.com/office/officeart/2005/8/layout/orgChart1"/>
    <dgm:cxn modelId="{1FDB5F93-4587-4CFE-8E79-E40F10F26FBD}" type="presParOf" srcId="{59C89A6A-4335-4810-B125-706AA51DC39E}" destId="{132E8AD7-C4B4-42B2-A5C2-66A2BA8CC5AB}" srcOrd="0" destOrd="0" presId="urn:microsoft.com/office/officeart/2005/8/layout/orgChart1"/>
    <dgm:cxn modelId="{07549D82-E42D-4B4E-A700-56E96C63DBD2}" type="presParOf" srcId="{59C89A6A-4335-4810-B125-706AA51DC39E}" destId="{3012779E-F66F-4045-A35A-E33DD5E523F7}" srcOrd="1" destOrd="0" presId="urn:microsoft.com/office/officeart/2005/8/layout/orgChart1"/>
    <dgm:cxn modelId="{EBE0311A-7A97-456F-A30D-F5112D538D5C}" type="presParOf" srcId="{3012779E-F66F-4045-A35A-E33DD5E523F7}" destId="{E1E3ADBE-FE91-4F6B-977A-DE7DEE2D88CE}" srcOrd="0" destOrd="0" presId="urn:microsoft.com/office/officeart/2005/8/layout/orgChart1"/>
    <dgm:cxn modelId="{86F71A1C-3B34-4543-ADD5-07177A883603}" type="presParOf" srcId="{E1E3ADBE-FE91-4F6B-977A-DE7DEE2D88CE}" destId="{553379BC-12EA-4EEA-A3D3-D996F4C4B8D6}" srcOrd="0" destOrd="0" presId="urn:microsoft.com/office/officeart/2005/8/layout/orgChart1"/>
    <dgm:cxn modelId="{783021D5-E44B-4173-89C4-C14C1A58A33D}" type="presParOf" srcId="{E1E3ADBE-FE91-4F6B-977A-DE7DEE2D88CE}" destId="{69CAD389-F92D-483C-9352-1151BF570B85}" srcOrd="1" destOrd="0" presId="urn:microsoft.com/office/officeart/2005/8/layout/orgChart1"/>
    <dgm:cxn modelId="{71DFC7B5-613B-4F35-BBF3-5A8A0BEBAB15}" type="presParOf" srcId="{3012779E-F66F-4045-A35A-E33DD5E523F7}" destId="{9803A706-DB7F-4060-98E9-58B3D28C66C8}" srcOrd="1" destOrd="0" presId="urn:microsoft.com/office/officeart/2005/8/layout/orgChart1"/>
    <dgm:cxn modelId="{202B68DC-5AF2-4E0E-8EDF-3CEBCB7D56ED}" type="presParOf" srcId="{3012779E-F66F-4045-A35A-E33DD5E523F7}" destId="{3D34199B-B3AE-4556-A1BC-4FBE5F1E2584}"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1741F-BB91-408E-A1E7-59FD6FED1D7F}">
      <dsp:nvSpPr>
        <dsp:cNvPr id="0" name=""/>
        <dsp:cNvSpPr/>
      </dsp:nvSpPr>
      <dsp:spPr>
        <a:xfrm>
          <a:off x="3724459" y="1732166"/>
          <a:ext cx="588776" cy="205048"/>
        </a:xfrm>
        <a:custGeom>
          <a:avLst/>
          <a:gdLst/>
          <a:ahLst/>
          <a:cxnLst/>
          <a:rect l="0" t="0" r="0" b="0"/>
          <a:pathLst>
            <a:path>
              <a:moveTo>
                <a:pt x="0" y="0"/>
              </a:moveTo>
              <a:lnTo>
                <a:pt x="0" y="102524"/>
              </a:lnTo>
              <a:lnTo>
                <a:pt x="588776" y="102524"/>
              </a:lnTo>
              <a:lnTo>
                <a:pt x="588776" y="2050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B1F7FF-13E1-45F7-9384-56D6942D418E}">
      <dsp:nvSpPr>
        <dsp:cNvPr id="0" name=""/>
        <dsp:cNvSpPr/>
      </dsp:nvSpPr>
      <dsp:spPr>
        <a:xfrm>
          <a:off x="1908317" y="3970400"/>
          <a:ext cx="146463" cy="1518909"/>
        </a:xfrm>
        <a:custGeom>
          <a:avLst/>
          <a:gdLst/>
          <a:ahLst/>
          <a:cxnLst/>
          <a:rect l="0" t="0" r="0" b="0"/>
          <a:pathLst>
            <a:path>
              <a:moveTo>
                <a:pt x="0" y="0"/>
              </a:moveTo>
              <a:lnTo>
                <a:pt x="0" y="1518909"/>
              </a:lnTo>
              <a:lnTo>
                <a:pt x="146463" y="1518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A27D22-D28E-46E8-BD89-451DFA4F0855}">
      <dsp:nvSpPr>
        <dsp:cNvPr id="0" name=""/>
        <dsp:cNvSpPr/>
      </dsp:nvSpPr>
      <dsp:spPr>
        <a:xfrm>
          <a:off x="1908317" y="3970400"/>
          <a:ext cx="146463" cy="637402"/>
        </a:xfrm>
        <a:custGeom>
          <a:avLst/>
          <a:gdLst/>
          <a:ahLst/>
          <a:cxnLst/>
          <a:rect l="0" t="0" r="0" b="0"/>
          <a:pathLst>
            <a:path>
              <a:moveTo>
                <a:pt x="0" y="0"/>
              </a:moveTo>
              <a:lnTo>
                <a:pt x="0" y="637402"/>
              </a:lnTo>
              <a:lnTo>
                <a:pt x="146463" y="6374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CCA009-7849-47B7-A226-7715745EC7A4}">
      <dsp:nvSpPr>
        <dsp:cNvPr id="0" name=""/>
        <dsp:cNvSpPr/>
      </dsp:nvSpPr>
      <dsp:spPr>
        <a:xfrm>
          <a:off x="2396527" y="2811628"/>
          <a:ext cx="737197" cy="681909"/>
        </a:xfrm>
        <a:custGeom>
          <a:avLst/>
          <a:gdLst/>
          <a:ahLst/>
          <a:cxnLst/>
          <a:rect l="0" t="0" r="0" b="0"/>
          <a:pathLst>
            <a:path>
              <a:moveTo>
                <a:pt x="737197" y="0"/>
              </a:moveTo>
              <a:lnTo>
                <a:pt x="737197" y="681909"/>
              </a:lnTo>
              <a:lnTo>
                <a:pt x="0" y="681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31E569-446D-477D-8DEA-5AF4BC12273C}">
      <dsp:nvSpPr>
        <dsp:cNvPr id="0" name=""/>
        <dsp:cNvSpPr/>
      </dsp:nvSpPr>
      <dsp:spPr>
        <a:xfrm>
          <a:off x="3133725" y="2811628"/>
          <a:ext cx="1772202" cy="3126833"/>
        </a:xfrm>
        <a:custGeom>
          <a:avLst/>
          <a:gdLst/>
          <a:ahLst/>
          <a:cxnLst/>
          <a:rect l="0" t="0" r="0" b="0"/>
          <a:pathLst>
            <a:path>
              <a:moveTo>
                <a:pt x="0" y="0"/>
              </a:moveTo>
              <a:lnTo>
                <a:pt x="0" y="3024309"/>
              </a:lnTo>
              <a:lnTo>
                <a:pt x="1772202" y="3024309"/>
              </a:lnTo>
              <a:lnTo>
                <a:pt x="1772202" y="31268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A58BE-B08D-471A-8DED-87D90AEF992C}">
      <dsp:nvSpPr>
        <dsp:cNvPr id="0" name=""/>
        <dsp:cNvSpPr/>
      </dsp:nvSpPr>
      <dsp:spPr>
        <a:xfrm>
          <a:off x="3333891" y="6426672"/>
          <a:ext cx="146463" cy="637062"/>
        </a:xfrm>
        <a:custGeom>
          <a:avLst/>
          <a:gdLst/>
          <a:ahLst/>
          <a:cxnLst/>
          <a:rect l="0" t="0" r="0" b="0"/>
          <a:pathLst>
            <a:path>
              <a:moveTo>
                <a:pt x="0" y="0"/>
              </a:moveTo>
              <a:lnTo>
                <a:pt x="0" y="637062"/>
              </a:lnTo>
              <a:lnTo>
                <a:pt x="146463" y="637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B68423-BD81-45C0-89B7-DEDD13B0788D}">
      <dsp:nvSpPr>
        <dsp:cNvPr id="0" name=""/>
        <dsp:cNvSpPr/>
      </dsp:nvSpPr>
      <dsp:spPr>
        <a:xfrm>
          <a:off x="3133725" y="2811628"/>
          <a:ext cx="590734" cy="3126833"/>
        </a:xfrm>
        <a:custGeom>
          <a:avLst/>
          <a:gdLst/>
          <a:ahLst/>
          <a:cxnLst/>
          <a:rect l="0" t="0" r="0" b="0"/>
          <a:pathLst>
            <a:path>
              <a:moveTo>
                <a:pt x="0" y="0"/>
              </a:moveTo>
              <a:lnTo>
                <a:pt x="0" y="3024309"/>
              </a:lnTo>
              <a:lnTo>
                <a:pt x="590734" y="3024309"/>
              </a:lnTo>
              <a:lnTo>
                <a:pt x="590734" y="31268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0B8A9F-F3A1-41B7-8E8A-FC279BEFC8C2}">
      <dsp:nvSpPr>
        <dsp:cNvPr id="0" name=""/>
        <dsp:cNvSpPr/>
      </dsp:nvSpPr>
      <dsp:spPr>
        <a:xfrm>
          <a:off x="2152422" y="6416859"/>
          <a:ext cx="136649" cy="637341"/>
        </a:xfrm>
        <a:custGeom>
          <a:avLst/>
          <a:gdLst/>
          <a:ahLst/>
          <a:cxnLst/>
          <a:rect l="0" t="0" r="0" b="0"/>
          <a:pathLst>
            <a:path>
              <a:moveTo>
                <a:pt x="0" y="0"/>
              </a:moveTo>
              <a:lnTo>
                <a:pt x="0" y="637341"/>
              </a:lnTo>
              <a:lnTo>
                <a:pt x="136649" y="6373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BA6ED9-7172-48C8-9AA1-6F36FAC10635}">
      <dsp:nvSpPr>
        <dsp:cNvPr id="0" name=""/>
        <dsp:cNvSpPr/>
      </dsp:nvSpPr>
      <dsp:spPr>
        <a:xfrm>
          <a:off x="2542990" y="2811628"/>
          <a:ext cx="590734" cy="3117020"/>
        </a:xfrm>
        <a:custGeom>
          <a:avLst/>
          <a:gdLst/>
          <a:ahLst/>
          <a:cxnLst/>
          <a:rect l="0" t="0" r="0" b="0"/>
          <a:pathLst>
            <a:path>
              <a:moveTo>
                <a:pt x="590734" y="0"/>
              </a:moveTo>
              <a:lnTo>
                <a:pt x="590734" y="3014496"/>
              </a:lnTo>
              <a:lnTo>
                <a:pt x="0" y="3014496"/>
              </a:lnTo>
              <a:lnTo>
                <a:pt x="0" y="31170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73B1C2-28B1-4A75-B143-C3E35156CBE6}">
      <dsp:nvSpPr>
        <dsp:cNvPr id="0" name=""/>
        <dsp:cNvSpPr/>
      </dsp:nvSpPr>
      <dsp:spPr>
        <a:xfrm>
          <a:off x="970954" y="6426672"/>
          <a:ext cx="146463" cy="1434483"/>
        </a:xfrm>
        <a:custGeom>
          <a:avLst/>
          <a:gdLst/>
          <a:ahLst/>
          <a:cxnLst/>
          <a:rect l="0" t="0" r="0" b="0"/>
          <a:pathLst>
            <a:path>
              <a:moveTo>
                <a:pt x="0" y="0"/>
              </a:moveTo>
              <a:lnTo>
                <a:pt x="0" y="1434483"/>
              </a:lnTo>
              <a:lnTo>
                <a:pt x="146463" y="14344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7DCDA-22D4-4AF5-A2B6-7AAC0A682093}">
      <dsp:nvSpPr>
        <dsp:cNvPr id="0" name=""/>
        <dsp:cNvSpPr/>
      </dsp:nvSpPr>
      <dsp:spPr>
        <a:xfrm>
          <a:off x="970954" y="6426672"/>
          <a:ext cx="146463" cy="595189"/>
        </a:xfrm>
        <a:custGeom>
          <a:avLst/>
          <a:gdLst/>
          <a:ahLst/>
          <a:cxnLst/>
          <a:rect l="0" t="0" r="0" b="0"/>
          <a:pathLst>
            <a:path>
              <a:moveTo>
                <a:pt x="0" y="0"/>
              </a:moveTo>
              <a:lnTo>
                <a:pt x="0" y="595189"/>
              </a:lnTo>
              <a:lnTo>
                <a:pt x="146463" y="595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905C91-DC4A-4CC3-88E8-A00F749125CE}">
      <dsp:nvSpPr>
        <dsp:cNvPr id="0" name=""/>
        <dsp:cNvSpPr/>
      </dsp:nvSpPr>
      <dsp:spPr>
        <a:xfrm>
          <a:off x="1361522" y="2811628"/>
          <a:ext cx="1772202" cy="3126833"/>
        </a:xfrm>
        <a:custGeom>
          <a:avLst/>
          <a:gdLst/>
          <a:ahLst/>
          <a:cxnLst/>
          <a:rect l="0" t="0" r="0" b="0"/>
          <a:pathLst>
            <a:path>
              <a:moveTo>
                <a:pt x="1772202" y="0"/>
              </a:moveTo>
              <a:lnTo>
                <a:pt x="1772202" y="3024309"/>
              </a:lnTo>
              <a:lnTo>
                <a:pt x="0" y="3024309"/>
              </a:lnTo>
              <a:lnTo>
                <a:pt x="0" y="31268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72A1D-D289-4C7C-9662-253FCA168A77}">
      <dsp:nvSpPr>
        <dsp:cNvPr id="0" name=""/>
        <dsp:cNvSpPr/>
      </dsp:nvSpPr>
      <dsp:spPr>
        <a:xfrm>
          <a:off x="3133725" y="1732166"/>
          <a:ext cx="590734" cy="205048"/>
        </a:xfrm>
        <a:custGeom>
          <a:avLst/>
          <a:gdLst/>
          <a:ahLst/>
          <a:cxnLst/>
          <a:rect l="0" t="0" r="0" b="0"/>
          <a:pathLst>
            <a:path>
              <a:moveTo>
                <a:pt x="590734" y="0"/>
              </a:moveTo>
              <a:lnTo>
                <a:pt x="590734" y="102524"/>
              </a:lnTo>
              <a:lnTo>
                <a:pt x="0" y="102524"/>
              </a:lnTo>
              <a:lnTo>
                <a:pt x="0" y="2050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4603BB-6E1B-4FE2-9F69-C193BB6EE4C4}">
      <dsp:nvSpPr>
        <dsp:cNvPr id="0" name=""/>
        <dsp:cNvSpPr/>
      </dsp:nvSpPr>
      <dsp:spPr>
        <a:xfrm>
          <a:off x="3678739" y="756874"/>
          <a:ext cx="91440" cy="205048"/>
        </a:xfrm>
        <a:custGeom>
          <a:avLst/>
          <a:gdLst/>
          <a:ahLst/>
          <a:cxnLst/>
          <a:rect l="0" t="0" r="0" b="0"/>
          <a:pathLst>
            <a:path>
              <a:moveTo>
                <a:pt x="45720" y="0"/>
              </a:moveTo>
              <a:lnTo>
                <a:pt x="45720" y="2050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F99C13-8D37-4E5E-9290-5D9CB8F428DD}">
      <dsp:nvSpPr>
        <dsp:cNvPr id="0" name=""/>
        <dsp:cNvSpPr/>
      </dsp:nvSpPr>
      <dsp:spPr>
        <a:xfrm>
          <a:off x="3236249" y="2419"/>
          <a:ext cx="976420" cy="7544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Regional Director</a:t>
          </a:r>
        </a:p>
        <a:p>
          <a:pPr marL="0" lvl="0" indent="0" algn="ctr" defTabSz="533400">
            <a:lnSpc>
              <a:spcPct val="90000"/>
            </a:lnSpc>
            <a:spcBef>
              <a:spcPct val="0"/>
            </a:spcBef>
            <a:spcAft>
              <a:spcPct val="35000"/>
            </a:spcAft>
            <a:buNone/>
          </a:pPr>
          <a:r>
            <a:rPr lang="en-GB" sz="1200" kern="1200"/>
            <a:t>Lynette Edwards</a:t>
          </a:r>
        </a:p>
      </dsp:txBody>
      <dsp:txXfrm>
        <a:off x="3236249" y="2419"/>
        <a:ext cx="976420" cy="754455"/>
      </dsp:txXfrm>
    </dsp:sp>
    <dsp:sp modelId="{800DB4DB-6758-472F-8005-C558A2A8D206}">
      <dsp:nvSpPr>
        <dsp:cNvPr id="0" name=""/>
        <dsp:cNvSpPr/>
      </dsp:nvSpPr>
      <dsp:spPr>
        <a:xfrm>
          <a:off x="3236249" y="961922"/>
          <a:ext cx="976420" cy="770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Head of Service</a:t>
          </a:r>
        </a:p>
        <a:p>
          <a:pPr marL="0" lvl="0" indent="0" algn="ctr" defTabSz="533400">
            <a:lnSpc>
              <a:spcPct val="90000"/>
            </a:lnSpc>
            <a:spcBef>
              <a:spcPct val="0"/>
            </a:spcBef>
            <a:spcAft>
              <a:spcPct val="35000"/>
            </a:spcAft>
            <a:buNone/>
          </a:pPr>
          <a:r>
            <a:rPr lang="en-GB" sz="1200" kern="1200"/>
            <a:t>Karen Ayres  </a:t>
          </a:r>
        </a:p>
      </dsp:txBody>
      <dsp:txXfrm>
        <a:off x="3236249" y="961922"/>
        <a:ext cx="976420" cy="770244"/>
      </dsp:txXfrm>
    </dsp:sp>
    <dsp:sp modelId="{695EF598-A957-4524-8310-21C42AE93362}">
      <dsp:nvSpPr>
        <dsp:cNvPr id="0" name=""/>
        <dsp:cNvSpPr/>
      </dsp:nvSpPr>
      <dsp:spPr>
        <a:xfrm>
          <a:off x="2647472" y="1937215"/>
          <a:ext cx="972504" cy="8744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Claire Monro</a:t>
          </a:r>
        </a:p>
        <a:p>
          <a:pPr marL="0" lvl="0" indent="0" algn="ctr" defTabSz="533400">
            <a:lnSpc>
              <a:spcPct val="90000"/>
            </a:lnSpc>
            <a:spcBef>
              <a:spcPct val="0"/>
            </a:spcBef>
            <a:spcAft>
              <a:spcPct val="35000"/>
            </a:spcAft>
            <a:buNone/>
          </a:pPr>
          <a:r>
            <a:rPr lang="en-GB" sz="1200" kern="1200"/>
            <a:t>Senior Registered Manager</a:t>
          </a:r>
        </a:p>
      </dsp:txBody>
      <dsp:txXfrm>
        <a:off x="2647472" y="1937215"/>
        <a:ext cx="972504" cy="874413"/>
      </dsp:txXfrm>
    </dsp:sp>
    <dsp:sp modelId="{23318520-D9F1-43A4-8EF0-D6BA2C73D318}">
      <dsp:nvSpPr>
        <dsp:cNvPr id="0" name=""/>
        <dsp:cNvSpPr/>
      </dsp:nvSpPr>
      <dsp:spPr>
        <a:xfrm>
          <a:off x="873312" y="5938462"/>
          <a:ext cx="976420" cy="488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House Manager</a:t>
          </a:r>
        </a:p>
        <a:p>
          <a:pPr marL="0" lvl="0" indent="0" algn="ctr" defTabSz="444500">
            <a:lnSpc>
              <a:spcPct val="90000"/>
            </a:lnSpc>
            <a:spcBef>
              <a:spcPct val="0"/>
            </a:spcBef>
            <a:spcAft>
              <a:spcPct val="35000"/>
            </a:spcAft>
            <a:buNone/>
          </a:pPr>
          <a:r>
            <a:rPr lang="en-GB" sz="1000" kern="1200"/>
            <a:t>Rachel Baker</a:t>
          </a:r>
        </a:p>
      </dsp:txBody>
      <dsp:txXfrm>
        <a:off x="873312" y="5938462"/>
        <a:ext cx="976420" cy="488210"/>
      </dsp:txXfrm>
    </dsp:sp>
    <dsp:sp modelId="{8BF6E73F-541F-4217-9196-F646FDABBBA3}">
      <dsp:nvSpPr>
        <dsp:cNvPr id="0" name=""/>
        <dsp:cNvSpPr/>
      </dsp:nvSpPr>
      <dsp:spPr>
        <a:xfrm>
          <a:off x="1117417" y="6631720"/>
          <a:ext cx="975804" cy="780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1000" kern="1200"/>
            <a:t>Team Leaders</a:t>
          </a:r>
        </a:p>
        <a:p>
          <a:pPr marL="0" lvl="0" indent="0" algn="ctr" defTabSz="444500">
            <a:lnSpc>
              <a:spcPct val="90000"/>
            </a:lnSpc>
            <a:spcBef>
              <a:spcPct val="0"/>
            </a:spcBef>
            <a:spcAft>
              <a:spcPct val="35000"/>
            </a:spcAft>
            <a:buNone/>
          </a:pPr>
          <a:r>
            <a:rPr lang="en-GB" sz="1000" kern="1200"/>
            <a:t>Sam Kynaston</a:t>
          </a:r>
        </a:p>
        <a:p>
          <a:pPr marL="0" lvl="0" indent="0" algn="ctr" defTabSz="444500">
            <a:lnSpc>
              <a:spcPct val="90000"/>
            </a:lnSpc>
            <a:spcBef>
              <a:spcPct val="0"/>
            </a:spcBef>
            <a:spcAft>
              <a:spcPct val="35000"/>
            </a:spcAft>
            <a:buNone/>
          </a:pPr>
          <a:r>
            <a:rPr lang="en-GB" sz="1000" kern="1200"/>
            <a:t>Emma Macdonald</a:t>
          </a:r>
        </a:p>
        <a:p>
          <a:pPr marL="0" lvl="0" indent="0" algn="ctr" defTabSz="444500">
            <a:lnSpc>
              <a:spcPct val="90000"/>
            </a:lnSpc>
            <a:spcBef>
              <a:spcPct val="0"/>
            </a:spcBef>
            <a:spcAft>
              <a:spcPct val="35000"/>
            </a:spcAft>
            <a:buNone/>
          </a:pPr>
          <a:endParaRPr lang="en-GB" sz="1000" kern="1200"/>
        </a:p>
      </dsp:txBody>
      <dsp:txXfrm>
        <a:off x="1117417" y="6631720"/>
        <a:ext cx="975804" cy="780281"/>
      </dsp:txXfrm>
    </dsp:sp>
    <dsp:sp modelId="{971942BF-DA74-4315-B21A-03AA2484D5C2}">
      <dsp:nvSpPr>
        <dsp:cNvPr id="0" name=""/>
        <dsp:cNvSpPr/>
      </dsp:nvSpPr>
      <dsp:spPr>
        <a:xfrm>
          <a:off x="1117417" y="7617050"/>
          <a:ext cx="976420" cy="488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40 Day Residential Support Workers </a:t>
          </a:r>
        </a:p>
      </dsp:txBody>
      <dsp:txXfrm>
        <a:off x="1117417" y="7617050"/>
        <a:ext cx="976420" cy="488210"/>
      </dsp:txXfrm>
    </dsp:sp>
    <dsp:sp modelId="{DDA17774-17CC-4EA4-81FC-F581C7DCDD97}">
      <dsp:nvSpPr>
        <dsp:cNvPr id="0" name=""/>
        <dsp:cNvSpPr/>
      </dsp:nvSpPr>
      <dsp:spPr>
        <a:xfrm>
          <a:off x="2054780" y="5928649"/>
          <a:ext cx="976420" cy="488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House Manager</a:t>
          </a:r>
        </a:p>
        <a:p>
          <a:pPr marL="0" lvl="0" indent="0" algn="ctr" defTabSz="444500">
            <a:lnSpc>
              <a:spcPct val="90000"/>
            </a:lnSpc>
            <a:spcBef>
              <a:spcPct val="0"/>
            </a:spcBef>
            <a:spcAft>
              <a:spcPct val="35000"/>
            </a:spcAft>
            <a:buNone/>
          </a:pPr>
          <a:r>
            <a:rPr lang="en-GB" sz="1000" kern="1200"/>
            <a:t>Tracy Smith</a:t>
          </a:r>
        </a:p>
      </dsp:txBody>
      <dsp:txXfrm>
        <a:off x="2054780" y="5928649"/>
        <a:ext cx="976420" cy="488210"/>
      </dsp:txXfrm>
    </dsp:sp>
    <dsp:sp modelId="{08C5F5E0-BEF9-43E3-90EF-7AA7C014C1A1}">
      <dsp:nvSpPr>
        <dsp:cNvPr id="0" name=""/>
        <dsp:cNvSpPr/>
      </dsp:nvSpPr>
      <dsp:spPr>
        <a:xfrm>
          <a:off x="2289072" y="6631720"/>
          <a:ext cx="976420" cy="8449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Team Leaders</a:t>
          </a:r>
        </a:p>
        <a:p>
          <a:pPr marL="0" lvl="0" indent="0" algn="ctr" defTabSz="444500">
            <a:lnSpc>
              <a:spcPct val="90000"/>
            </a:lnSpc>
            <a:spcBef>
              <a:spcPct val="0"/>
            </a:spcBef>
            <a:spcAft>
              <a:spcPct val="35000"/>
            </a:spcAft>
            <a:buNone/>
          </a:pPr>
          <a:r>
            <a:rPr lang="en-GB" sz="1000" kern="1200"/>
            <a:t>Rebecca Shaw</a:t>
          </a:r>
        </a:p>
        <a:p>
          <a:pPr marL="0" lvl="0" indent="0" algn="ctr" defTabSz="444500">
            <a:lnSpc>
              <a:spcPct val="90000"/>
            </a:lnSpc>
            <a:spcBef>
              <a:spcPct val="0"/>
            </a:spcBef>
            <a:spcAft>
              <a:spcPct val="35000"/>
            </a:spcAft>
            <a:buNone/>
          </a:pPr>
          <a:r>
            <a:rPr lang="en-GB" sz="1000" kern="1200"/>
            <a:t>Yasmine Russell</a:t>
          </a:r>
        </a:p>
      </dsp:txBody>
      <dsp:txXfrm>
        <a:off x="2289072" y="6631720"/>
        <a:ext cx="976420" cy="844959"/>
      </dsp:txXfrm>
    </dsp:sp>
    <dsp:sp modelId="{AA642897-5121-4874-BBE1-958EE771A81B}">
      <dsp:nvSpPr>
        <dsp:cNvPr id="0" name=""/>
        <dsp:cNvSpPr/>
      </dsp:nvSpPr>
      <dsp:spPr>
        <a:xfrm>
          <a:off x="3236249" y="5938462"/>
          <a:ext cx="976420" cy="488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House Manager</a:t>
          </a:r>
        </a:p>
        <a:p>
          <a:pPr marL="0" lvl="0" indent="0" algn="ctr" defTabSz="444500">
            <a:lnSpc>
              <a:spcPct val="90000"/>
            </a:lnSpc>
            <a:spcBef>
              <a:spcPct val="0"/>
            </a:spcBef>
            <a:spcAft>
              <a:spcPct val="35000"/>
            </a:spcAft>
            <a:buNone/>
          </a:pPr>
          <a:r>
            <a:rPr lang="en-GB" sz="1000" kern="1200"/>
            <a:t>Emily Carlson</a:t>
          </a:r>
        </a:p>
      </dsp:txBody>
      <dsp:txXfrm>
        <a:off x="3236249" y="5938462"/>
        <a:ext cx="976420" cy="488210"/>
      </dsp:txXfrm>
    </dsp:sp>
    <dsp:sp modelId="{AFFBCC0F-C16D-49B2-A222-00EBA5AB120F}">
      <dsp:nvSpPr>
        <dsp:cNvPr id="0" name=""/>
        <dsp:cNvSpPr/>
      </dsp:nvSpPr>
      <dsp:spPr>
        <a:xfrm>
          <a:off x="3480354" y="6631720"/>
          <a:ext cx="1105317" cy="864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Team Leader</a:t>
          </a:r>
        </a:p>
        <a:p>
          <a:pPr marL="0" lvl="0" indent="0" algn="ctr" defTabSz="444500">
            <a:lnSpc>
              <a:spcPct val="90000"/>
            </a:lnSpc>
            <a:spcBef>
              <a:spcPct val="0"/>
            </a:spcBef>
            <a:spcAft>
              <a:spcPct val="35000"/>
            </a:spcAft>
            <a:buNone/>
          </a:pPr>
          <a:r>
            <a:rPr lang="en-GB" sz="1000" kern="1200"/>
            <a:t>Abigail Robinson</a:t>
          </a:r>
        </a:p>
      </dsp:txBody>
      <dsp:txXfrm>
        <a:off x="3480354" y="6631720"/>
        <a:ext cx="1105317" cy="864029"/>
      </dsp:txXfrm>
    </dsp:sp>
    <dsp:sp modelId="{26B4D5FE-1373-471E-A149-225D45C2A9D8}">
      <dsp:nvSpPr>
        <dsp:cNvPr id="0" name=""/>
        <dsp:cNvSpPr/>
      </dsp:nvSpPr>
      <dsp:spPr>
        <a:xfrm>
          <a:off x="4417717" y="5938462"/>
          <a:ext cx="976420" cy="488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House Manager </a:t>
          </a:r>
        </a:p>
        <a:p>
          <a:pPr marL="0" lvl="0" indent="0" algn="ctr" defTabSz="444500">
            <a:lnSpc>
              <a:spcPct val="90000"/>
            </a:lnSpc>
            <a:spcBef>
              <a:spcPct val="0"/>
            </a:spcBef>
            <a:spcAft>
              <a:spcPct val="35000"/>
            </a:spcAft>
            <a:buNone/>
          </a:pPr>
          <a:r>
            <a:rPr lang="en-GB" sz="1000" kern="1200"/>
            <a:t>Beth Brennan</a:t>
          </a:r>
        </a:p>
      </dsp:txBody>
      <dsp:txXfrm>
        <a:off x="4417717" y="5938462"/>
        <a:ext cx="976420" cy="488210"/>
      </dsp:txXfrm>
    </dsp:sp>
    <dsp:sp modelId="{DD75B71A-63FC-47BF-95CF-2E3757B73CCF}">
      <dsp:nvSpPr>
        <dsp:cNvPr id="0" name=""/>
        <dsp:cNvSpPr/>
      </dsp:nvSpPr>
      <dsp:spPr>
        <a:xfrm>
          <a:off x="1420107" y="3016676"/>
          <a:ext cx="976420" cy="953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Deputy Managers</a:t>
          </a:r>
        </a:p>
        <a:p>
          <a:pPr marL="0" lvl="0" indent="0" algn="ctr" defTabSz="533400">
            <a:lnSpc>
              <a:spcPct val="90000"/>
            </a:lnSpc>
            <a:spcBef>
              <a:spcPct val="0"/>
            </a:spcBef>
            <a:spcAft>
              <a:spcPct val="35000"/>
            </a:spcAft>
            <a:buNone/>
          </a:pPr>
          <a:r>
            <a:rPr lang="en-GB" sz="1200" kern="1200"/>
            <a:t>Laura White</a:t>
          </a:r>
        </a:p>
        <a:p>
          <a:pPr marL="0" lvl="0" indent="0" algn="ctr" defTabSz="533400">
            <a:lnSpc>
              <a:spcPct val="90000"/>
            </a:lnSpc>
            <a:spcBef>
              <a:spcPct val="0"/>
            </a:spcBef>
            <a:spcAft>
              <a:spcPct val="35000"/>
            </a:spcAft>
            <a:buNone/>
          </a:pPr>
          <a:r>
            <a:rPr lang="en-GB" sz="1200" kern="1200"/>
            <a:t>Lauren Rouse</a:t>
          </a:r>
        </a:p>
      </dsp:txBody>
      <dsp:txXfrm>
        <a:off x="1420107" y="3016676"/>
        <a:ext cx="976420" cy="953723"/>
      </dsp:txXfrm>
    </dsp:sp>
    <dsp:sp modelId="{C60D053E-651B-46CC-BE30-925065BF0ED0}">
      <dsp:nvSpPr>
        <dsp:cNvPr id="0" name=""/>
        <dsp:cNvSpPr/>
      </dsp:nvSpPr>
      <dsp:spPr>
        <a:xfrm>
          <a:off x="2054780" y="4175448"/>
          <a:ext cx="956959" cy="8647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1000" kern="1200"/>
            <a:t>Night Team Leaders</a:t>
          </a:r>
        </a:p>
        <a:p>
          <a:pPr marL="0" lvl="0" indent="0" algn="ctr" defTabSz="444500">
            <a:lnSpc>
              <a:spcPct val="90000"/>
            </a:lnSpc>
            <a:spcBef>
              <a:spcPct val="0"/>
            </a:spcBef>
            <a:spcAft>
              <a:spcPct val="35000"/>
            </a:spcAft>
            <a:buNone/>
          </a:pPr>
          <a:r>
            <a:rPr lang="en-GB" sz="1000" kern="1200"/>
            <a:t>Callumn Robb </a:t>
          </a:r>
        </a:p>
        <a:p>
          <a:pPr marL="0" lvl="0" indent="0" algn="ctr" defTabSz="444500">
            <a:lnSpc>
              <a:spcPct val="90000"/>
            </a:lnSpc>
            <a:spcBef>
              <a:spcPct val="0"/>
            </a:spcBef>
            <a:spcAft>
              <a:spcPct val="35000"/>
            </a:spcAft>
            <a:buNone/>
          </a:pPr>
          <a:r>
            <a:rPr lang="en-GB" sz="1000" kern="1200"/>
            <a:t>Daniel Adewale </a:t>
          </a:r>
        </a:p>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endParaRPr lang="en-GB" sz="800" kern="1200"/>
        </a:p>
      </dsp:txBody>
      <dsp:txXfrm>
        <a:off x="2054780" y="4175448"/>
        <a:ext cx="956959" cy="864707"/>
      </dsp:txXfrm>
    </dsp:sp>
    <dsp:sp modelId="{3EC44CF0-1E61-4D7A-8120-1A24241E73C4}">
      <dsp:nvSpPr>
        <dsp:cNvPr id="0" name=""/>
        <dsp:cNvSpPr/>
      </dsp:nvSpPr>
      <dsp:spPr>
        <a:xfrm>
          <a:off x="2054780" y="5245204"/>
          <a:ext cx="976420" cy="488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20 Night Residential Support Workers </a:t>
          </a:r>
        </a:p>
      </dsp:txBody>
      <dsp:txXfrm>
        <a:off x="2054780" y="5245204"/>
        <a:ext cx="976420" cy="488210"/>
      </dsp:txXfrm>
    </dsp:sp>
    <dsp:sp modelId="{CC0442BD-171E-43DD-AD54-B91ED931863F}">
      <dsp:nvSpPr>
        <dsp:cNvPr id="0" name=""/>
        <dsp:cNvSpPr/>
      </dsp:nvSpPr>
      <dsp:spPr>
        <a:xfrm>
          <a:off x="3825025" y="1937215"/>
          <a:ext cx="976420" cy="8936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Hannah Mackley</a:t>
          </a:r>
        </a:p>
        <a:p>
          <a:pPr marL="0" lvl="0" indent="0" algn="ctr" defTabSz="533400">
            <a:lnSpc>
              <a:spcPct val="90000"/>
            </a:lnSpc>
            <a:spcBef>
              <a:spcPct val="0"/>
            </a:spcBef>
            <a:spcAft>
              <a:spcPct val="35000"/>
            </a:spcAft>
            <a:buNone/>
          </a:pPr>
          <a:r>
            <a:rPr lang="en-GB" sz="1200" kern="1200"/>
            <a:t>Head of school</a:t>
          </a:r>
        </a:p>
      </dsp:txBody>
      <dsp:txXfrm>
        <a:off x="3825025" y="1937215"/>
        <a:ext cx="976420" cy="8936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2E8AD7-C4B4-42B2-A5C2-66A2BA8CC5AB}">
      <dsp:nvSpPr>
        <dsp:cNvPr id="0" name=""/>
        <dsp:cNvSpPr/>
      </dsp:nvSpPr>
      <dsp:spPr>
        <a:xfrm>
          <a:off x="2946733" y="984349"/>
          <a:ext cx="407969" cy="145840"/>
        </a:xfrm>
        <a:custGeom>
          <a:avLst/>
          <a:gdLst/>
          <a:ahLst/>
          <a:cxnLst/>
          <a:rect l="0" t="0" r="0" b="0"/>
          <a:pathLst>
            <a:path>
              <a:moveTo>
                <a:pt x="407969" y="0"/>
              </a:moveTo>
              <a:lnTo>
                <a:pt x="407969" y="145840"/>
              </a:lnTo>
              <a:lnTo>
                <a:pt x="0" y="1458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789C31-0788-4781-AEEF-C7683621634A}">
      <dsp:nvSpPr>
        <dsp:cNvPr id="0" name=""/>
        <dsp:cNvSpPr/>
      </dsp:nvSpPr>
      <dsp:spPr>
        <a:xfrm>
          <a:off x="2582094" y="984349"/>
          <a:ext cx="772607" cy="367878"/>
        </a:xfrm>
        <a:custGeom>
          <a:avLst/>
          <a:gdLst/>
          <a:ahLst/>
          <a:cxnLst/>
          <a:rect l="0" t="0" r="0" b="0"/>
          <a:pathLst>
            <a:path>
              <a:moveTo>
                <a:pt x="772607" y="0"/>
              </a:moveTo>
              <a:lnTo>
                <a:pt x="772607" y="293279"/>
              </a:lnTo>
              <a:lnTo>
                <a:pt x="0" y="293279"/>
              </a:lnTo>
              <a:lnTo>
                <a:pt x="0" y="3678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A24E32-BA8A-4937-8E17-C75DE626D343}">
      <dsp:nvSpPr>
        <dsp:cNvPr id="0" name=""/>
        <dsp:cNvSpPr/>
      </dsp:nvSpPr>
      <dsp:spPr>
        <a:xfrm>
          <a:off x="3354702" y="984349"/>
          <a:ext cx="651999" cy="273222"/>
        </a:xfrm>
        <a:custGeom>
          <a:avLst/>
          <a:gdLst/>
          <a:ahLst/>
          <a:cxnLst/>
          <a:rect l="0" t="0" r="0" b="0"/>
          <a:pathLst>
            <a:path>
              <a:moveTo>
                <a:pt x="0" y="0"/>
              </a:moveTo>
              <a:lnTo>
                <a:pt x="0" y="198624"/>
              </a:lnTo>
              <a:lnTo>
                <a:pt x="651999" y="198624"/>
              </a:lnTo>
              <a:lnTo>
                <a:pt x="651999" y="273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243378-E677-4296-ACE7-397BD4DC5584}">
      <dsp:nvSpPr>
        <dsp:cNvPr id="0" name=""/>
        <dsp:cNvSpPr/>
      </dsp:nvSpPr>
      <dsp:spPr>
        <a:xfrm>
          <a:off x="4364713" y="2648220"/>
          <a:ext cx="91440" cy="321875"/>
        </a:xfrm>
        <a:custGeom>
          <a:avLst/>
          <a:gdLst/>
          <a:ahLst/>
          <a:cxnLst/>
          <a:rect l="0" t="0" r="0" b="0"/>
          <a:pathLst>
            <a:path>
              <a:moveTo>
                <a:pt x="45720" y="0"/>
              </a:moveTo>
              <a:lnTo>
                <a:pt x="45720" y="321875"/>
              </a:lnTo>
              <a:lnTo>
                <a:pt x="136953" y="3218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79EF0D-92BD-4D7B-B71E-C3544614FF3C}">
      <dsp:nvSpPr>
        <dsp:cNvPr id="0" name=""/>
        <dsp:cNvSpPr/>
      </dsp:nvSpPr>
      <dsp:spPr>
        <a:xfrm>
          <a:off x="4608001" y="2202759"/>
          <a:ext cx="91440" cy="149197"/>
        </a:xfrm>
        <a:custGeom>
          <a:avLst/>
          <a:gdLst/>
          <a:ahLst/>
          <a:cxnLst/>
          <a:rect l="0" t="0" r="0" b="0"/>
          <a:pathLst>
            <a:path>
              <a:moveTo>
                <a:pt x="45720" y="0"/>
              </a:moveTo>
              <a:lnTo>
                <a:pt x="45720" y="1491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03A2FC-E5B8-4827-9225-E44EBCBB3A9C}">
      <dsp:nvSpPr>
        <dsp:cNvPr id="0" name=""/>
        <dsp:cNvSpPr/>
      </dsp:nvSpPr>
      <dsp:spPr>
        <a:xfrm>
          <a:off x="3354702" y="984349"/>
          <a:ext cx="1299018" cy="863177"/>
        </a:xfrm>
        <a:custGeom>
          <a:avLst/>
          <a:gdLst/>
          <a:ahLst/>
          <a:cxnLst/>
          <a:rect l="0" t="0" r="0" b="0"/>
          <a:pathLst>
            <a:path>
              <a:moveTo>
                <a:pt x="0" y="0"/>
              </a:moveTo>
              <a:lnTo>
                <a:pt x="0" y="788579"/>
              </a:lnTo>
              <a:lnTo>
                <a:pt x="1299018" y="788579"/>
              </a:lnTo>
              <a:lnTo>
                <a:pt x="1299018" y="8631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62874-6864-4491-900B-65D8F49E339A}">
      <dsp:nvSpPr>
        <dsp:cNvPr id="0" name=""/>
        <dsp:cNvSpPr/>
      </dsp:nvSpPr>
      <dsp:spPr>
        <a:xfrm>
          <a:off x="3537588" y="2655502"/>
          <a:ext cx="91440" cy="314586"/>
        </a:xfrm>
        <a:custGeom>
          <a:avLst/>
          <a:gdLst/>
          <a:ahLst/>
          <a:cxnLst/>
          <a:rect l="0" t="0" r="0" b="0"/>
          <a:pathLst>
            <a:path>
              <a:moveTo>
                <a:pt x="45720" y="0"/>
              </a:moveTo>
              <a:lnTo>
                <a:pt x="45720" y="314586"/>
              </a:lnTo>
              <a:lnTo>
                <a:pt x="124751" y="3145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8FAA67-86AA-46AA-9563-B60CA1F837DC}">
      <dsp:nvSpPr>
        <dsp:cNvPr id="0" name=""/>
        <dsp:cNvSpPr/>
      </dsp:nvSpPr>
      <dsp:spPr>
        <a:xfrm>
          <a:off x="3748340" y="2202759"/>
          <a:ext cx="91440" cy="149197"/>
        </a:xfrm>
        <a:custGeom>
          <a:avLst/>
          <a:gdLst/>
          <a:ahLst/>
          <a:cxnLst/>
          <a:rect l="0" t="0" r="0" b="0"/>
          <a:pathLst>
            <a:path>
              <a:moveTo>
                <a:pt x="45720" y="0"/>
              </a:moveTo>
              <a:lnTo>
                <a:pt x="45720" y="1491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40C460-A7B6-4949-9E1D-133D314CD12E}">
      <dsp:nvSpPr>
        <dsp:cNvPr id="0" name=""/>
        <dsp:cNvSpPr/>
      </dsp:nvSpPr>
      <dsp:spPr>
        <a:xfrm>
          <a:off x="3354702" y="984349"/>
          <a:ext cx="439357" cy="863177"/>
        </a:xfrm>
        <a:custGeom>
          <a:avLst/>
          <a:gdLst/>
          <a:ahLst/>
          <a:cxnLst/>
          <a:rect l="0" t="0" r="0" b="0"/>
          <a:pathLst>
            <a:path>
              <a:moveTo>
                <a:pt x="0" y="0"/>
              </a:moveTo>
              <a:lnTo>
                <a:pt x="0" y="788579"/>
              </a:lnTo>
              <a:lnTo>
                <a:pt x="439357" y="788579"/>
              </a:lnTo>
              <a:lnTo>
                <a:pt x="439357" y="8631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18A7FF-0AED-43B4-B733-9DAED4461978}">
      <dsp:nvSpPr>
        <dsp:cNvPr id="0" name=""/>
        <dsp:cNvSpPr/>
      </dsp:nvSpPr>
      <dsp:spPr>
        <a:xfrm>
          <a:off x="2684921" y="2667100"/>
          <a:ext cx="93554" cy="330061"/>
        </a:xfrm>
        <a:custGeom>
          <a:avLst/>
          <a:gdLst/>
          <a:ahLst/>
          <a:cxnLst/>
          <a:rect l="0" t="0" r="0" b="0"/>
          <a:pathLst>
            <a:path>
              <a:moveTo>
                <a:pt x="0" y="0"/>
              </a:moveTo>
              <a:lnTo>
                <a:pt x="0" y="330061"/>
              </a:lnTo>
              <a:lnTo>
                <a:pt x="93554" y="3300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D21C02-2F82-4EFC-B77F-D0DB4E3A7F77}">
      <dsp:nvSpPr>
        <dsp:cNvPr id="0" name=""/>
        <dsp:cNvSpPr/>
      </dsp:nvSpPr>
      <dsp:spPr>
        <a:xfrm>
          <a:off x="2888679" y="2202759"/>
          <a:ext cx="91440" cy="149197"/>
        </a:xfrm>
        <a:custGeom>
          <a:avLst/>
          <a:gdLst/>
          <a:ahLst/>
          <a:cxnLst/>
          <a:rect l="0" t="0" r="0" b="0"/>
          <a:pathLst>
            <a:path>
              <a:moveTo>
                <a:pt x="45720" y="0"/>
              </a:moveTo>
              <a:lnTo>
                <a:pt x="45720" y="1491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6B41DC-2B6E-4701-9A61-9AA33E4A5D46}">
      <dsp:nvSpPr>
        <dsp:cNvPr id="0" name=""/>
        <dsp:cNvSpPr/>
      </dsp:nvSpPr>
      <dsp:spPr>
        <a:xfrm>
          <a:off x="2934399" y="984349"/>
          <a:ext cx="420303" cy="863177"/>
        </a:xfrm>
        <a:custGeom>
          <a:avLst/>
          <a:gdLst/>
          <a:ahLst/>
          <a:cxnLst/>
          <a:rect l="0" t="0" r="0" b="0"/>
          <a:pathLst>
            <a:path>
              <a:moveTo>
                <a:pt x="420303" y="0"/>
              </a:moveTo>
              <a:lnTo>
                <a:pt x="420303" y="788579"/>
              </a:lnTo>
              <a:lnTo>
                <a:pt x="0" y="788579"/>
              </a:lnTo>
              <a:lnTo>
                <a:pt x="0" y="8631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9CB5B9-7E5E-4B63-B6D8-8D95D709D705}">
      <dsp:nvSpPr>
        <dsp:cNvPr id="0" name=""/>
        <dsp:cNvSpPr/>
      </dsp:nvSpPr>
      <dsp:spPr>
        <a:xfrm>
          <a:off x="1827679" y="2678706"/>
          <a:ext cx="92647" cy="297273"/>
        </a:xfrm>
        <a:custGeom>
          <a:avLst/>
          <a:gdLst/>
          <a:ahLst/>
          <a:cxnLst/>
          <a:rect l="0" t="0" r="0" b="0"/>
          <a:pathLst>
            <a:path>
              <a:moveTo>
                <a:pt x="0" y="0"/>
              </a:moveTo>
              <a:lnTo>
                <a:pt x="0" y="297273"/>
              </a:lnTo>
              <a:lnTo>
                <a:pt x="92647" y="2972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815100-35AE-45D8-AC54-69E09AB5F763}">
      <dsp:nvSpPr>
        <dsp:cNvPr id="0" name=""/>
        <dsp:cNvSpPr/>
      </dsp:nvSpPr>
      <dsp:spPr>
        <a:xfrm>
          <a:off x="2029018" y="2202759"/>
          <a:ext cx="91440" cy="149197"/>
        </a:xfrm>
        <a:custGeom>
          <a:avLst/>
          <a:gdLst/>
          <a:ahLst/>
          <a:cxnLst/>
          <a:rect l="0" t="0" r="0" b="0"/>
          <a:pathLst>
            <a:path>
              <a:moveTo>
                <a:pt x="45720" y="0"/>
              </a:moveTo>
              <a:lnTo>
                <a:pt x="45720" y="1491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EBB1FF-51AA-4076-BE18-2CF9F993FED1}">
      <dsp:nvSpPr>
        <dsp:cNvPr id="0" name=""/>
        <dsp:cNvSpPr/>
      </dsp:nvSpPr>
      <dsp:spPr>
        <a:xfrm>
          <a:off x="2074738" y="984349"/>
          <a:ext cx="1279964" cy="863177"/>
        </a:xfrm>
        <a:custGeom>
          <a:avLst/>
          <a:gdLst/>
          <a:ahLst/>
          <a:cxnLst/>
          <a:rect l="0" t="0" r="0" b="0"/>
          <a:pathLst>
            <a:path>
              <a:moveTo>
                <a:pt x="1279964" y="0"/>
              </a:moveTo>
              <a:lnTo>
                <a:pt x="1279964" y="788579"/>
              </a:lnTo>
              <a:lnTo>
                <a:pt x="0" y="788579"/>
              </a:lnTo>
              <a:lnTo>
                <a:pt x="0" y="8631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37BF8C-4FD6-4256-9CD4-F9562B4279C2}">
      <dsp:nvSpPr>
        <dsp:cNvPr id="0" name=""/>
        <dsp:cNvSpPr/>
      </dsp:nvSpPr>
      <dsp:spPr>
        <a:xfrm>
          <a:off x="910987" y="2695590"/>
          <a:ext cx="91440" cy="385708"/>
        </a:xfrm>
        <a:custGeom>
          <a:avLst/>
          <a:gdLst/>
          <a:ahLst/>
          <a:cxnLst/>
          <a:rect l="0" t="0" r="0" b="0"/>
          <a:pathLst>
            <a:path>
              <a:moveTo>
                <a:pt x="45720" y="0"/>
              </a:moveTo>
              <a:lnTo>
                <a:pt x="45720" y="385708"/>
              </a:lnTo>
              <a:lnTo>
                <a:pt x="136719" y="3857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F0CB71-7585-4CA1-8E2D-F46999FAEE27}">
      <dsp:nvSpPr>
        <dsp:cNvPr id="0" name=""/>
        <dsp:cNvSpPr/>
      </dsp:nvSpPr>
      <dsp:spPr>
        <a:xfrm>
          <a:off x="1169357" y="2202759"/>
          <a:ext cx="91440" cy="149197"/>
        </a:xfrm>
        <a:custGeom>
          <a:avLst/>
          <a:gdLst/>
          <a:ahLst/>
          <a:cxnLst/>
          <a:rect l="0" t="0" r="0" b="0"/>
          <a:pathLst>
            <a:path>
              <a:moveTo>
                <a:pt x="45720" y="0"/>
              </a:moveTo>
              <a:lnTo>
                <a:pt x="45720" y="1491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EBD58E-BF0C-47C7-A4F7-1DF4702929BB}">
      <dsp:nvSpPr>
        <dsp:cNvPr id="0" name=""/>
        <dsp:cNvSpPr/>
      </dsp:nvSpPr>
      <dsp:spPr>
        <a:xfrm>
          <a:off x="1215077" y="984349"/>
          <a:ext cx="2139625" cy="863177"/>
        </a:xfrm>
        <a:custGeom>
          <a:avLst/>
          <a:gdLst/>
          <a:ahLst/>
          <a:cxnLst/>
          <a:rect l="0" t="0" r="0" b="0"/>
          <a:pathLst>
            <a:path>
              <a:moveTo>
                <a:pt x="2139625" y="0"/>
              </a:moveTo>
              <a:lnTo>
                <a:pt x="2139625" y="788579"/>
              </a:lnTo>
              <a:lnTo>
                <a:pt x="0" y="788579"/>
              </a:lnTo>
              <a:lnTo>
                <a:pt x="0" y="8631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7F9DCE-C21D-445E-BC65-956CCCB84D1C}">
      <dsp:nvSpPr>
        <dsp:cNvPr id="0" name=""/>
        <dsp:cNvSpPr/>
      </dsp:nvSpPr>
      <dsp:spPr>
        <a:xfrm>
          <a:off x="100471" y="2707188"/>
          <a:ext cx="95604" cy="326813"/>
        </a:xfrm>
        <a:custGeom>
          <a:avLst/>
          <a:gdLst/>
          <a:ahLst/>
          <a:cxnLst/>
          <a:rect l="0" t="0" r="0" b="0"/>
          <a:pathLst>
            <a:path>
              <a:moveTo>
                <a:pt x="0" y="0"/>
              </a:moveTo>
              <a:lnTo>
                <a:pt x="0" y="326813"/>
              </a:lnTo>
              <a:lnTo>
                <a:pt x="95604" y="3268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039378-3CC9-45D3-922C-11655A52D5B7}">
      <dsp:nvSpPr>
        <dsp:cNvPr id="0" name=""/>
        <dsp:cNvSpPr/>
      </dsp:nvSpPr>
      <dsp:spPr>
        <a:xfrm>
          <a:off x="309696" y="2202759"/>
          <a:ext cx="91440" cy="149197"/>
        </a:xfrm>
        <a:custGeom>
          <a:avLst/>
          <a:gdLst/>
          <a:ahLst/>
          <a:cxnLst/>
          <a:rect l="0" t="0" r="0" b="0"/>
          <a:pathLst>
            <a:path>
              <a:moveTo>
                <a:pt x="45720" y="0"/>
              </a:moveTo>
              <a:lnTo>
                <a:pt x="45720" y="1491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A2D3AF-3891-4BE0-92EB-65B6827B7D35}">
      <dsp:nvSpPr>
        <dsp:cNvPr id="0" name=""/>
        <dsp:cNvSpPr/>
      </dsp:nvSpPr>
      <dsp:spPr>
        <a:xfrm>
          <a:off x="355416" y="984349"/>
          <a:ext cx="2999286" cy="863177"/>
        </a:xfrm>
        <a:custGeom>
          <a:avLst/>
          <a:gdLst/>
          <a:ahLst/>
          <a:cxnLst/>
          <a:rect l="0" t="0" r="0" b="0"/>
          <a:pathLst>
            <a:path>
              <a:moveTo>
                <a:pt x="2999286" y="0"/>
              </a:moveTo>
              <a:lnTo>
                <a:pt x="2999286" y="788579"/>
              </a:lnTo>
              <a:lnTo>
                <a:pt x="0" y="788579"/>
              </a:lnTo>
              <a:lnTo>
                <a:pt x="0" y="8631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0F1BB2-C9A8-4CC6-864A-07BBE4D3DF12}">
      <dsp:nvSpPr>
        <dsp:cNvPr id="0" name=""/>
        <dsp:cNvSpPr/>
      </dsp:nvSpPr>
      <dsp:spPr>
        <a:xfrm>
          <a:off x="2999470" y="327870"/>
          <a:ext cx="710463" cy="656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Headteacher</a:t>
          </a:r>
        </a:p>
        <a:p>
          <a:pPr marL="0" lvl="0" indent="0" algn="ctr" defTabSz="355600">
            <a:lnSpc>
              <a:spcPct val="90000"/>
            </a:lnSpc>
            <a:spcBef>
              <a:spcPct val="0"/>
            </a:spcBef>
            <a:spcAft>
              <a:spcPct val="35000"/>
            </a:spcAft>
            <a:buNone/>
          </a:pPr>
          <a:r>
            <a:rPr lang="en-GB" sz="800" kern="1200"/>
            <a:t>Hannah Mackley</a:t>
          </a:r>
        </a:p>
      </dsp:txBody>
      <dsp:txXfrm>
        <a:off x="2999470" y="327870"/>
        <a:ext cx="710463" cy="656479"/>
      </dsp:txXfrm>
    </dsp:sp>
    <dsp:sp modelId="{2E5D4BFF-E4BF-4CE6-947D-AC3079310B1A}">
      <dsp:nvSpPr>
        <dsp:cNvPr id="0" name=""/>
        <dsp:cNvSpPr/>
      </dsp:nvSpPr>
      <dsp:spPr>
        <a:xfrm>
          <a:off x="184" y="1847527"/>
          <a:ext cx="710463" cy="35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Teacher</a:t>
          </a:r>
        </a:p>
        <a:p>
          <a:pPr marL="0" lvl="0" indent="0" algn="ctr" defTabSz="266700">
            <a:lnSpc>
              <a:spcPct val="90000"/>
            </a:lnSpc>
            <a:spcBef>
              <a:spcPct val="0"/>
            </a:spcBef>
            <a:spcAft>
              <a:spcPct val="35000"/>
            </a:spcAft>
            <a:buNone/>
          </a:pPr>
          <a:r>
            <a:rPr lang="en-GB" sz="600" kern="1200"/>
            <a:t>Paul Makin</a:t>
          </a:r>
        </a:p>
      </dsp:txBody>
      <dsp:txXfrm>
        <a:off x="184" y="1847527"/>
        <a:ext cx="710463" cy="355231"/>
      </dsp:txXfrm>
    </dsp:sp>
    <dsp:sp modelId="{19F96250-053D-4FDC-8AC7-83C645540105}">
      <dsp:nvSpPr>
        <dsp:cNvPr id="0" name=""/>
        <dsp:cNvSpPr/>
      </dsp:nvSpPr>
      <dsp:spPr>
        <a:xfrm>
          <a:off x="36734" y="2351956"/>
          <a:ext cx="637364" cy="35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Tutor</a:t>
          </a:r>
        </a:p>
        <a:p>
          <a:pPr marL="0" lvl="0" indent="0" algn="ctr" defTabSz="266700">
            <a:lnSpc>
              <a:spcPct val="90000"/>
            </a:lnSpc>
            <a:spcBef>
              <a:spcPct val="0"/>
            </a:spcBef>
            <a:spcAft>
              <a:spcPct val="35000"/>
            </a:spcAft>
            <a:buNone/>
          </a:pPr>
          <a:r>
            <a:rPr lang="en-GB" sz="600" kern="1200"/>
            <a:t>Amy Bassindale</a:t>
          </a:r>
        </a:p>
      </dsp:txBody>
      <dsp:txXfrm>
        <a:off x="36734" y="2351956"/>
        <a:ext cx="637364" cy="355231"/>
      </dsp:txXfrm>
    </dsp:sp>
    <dsp:sp modelId="{76129F3A-9ED6-4C17-BD49-92B1E77025E3}">
      <dsp:nvSpPr>
        <dsp:cNvPr id="0" name=""/>
        <dsp:cNvSpPr/>
      </dsp:nvSpPr>
      <dsp:spPr>
        <a:xfrm>
          <a:off x="196075" y="2856386"/>
          <a:ext cx="365675" cy="35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9 LSAs</a:t>
          </a:r>
        </a:p>
      </dsp:txBody>
      <dsp:txXfrm>
        <a:off x="196075" y="2856386"/>
        <a:ext cx="365675" cy="355231"/>
      </dsp:txXfrm>
    </dsp:sp>
    <dsp:sp modelId="{C62582D3-CEEA-4BAA-B492-EDB41FF3B83F}">
      <dsp:nvSpPr>
        <dsp:cNvPr id="0" name=""/>
        <dsp:cNvSpPr/>
      </dsp:nvSpPr>
      <dsp:spPr>
        <a:xfrm>
          <a:off x="859845" y="1847527"/>
          <a:ext cx="710463" cy="35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Teacher</a:t>
          </a:r>
        </a:p>
        <a:p>
          <a:pPr marL="0" lvl="0" indent="0" algn="ctr" defTabSz="266700">
            <a:lnSpc>
              <a:spcPct val="90000"/>
            </a:lnSpc>
            <a:spcBef>
              <a:spcPct val="0"/>
            </a:spcBef>
            <a:spcAft>
              <a:spcPct val="35000"/>
            </a:spcAft>
            <a:buNone/>
          </a:pPr>
          <a:r>
            <a:rPr lang="en-GB" sz="600" kern="1200"/>
            <a:t>Laura Clark</a:t>
          </a:r>
        </a:p>
      </dsp:txBody>
      <dsp:txXfrm>
        <a:off x="859845" y="1847527"/>
        <a:ext cx="710463" cy="355231"/>
      </dsp:txXfrm>
    </dsp:sp>
    <dsp:sp modelId="{88B91D54-7B42-4306-B013-7021F1CFEA8F}">
      <dsp:nvSpPr>
        <dsp:cNvPr id="0" name=""/>
        <dsp:cNvSpPr/>
      </dsp:nvSpPr>
      <dsp:spPr>
        <a:xfrm>
          <a:off x="892115" y="2351956"/>
          <a:ext cx="645925" cy="3436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Tutor</a:t>
          </a:r>
        </a:p>
        <a:p>
          <a:pPr marL="0" lvl="0" indent="0" algn="ctr" defTabSz="266700">
            <a:lnSpc>
              <a:spcPct val="90000"/>
            </a:lnSpc>
            <a:spcBef>
              <a:spcPct val="0"/>
            </a:spcBef>
            <a:spcAft>
              <a:spcPct val="35000"/>
            </a:spcAft>
            <a:buNone/>
          </a:pPr>
          <a:r>
            <a:rPr lang="en-GB" sz="600" kern="1200"/>
            <a:t>Emma Milla</a:t>
          </a:r>
        </a:p>
        <a:p>
          <a:pPr marL="0" lvl="0" indent="0" algn="ctr" defTabSz="266700">
            <a:lnSpc>
              <a:spcPct val="90000"/>
            </a:lnSpc>
            <a:spcBef>
              <a:spcPct val="0"/>
            </a:spcBef>
            <a:spcAft>
              <a:spcPct val="35000"/>
            </a:spcAft>
            <a:buNone/>
          </a:pPr>
          <a:endParaRPr lang="en-GB" sz="600" kern="1200"/>
        </a:p>
      </dsp:txBody>
      <dsp:txXfrm>
        <a:off x="892115" y="2351956"/>
        <a:ext cx="645925" cy="343633"/>
      </dsp:txXfrm>
    </dsp:sp>
    <dsp:sp modelId="{710F4849-BE1F-48D1-BCB5-02556B287882}">
      <dsp:nvSpPr>
        <dsp:cNvPr id="0" name=""/>
        <dsp:cNvSpPr/>
      </dsp:nvSpPr>
      <dsp:spPr>
        <a:xfrm>
          <a:off x="1047706" y="2915464"/>
          <a:ext cx="345306" cy="3316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5 LSAs</a:t>
          </a:r>
        </a:p>
      </dsp:txBody>
      <dsp:txXfrm>
        <a:off x="1047706" y="2915464"/>
        <a:ext cx="345306" cy="331669"/>
      </dsp:txXfrm>
    </dsp:sp>
    <dsp:sp modelId="{85CE659C-6A2C-4E74-B351-9CF2135E88C9}">
      <dsp:nvSpPr>
        <dsp:cNvPr id="0" name=""/>
        <dsp:cNvSpPr/>
      </dsp:nvSpPr>
      <dsp:spPr>
        <a:xfrm>
          <a:off x="1719506" y="1847527"/>
          <a:ext cx="710463" cy="35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Teacher</a:t>
          </a:r>
        </a:p>
        <a:p>
          <a:pPr marL="0" lvl="0" indent="0" algn="ctr" defTabSz="266700">
            <a:lnSpc>
              <a:spcPct val="90000"/>
            </a:lnSpc>
            <a:spcBef>
              <a:spcPct val="0"/>
            </a:spcBef>
            <a:spcAft>
              <a:spcPct val="35000"/>
            </a:spcAft>
            <a:buNone/>
          </a:pPr>
          <a:r>
            <a:rPr lang="en-GB" sz="600" kern="1200"/>
            <a:t>Julia Serban</a:t>
          </a:r>
        </a:p>
      </dsp:txBody>
      <dsp:txXfrm>
        <a:off x="1719506" y="1847527"/>
        <a:ext cx="710463" cy="355231"/>
      </dsp:txXfrm>
    </dsp:sp>
    <dsp:sp modelId="{683A13EF-AB54-4B0A-832D-ECF696E3D5EE}">
      <dsp:nvSpPr>
        <dsp:cNvPr id="0" name=""/>
        <dsp:cNvSpPr/>
      </dsp:nvSpPr>
      <dsp:spPr>
        <a:xfrm>
          <a:off x="1765914" y="2351956"/>
          <a:ext cx="617648" cy="3267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Tutor</a:t>
          </a:r>
        </a:p>
        <a:p>
          <a:pPr marL="0" lvl="0" indent="0" algn="ctr" defTabSz="266700">
            <a:lnSpc>
              <a:spcPct val="90000"/>
            </a:lnSpc>
            <a:spcBef>
              <a:spcPct val="0"/>
            </a:spcBef>
            <a:spcAft>
              <a:spcPct val="35000"/>
            </a:spcAft>
            <a:buNone/>
          </a:pPr>
          <a:r>
            <a:rPr lang="en-GB" sz="600" kern="1200"/>
            <a:t>Theresa Clipson</a:t>
          </a:r>
        </a:p>
      </dsp:txBody>
      <dsp:txXfrm>
        <a:off x="1765914" y="2351956"/>
        <a:ext cx="617648" cy="326749"/>
      </dsp:txXfrm>
    </dsp:sp>
    <dsp:sp modelId="{009042AC-6907-4C9B-8C77-8227DAA2E6FC}">
      <dsp:nvSpPr>
        <dsp:cNvPr id="0" name=""/>
        <dsp:cNvSpPr/>
      </dsp:nvSpPr>
      <dsp:spPr>
        <a:xfrm>
          <a:off x="1920326" y="2827903"/>
          <a:ext cx="297812" cy="296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7 LSAs</a:t>
          </a:r>
        </a:p>
      </dsp:txBody>
      <dsp:txXfrm>
        <a:off x="1920326" y="2827903"/>
        <a:ext cx="297812" cy="296153"/>
      </dsp:txXfrm>
    </dsp:sp>
    <dsp:sp modelId="{C5D88352-94B5-45D8-AE8A-0C4C3C7267B2}">
      <dsp:nvSpPr>
        <dsp:cNvPr id="0" name=""/>
        <dsp:cNvSpPr/>
      </dsp:nvSpPr>
      <dsp:spPr>
        <a:xfrm>
          <a:off x="2579167" y="1847527"/>
          <a:ext cx="710463" cy="35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Teacher</a:t>
          </a:r>
        </a:p>
        <a:p>
          <a:pPr marL="0" lvl="0" indent="0" algn="ctr" defTabSz="266700">
            <a:lnSpc>
              <a:spcPct val="90000"/>
            </a:lnSpc>
            <a:spcBef>
              <a:spcPct val="0"/>
            </a:spcBef>
            <a:spcAft>
              <a:spcPct val="35000"/>
            </a:spcAft>
            <a:buNone/>
          </a:pPr>
          <a:r>
            <a:rPr lang="en-GB" sz="600" kern="1200"/>
            <a:t>Katie Nolan</a:t>
          </a:r>
        </a:p>
      </dsp:txBody>
      <dsp:txXfrm>
        <a:off x="2579167" y="1847527"/>
        <a:ext cx="710463" cy="355231"/>
      </dsp:txXfrm>
    </dsp:sp>
    <dsp:sp modelId="{D68BC983-C532-45E6-BE2B-EA7ABF714BDE}">
      <dsp:nvSpPr>
        <dsp:cNvPr id="0" name=""/>
        <dsp:cNvSpPr/>
      </dsp:nvSpPr>
      <dsp:spPr>
        <a:xfrm>
          <a:off x="2622552" y="2351956"/>
          <a:ext cx="623694" cy="315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Tutor</a:t>
          </a:r>
        </a:p>
        <a:p>
          <a:pPr marL="0" lvl="0" indent="0" algn="ctr" defTabSz="266700">
            <a:lnSpc>
              <a:spcPct val="90000"/>
            </a:lnSpc>
            <a:spcBef>
              <a:spcPct val="0"/>
            </a:spcBef>
            <a:spcAft>
              <a:spcPct val="35000"/>
            </a:spcAft>
            <a:buNone/>
          </a:pPr>
          <a:r>
            <a:rPr lang="en-GB" sz="600" kern="1200"/>
            <a:t>Tracy Shultz</a:t>
          </a:r>
        </a:p>
      </dsp:txBody>
      <dsp:txXfrm>
        <a:off x="2622552" y="2351956"/>
        <a:ext cx="623694" cy="315143"/>
      </dsp:txXfrm>
    </dsp:sp>
    <dsp:sp modelId="{C4D59224-2E53-4489-B9F0-5C1386BF4FDD}">
      <dsp:nvSpPr>
        <dsp:cNvPr id="0" name=""/>
        <dsp:cNvSpPr/>
      </dsp:nvSpPr>
      <dsp:spPr>
        <a:xfrm>
          <a:off x="2778475" y="2816298"/>
          <a:ext cx="360176" cy="3617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6 LSAs</a:t>
          </a:r>
        </a:p>
      </dsp:txBody>
      <dsp:txXfrm>
        <a:off x="2778475" y="2816298"/>
        <a:ext cx="360176" cy="361728"/>
      </dsp:txXfrm>
    </dsp:sp>
    <dsp:sp modelId="{F95B3E33-78F5-4569-B8C8-05D13672E2BC}">
      <dsp:nvSpPr>
        <dsp:cNvPr id="0" name=""/>
        <dsp:cNvSpPr/>
      </dsp:nvSpPr>
      <dsp:spPr>
        <a:xfrm>
          <a:off x="3438828" y="1847527"/>
          <a:ext cx="710463" cy="35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Teacher</a:t>
          </a:r>
        </a:p>
        <a:p>
          <a:pPr marL="0" lvl="0" indent="0" algn="ctr" defTabSz="266700">
            <a:lnSpc>
              <a:spcPct val="90000"/>
            </a:lnSpc>
            <a:spcBef>
              <a:spcPct val="0"/>
            </a:spcBef>
            <a:spcAft>
              <a:spcPct val="35000"/>
            </a:spcAft>
            <a:buNone/>
          </a:pPr>
          <a:r>
            <a:rPr lang="en-GB" sz="600" kern="1200"/>
            <a:t>Cheryl Cooper</a:t>
          </a:r>
        </a:p>
      </dsp:txBody>
      <dsp:txXfrm>
        <a:off x="3438828" y="1847527"/>
        <a:ext cx="710463" cy="355231"/>
      </dsp:txXfrm>
    </dsp:sp>
    <dsp:sp modelId="{C57ADD67-6C67-4B59-873A-8DF866411F3A}">
      <dsp:nvSpPr>
        <dsp:cNvPr id="0" name=""/>
        <dsp:cNvSpPr/>
      </dsp:nvSpPr>
      <dsp:spPr>
        <a:xfrm>
          <a:off x="3530620" y="2351956"/>
          <a:ext cx="526879" cy="3035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Tutor</a:t>
          </a:r>
        </a:p>
        <a:p>
          <a:pPr marL="0" lvl="0" indent="0" algn="ctr" defTabSz="266700">
            <a:lnSpc>
              <a:spcPct val="90000"/>
            </a:lnSpc>
            <a:spcBef>
              <a:spcPct val="0"/>
            </a:spcBef>
            <a:spcAft>
              <a:spcPct val="35000"/>
            </a:spcAft>
            <a:buNone/>
          </a:pPr>
          <a:r>
            <a:rPr lang="en-GB" sz="600" kern="1200"/>
            <a:t>Toni Hostad</a:t>
          </a:r>
        </a:p>
      </dsp:txBody>
      <dsp:txXfrm>
        <a:off x="3530620" y="2351956"/>
        <a:ext cx="526879" cy="303545"/>
      </dsp:txXfrm>
    </dsp:sp>
    <dsp:sp modelId="{C801D475-FE4B-4E15-9ADF-7FF9B127DBDE}">
      <dsp:nvSpPr>
        <dsp:cNvPr id="0" name=""/>
        <dsp:cNvSpPr/>
      </dsp:nvSpPr>
      <dsp:spPr>
        <a:xfrm>
          <a:off x="3662340" y="2804699"/>
          <a:ext cx="323999" cy="3307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7 LSAs</a:t>
          </a:r>
        </a:p>
      </dsp:txBody>
      <dsp:txXfrm>
        <a:off x="3662340" y="2804699"/>
        <a:ext cx="323999" cy="330777"/>
      </dsp:txXfrm>
    </dsp:sp>
    <dsp:sp modelId="{5ABB9BD3-9CF7-499F-9F4D-450F2377816E}">
      <dsp:nvSpPr>
        <dsp:cNvPr id="0" name=""/>
        <dsp:cNvSpPr/>
      </dsp:nvSpPr>
      <dsp:spPr>
        <a:xfrm>
          <a:off x="4298489" y="1847527"/>
          <a:ext cx="710463" cy="35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Teacher</a:t>
          </a:r>
        </a:p>
        <a:p>
          <a:pPr marL="0" lvl="0" indent="0" algn="ctr" defTabSz="266700">
            <a:lnSpc>
              <a:spcPct val="90000"/>
            </a:lnSpc>
            <a:spcBef>
              <a:spcPct val="0"/>
            </a:spcBef>
            <a:spcAft>
              <a:spcPct val="35000"/>
            </a:spcAft>
            <a:buNone/>
          </a:pPr>
          <a:r>
            <a:rPr lang="en-GB" sz="600" kern="1200"/>
            <a:t>Helen Clark</a:t>
          </a:r>
        </a:p>
      </dsp:txBody>
      <dsp:txXfrm>
        <a:off x="4298489" y="1847527"/>
        <a:ext cx="710463" cy="355231"/>
      </dsp:txXfrm>
    </dsp:sp>
    <dsp:sp modelId="{161C15D2-EBD9-4EB7-B9C7-35BC90F3592C}">
      <dsp:nvSpPr>
        <dsp:cNvPr id="0" name=""/>
        <dsp:cNvSpPr/>
      </dsp:nvSpPr>
      <dsp:spPr>
        <a:xfrm>
          <a:off x="4349611" y="2351956"/>
          <a:ext cx="608220" cy="2962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Tutor</a:t>
          </a:r>
        </a:p>
        <a:p>
          <a:pPr marL="0" lvl="0" indent="0" algn="ctr" defTabSz="266700">
            <a:lnSpc>
              <a:spcPct val="90000"/>
            </a:lnSpc>
            <a:spcBef>
              <a:spcPct val="0"/>
            </a:spcBef>
            <a:spcAft>
              <a:spcPct val="35000"/>
            </a:spcAft>
            <a:buNone/>
          </a:pPr>
          <a:r>
            <a:rPr lang="en-GB" sz="600" kern="1200"/>
            <a:t>Josh B Arnold</a:t>
          </a:r>
        </a:p>
      </dsp:txBody>
      <dsp:txXfrm>
        <a:off x="4349611" y="2351956"/>
        <a:ext cx="608220" cy="296263"/>
      </dsp:txXfrm>
    </dsp:sp>
    <dsp:sp modelId="{AC5ABEDF-93A9-448A-816D-9DF114D1E3B3}">
      <dsp:nvSpPr>
        <dsp:cNvPr id="0" name=""/>
        <dsp:cNvSpPr/>
      </dsp:nvSpPr>
      <dsp:spPr>
        <a:xfrm>
          <a:off x="4501666" y="2797417"/>
          <a:ext cx="314216" cy="3453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6 LSAs</a:t>
          </a:r>
        </a:p>
      </dsp:txBody>
      <dsp:txXfrm>
        <a:off x="4501666" y="2797417"/>
        <a:ext cx="314216" cy="345356"/>
      </dsp:txXfrm>
    </dsp:sp>
    <dsp:sp modelId="{4B081877-404E-4178-977F-A371D1A85935}">
      <dsp:nvSpPr>
        <dsp:cNvPr id="0" name=""/>
        <dsp:cNvSpPr/>
      </dsp:nvSpPr>
      <dsp:spPr>
        <a:xfrm>
          <a:off x="3651470" y="1257572"/>
          <a:ext cx="710463" cy="35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Senco</a:t>
          </a:r>
        </a:p>
        <a:p>
          <a:pPr marL="0" lvl="0" indent="0" algn="ctr" defTabSz="266700">
            <a:lnSpc>
              <a:spcPct val="90000"/>
            </a:lnSpc>
            <a:spcBef>
              <a:spcPct val="0"/>
            </a:spcBef>
            <a:spcAft>
              <a:spcPct val="35000"/>
            </a:spcAft>
            <a:buNone/>
          </a:pPr>
          <a:r>
            <a:rPr lang="en-GB" sz="600" kern="1200"/>
            <a:t>Linda Johnson</a:t>
          </a:r>
        </a:p>
      </dsp:txBody>
      <dsp:txXfrm>
        <a:off x="3651470" y="1257572"/>
        <a:ext cx="710463" cy="355231"/>
      </dsp:txXfrm>
    </dsp:sp>
    <dsp:sp modelId="{684732FC-B5B1-4DEB-AEB6-A093888BDA3D}">
      <dsp:nvSpPr>
        <dsp:cNvPr id="0" name=""/>
        <dsp:cNvSpPr/>
      </dsp:nvSpPr>
      <dsp:spPr>
        <a:xfrm>
          <a:off x="2226863" y="1352228"/>
          <a:ext cx="710463" cy="35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Eddy Wharton Assistant Head</a:t>
          </a:r>
        </a:p>
      </dsp:txBody>
      <dsp:txXfrm>
        <a:off x="2226863" y="1352228"/>
        <a:ext cx="710463" cy="355231"/>
      </dsp:txXfrm>
    </dsp:sp>
    <dsp:sp modelId="{553379BC-12EA-4EEA-A3D3-D996F4C4B8D6}">
      <dsp:nvSpPr>
        <dsp:cNvPr id="0" name=""/>
        <dsp:cNvSpPr/>
      </dsp:nvSpPr>
      <dsp:spPr>
        <a:xfrm>
          <a:off x="2236269" y="952574"/>
          <a:ext cx="710463" cy="35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Deputy Head</a:t>
          </a:r>
        </a:p>
        <a:p>
          <a:pPr marL="0" lvl="0" indent="0" algn="ctr" defTabSz="266700">
            <a:lnSpc>
              <a:spcPct val="90000"/>
            </a:lnSpc>
            <a:spcBef>
              <a:spcPct val="0"/>
            </a:spcBef>
            <a:spcAft>
              <a:spcPct val="35000"/>
            </a:spcAft>
            <a:buNone/>
          </a:pPr>
          <a:r>
            <a:rPr lang="en-GB" sz="600" kern="1200"/>
            <a:t>Carol Botterill</a:t>
          </a:r>
        </a:p>
      </dsp:txBody>
      <dsp:txXfrm>
        <a:off x="2236269" y="952574"/>
        <a:ext cx="710463" cy="3552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6358-2573-4D46-A54C-1E7F6FEF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8938</Words>
  <Characters>50953</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Microsoft Word - Barton SOP July 15 - Website.doc</vt:lpstr>
    </vt:vector>
  </TitlesOfParts>
  <Company>Hewlett-Packard</Company>
  <LinksUpToDate>false</LinksUpToDate>
  <CharactersWithSpaces>59772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Barton SOP July 15 - Website.doc</dc:title>
  <dc:subject/>
  <dc:creator>charlotte.follis</dc:creator>
  <cp:keywords/>
  <dc:description/>
  <cp:lastModifiedBy>Sharon Locker</cp:lastModifiedBy>
  <cp:revision>2</cp:revision>
  <cp:lastPrinted>2020-08-15T09:31:00Z</cp:lastPrinted>
  <dcterms:created xsi:type="dcterms:W3CDTF">2022-09-05T13:11:00Z</dcterms:created>
  <dcterms:modified xsi:type="dcterms:W3CDTF">2022-09-05T13:11:00Z</dcterms:modified>
</cp:coreProperties>
</file>